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ACD" w:rsidRPr="00C848CD" w:rsidRDefault="000D61CE" w:rsidP="00C848CD">
      <w:pPr>
        <w:pStyle w:val="aff8"/>
        <w:rPr>
          <w:rStyle w:val="affc"/>
        </w:rPr>
      </w:pPr>
      <w:r w:rsidRPr="00C848CD">
        <w:rPr>
          <w:rStyle w:val="affc"/>
        </w:rPr>
        <w:t>Утверждена</w:t>
      </w:r>
    </w:p>
    <w:p w:rsidR="00F16ACD" w:rsidRPr="00201179" w:rsidRDefault="000D61CE" w:rsidP="00C848CD">
      <w:pPr>
        <w:pStyle w:val="afff5"/>
      </w:pPr>
      <w:r w:rsidRPr="00051E86">
        <w:t>приказом ГБПОУ НСО «Новосибирский авиационный технический колледж имени Б.С. Галущака»</w:t>
      </w:r>
    </w:p>
    <w:p w:rsidR="00F16ACD" w:rsidRPr="00051E86" w:rsidRDefault="000D61CE" w:rsidP="00C848CD">
      <w:pPr>
        <w:pStyle w:val="afff5"/>
      </w:pPr>
      <w:r w:rsidRPr="00051E86">
        <w:t xml:space="preserve">от </w:t>
      </w:r>
      <w:r w:rsidR="00F755A2">
        <w:t>17.03.2026</w:t>
      </w:r>
      <w:r w:rsidRPr="00051E86">
        <w:t xml:space="preserve"> № </w:t>
      </w:r>
      <w:r w:rsidR="00F755A2">
        <w:t>ОД-018/3</w:t>
      </w:r>
    </w:p>
    <w:p w:rsidR="009C23F2" w:rsidRDefault="009C23F2"/>
    <w:p w:rsidR="009C23F2" w:rsidRDefault="000D61CE">
      <w:pPr>
        <w:pStyle w:val="affd"/>
      </w:pPr>
      <w:r>
        <w:t>ПОЛИТИКА</w:t>
      </w:r>
    </w:p>
    <w:p w:rsidR="009C23F2" w:rsidRDefault="000D61CE">
      <w:pPr>
        <w:pStyle w:val="affd"/>
      </w:pPr>
      <w:r>
        <w:t>в отношении обработки персональных данных в ГБПОУ НСО «Новосибирский авиационный технический колледж имени Б.С. Галущака»</w:t>
      </w:r>
    </w:p>
    <w:p w:rsidR="009C23F2" w:rsidRPr="009A5ADE" w:rsidRDefault="000D61CE" w:rsidP="009A5ADE">
      <w:pPr>
        <w:pStyle w:val="1"/>
        <w:ind w:left="360" w:hanging="360"/>
        <w:outlineLvl w:val="0"/>
      </w:pPr>
      <w:bookmarkStart w:id="0" w:name="h.84pr4j6vjrr2"/>
      <w:bookmarkEnd w:id="0"/>
      <w:r w:rsidRPr="009A5ADE">
        <w:t>Общие положения</w:t>
      </w:r>
    </w:p>
    <w:p w:rsidR="009C23F2" w:rsidRDefault="000D61CE">
      <w:pPr>
        <w:pStyle w:val="2"/>
        <w:outlineLvl w:val="1"/>
        <w:rPr>
          <w:bCs/>
        </w:rPr>
      </w:pPr>
      <w:r>
        <w:rPr>
          <w:bCs/>
        </w:rPr>
        <w:t>Назначение Политики</w:t>
      </w:r>
    </w:p>
    <w:p w:rsidR="009C23F2" w:rsidRDefault="000D61CE">
      <w:pPr>
        <w:pStyle w:val="3"/>
        <w:tabs>
          <w:tab w:val="num" w:pos="1276"/>
        </w:tabs>
      </w:pPr>
      <w:r>
        <w:t>Настоящая Политика в отношении обработки персональных данных в ГБПОУ НСО «Новосибирский авиационный технический колледж имени Б.С. Галущака» (далее – Политика) разработана в соответствии с Федеральным законом от 27.07.2006 № 152-ФЗ «О персональных данных».</w:t>
      </w:r>
    </w:p>
    <w:p w:rsidR="009C23F2" w:rsidRDefault="000D61CE">
      <w:pPr>
        <w:pStyle w:val="3"/>
        <w:tabs>
          <w:tab w:val="num" w:pos="1276"/>
        </w:tabs>
      </w:pPr>
      <w:r>
        <w:t>Политика вступает в силу с момента ее утверждения директором ГБПОУ НСО «Новосибирский авиационный технический колледж имени Б.С. Галущака».</w:t>
      </w:r>
    </w:p>
    <w:p w:rsidR="009C23F2" w:rsidRDefault="000D61CE">
      <w:pPr>
        <w:pStyle w:val="3"/>
        <w:tabs>
          <w:tab w:val="num" w:pos="1276"/>
        </w:tabs>
      </w:pPr>
      <w:r>
        <w:t>Политика подлежит пересмотру в ходе периодического анализа со стороны руководства ГБПОУ НСО «Новосибирский авиационный технический колледж имени Б.С. Галущака» (далее – Колледж), а также в случаях изменения законодательства Российской Федерации в области персональных данных.</w:t>
      </w:r>
    </w:p>
    <w:p w:rsidR="009C23F2" w:rsidRDefault="000D61CE">
      <w:pPr>
        <w:pStyle w:val="3"/>
        <w:tabs>
          <w:tab w:val="num" w:pos="1276"/>
        </w:tabs>
      </w:pPr>
      <w:r>
        <w:t>Политика подлежит опубликованию на официальных сайтах Колледжа (https://natk.ru/; https://do.natk.ru/).</w:t>
      </w:r>
    </w:p>
    <w:p w:rsidR="009C23F2" w:rsidRDefault="000D61CE">
      <w:pPr>
        <w:pStyle w:val="26"/>
        <w:tabs>
          <w:tab w:val="num" w:pos="1276"/>
        </w:tabs>
        <w:outlineLvl w:val="1"/>
        <w:rPr>
          <w:bCs w:val="0"/>
        </w:rPr>
      </w:pPr>
      <w:bookmarkStart w:id="1" w:name="h.k4y7z09qw3c1"/>
      <w:bookmarkEnd w:id="1"/>
      <w:r>
        <w:rPr>
          <w:bCs w:val="0"/>
        </w:rPr>
        <w:t>Цели Политики</w:t>
      </w:r>
    </w:p>
    <w:p w:rsidR="009C23F2" w:rsidRDefault="000D61CE">
      <w:pPr>
        <w:pStyle w:val="3"/>
        <w:tabs>
          <w:tab w:val="num" w:pos="1276"/>
        </w:tabs>
      </w:pPr>
      <w:r>
        <w:t>Целью Политики является обеспечение защиты прав и свобод субъектов персональных данных при обработке их персональных данных Колледжем.</w:t>
      </w:r>
    </w:p>
    <w:p w:rsidR="009C23F2" w:rsidRDefault="000D61CE">
      <w:pPr>
        <w:pStyle w:val="26"/>
        <w:tabs>
          <w:tab w:val="num" w:pos="1276"/>
        </w:tabs>
        <w:outlineLvl w:val="1"/>
        <w:rPr>
          <w:bCs w:val="0"/>
        </w:rPr>
      </w:pPr>
      <w:bookmarkStart w:id="2" w:name="h.xoscyd2upp6r"/>
      <w:bookmarkEnd w:id="2"/>
      <w:r>
        <w:rPr>
          <w:bCs w:val="0"/>
        </w:rPr>
        <w:t>Основные понятия</w:t>
      </w:r>
    </w:p>
    <w:p w:rsidR="009C23F2" w:rsidRDefault="000D61CE">
      <w:pPr>
        <w:pStyle w:val="3"/>
        <w:tabs>
          <w:tab w:val="num" w:pos="1276"/>
        </w:tabs>
      </w:pPr>
      <w:r>
        <w:t>Для целей Политики используются следующие понятия:</w:t>
      </w:r>
    </w:p>
    <w:p w:rsidR="009C23F2" w:rsidRDefault="000D61CE">
      <w:pPr>
        <w:pStyle w:val="afff4"/>
      </w:pPr>
      <w:r>
        <w:rPr>
          <w:b/>
        </w:rPr>
        <w:t>персональные данные</w:t>
      </w:r>
      <w:r>
        <w:t> – любая информация, относящаяся к прямо или косвенно определенному или определяемому физическому лицу (субъекту персональных данных);</w:t>
      </w:r>
    </w:p>
    <w:p w:rsidR="009C23F2" w:rsidRDefault="000D61CE">
      <w:pPr>
        <w:pStyle w:val="afff4"/>
      </w:pPr>
      <w:r>
        <w:rPr>
          <w:b/>
        </w:rPr>
        <w:t>персональные данные, разрешенные субъектом персональных данных для распространения,</w:t>
      </w:r>
      <w:r>
        <w:t xml:space="preserve"> -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Федеральным законом «О персональных данных»;</w:t>
      </w:r>
    </w:p>
    <w:p w:rsidR="009C23F2" w:rsidRDefault="000D61CE">
      <w:pPr>
        <w:pStyle w:val="afff4"/>
      </w:pPr>
      <w:r>
        <w:rPr>
          <w:b/>
        </w:rPr>
        <w:lastRenderedPageBreak/>
        <w:t>субъект персональных данных</w:t>
      </w:r>
      <w:r>
        <w:t> – физическое лицо, которое прямо или косвенно определено или определяемо с помощью персональных данных;</w:t>
      </w:r>
    </w:p>
    <w:p w:rsidR="009C23F2" w:rsidRDefault="000D61CE">
      <w:pPr>
        <w:pStyle w:val="afff4"/>
      </w:pPr>
      <w:r>
        <w:rPr>
          <w:b/>
        </w:rPr>
        <w:t>оператор</w:t>
      </w:r>
      <w:r>
        <w:t>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9C23F2" w:rsidRDefault="000D61CE">
      <w:pPr>
        <w:pStyle w:val="afff4"/>
      </w:pPr>
      <w:r>
        <w:rPr>
          <w:b/>
        </w:rPr>
        <w:t>обработка персональных данных</w:t>
      </w:r>
      <w:r>
        <w:t>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w:t>
      </w:r>
    </w:p>
    <w:p w:rsidR="009C23F2" w:rsidRDefault="000D61CE">
      <w:pPr>
        <w:pStyle w:val="afff4"/>
      </w:pPr>
      <w:r>
        <w:rPr>
          <w:b/>
        </w:rPr>
        <w:t>автоматизированная обработка персональных данных</w:t>
      </w:r>
      <w:r>
        <w:t> – обработка персональных данных с помощью средств вычислительной техники;</w:t>
      </w:r>
    </w:p>
    <w:p w:rsidR="009C23F2" w:rsidRDefault="000D61CE">
      <w:pPr>
        <w:pStyle w:val="afff4"/>
      </w:pPr>
      <w:r>
        <w:rPr>
          <w:b/>
        </w:rPr>
        <w:t>распространение персональных данных</w:t>
      </w:r>
      <w:r>
        <w:t> – действия, направленные на раскрытие персональных данных неопределенному кругу лиц;</w:t>
      </w:r>
    </w:p>
    <w:p w:rsidR="009C23F2" w:rsidRDefault="000D61CE">
      <w:pPr>
        <w:pStyle w:val="afff4"/>
      </w:pPr>
      <w:r>
        <w:rPr>
          <w:b/>
        </w:rPr>
        <w:t>предоставление персональных данных</w:t>
      </w:r>
      <w:r>
        <w:t> – действия, направленные на раскрытие персональных данных определенному лицу или определенному кругу лиц;</w:t>
      </w:r>
    </w:p>
    <w:p w:rsidR="009C23F2" w:rsidRDefault="000D61CE">
      <w:pPr>
        <w:pStyle w:val="afff4"/>
      </w:pPr>
      <w:r>
        <w:rPr>
          <w:b/>
        </w:rPr>
        <w:t>блокирование персональных данных</w:t>
      </w:r>
      <w:r>
        <w:t> – временное прекращение обработки персональных данных (за исключением случаев, если обработка необходима для уточнения персональных данных);</w:t>
      </w:r>
    </w:p>
    <w:p w:rsidR="009C23F2" w:rsidRDefault="000D61CE">
      <w:pPr>
        <w:pStyle w:val="afff4"/>
      </w:pPr>
      <w:r>
        <w:rPr>
          <w:b/>
        </w:rPr>
        <w:t>уничтожение персональных данных</w:t>
      </w:r>
      <w:r>
        <w:t>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9C23F2" w:rsidRDefault="000D61CE">
      <w:pPr>
        <w:pStyle w:val="afff4"/>
      </w:pPr>
      <w:r>
        <w:rPr>
          <w:b/>
        </w:rPr>
        <w:t>информационная система персональных данных</w:t>
      </w:r>
      <w:r>
        <w:t>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9C23F2" w:rsidRDefault="000D61CE">
      <w:pPr>
        <w:pStyle w:val="afff4"/>
      </w:pPr>
      <w:bookmarkStart w:id="3" w:name="_Hlk40255521"/>
      <w:r>
        <w:rPr>
          <w:b/>
        </w:rPr>
        <w:t>конфиденциальность информации</w:t>
      </w:r>
      <w:r>
        <w:t>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bookmarkEnd w:id="3"/>
    </w:p>
    <w:p w:rsidR="009C23F2" w:rsidRDefault="000D61CE">
      <w:pPr>
        <w:pStyle w:val="afff4"/>
      </w:pPr>
      <w:r>
        <w:rPr>
          <w:b/>
        </w:rPr>
        <w:t>трансграничная передача персональных данных</w:t>
      </w:r>
      <w:r>
        <w:t>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9C23F2" w:rsidRDefault="000D61CE">
      <w:pPr>
        <w:pStyle w:val="afff4"/>
        <w:rPr>
          <w:highlight w:val="white"/>
        </w:rPr>
      </w:pPr>
      <w:r>
        <w:rPr>
          <w:b/>
          <w:highlight w:val="white"/>
        </w:rPr>
        <w:t>угрозы безопасности персональных данных</w:t>
      </w:r>
      <w:r>
        <w:rPr>
          <w:highlight w:val="white"/>
        </w:rPr>
        <w:t> –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w:t>
      </w:r>
    </w:p>
    <w:p w:rsidR="009C23F2" w:rsidRDefault="000D61CE">
      <w:pPr>
        <w:pStyle w:val="afff4"/>
      </w:pPr>
      <w:r>
        <w:rPr>
          <w:b/>
          <w:highlight w:val="white"/>
        </w:rPr>
        <w:t>уровень защищенности персональных данных</w:t>
      </w:r>
      <w:r>
        <w:rPr>
          <w:highlight w:val="white"/>
        </w:rPr>
        <w:t xml:space="preserve"> – комплексный показатель, характеризующий требования, исполнение которых обеспечивает нейтрализацию </w:t>
      </w:r>
      <w:r>
        <w:rPr>
          <w:highlight w:val="white"/>
        </w:rPr>
        <w:lastRenderedPageBreak/>
        <w:t>определенных угроз безопасности персональных данных при их обработке в информационных системах персональных данных.</w:t>
      </w:r>
    </w:p>
    <w:p w:rsidR="009C23F2" w:rsidRDefault="000D61CE">
      <w:pPr>
        <w:pStyle w:val="26"/>
        <w:tabs>
          <w:tab w:val="num" w:pos="1276"/>
        </w:tabs>
        <w:outlineLvl w:val="1"/>
        <w:rPr>
          <w:bCs w:val="0"/>
        </w:rPr>
      </w:pPr>
      <w:bookmarkStart w:id="4" w:name="h.rcc0nh98eanv"/>
      <w:bookmarkEnd w:id="4"/>
      <w:r>
        <w:rPr>
          <w:bCs w:val="0"/>
        </w:rPr>
        <w:t>Область действия</w:t>
      </w:r>
    </w:p>
    <w:p w:rsidR="009C23F2" w:rsidRDefault="000D61CE">
      <w:pPr>
        <w:pStyle w:val="3"/>
        <w:tabs>
          <w:tab w:val="num" w:pos="1276"/>
        </w:tabs>
      </w:pPr>
      <w:r>
        <w:t>Положения Политики распространяются на все отношения, связанные с обработкой персональных данных, осуществляемой Колледжем:</w:t>
      </w:r>
    </w:p>
    <w:p w:rsidR="009C23F2" w:rsidRDefault="000D61CE">
      <w:pPr>
        <w:pStyle w:val="a1"/>
      </w:pPr>
      <w:r>
        <w:t>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9C23F2" w:rsidRDefault="000D61CE">
      <w:pPr>
        <w:pStyle w:val="a1"/>
      </w:pPr>
      <w:r>
        <w:t>без использования средств автоматизации.</w:t>
      </w:r>
    </w:p>
    <w:p w:rsidR="009C23F2" w:rsidRDefault="000D61CE">
      <w:pPr>
        <w:pStyle w:val="3"/>
        <w:tabs>
          <w:tab w:val="num" w:pos="1276"/>
        </w:tabs>
      </w:pPr>
      <w:r>
        <w:t>Настоящей Политикой должны руководствоваться все сотрудники Колледжа, осуществляющие обработку персональных данных или имеющие к ним доступ.</w:t>
      </w:r>
    </w:p>
    <w:p w:rsidR="009C23F2" w:rsidRDefault="000D61CE">
      <w:pPr>
        <w:pStyle w:val="1"/>
        <w:outlineLvl w:val="0"/>
      </w:pPr>
      <w:r>
        <w:t>Цели обработки персональных данных</w:t>
      </w:r>
    </w:p>
    <w:p w:rsidR="009C23F2" w:rsidRDefault="000D61CE">
      <w:pPr>
        <w:pStyle w:val="aff"/>
        <w:numPr>
          <w:ilvl w:val="0"/>
          <w:numId w:val="17"/>
        </w:numPr>
        <w:ind w:left="0" w:firstLine="709"/>
        <w:rPr>
          <w:b/>
        </w:rPr>
      </w:pPr>
      <w:r>
        <w:t>Обработка персональных данных осуществляется Колледжем в следующих целях:</w:t>
      </w:r>
    </w:p>
    <w:p w:rsidR="009C23F2" w:rsidRDefault="000D61CE">
      <w:pPr>
        <w:pStyle w:val="a1"/>
      </w:pPr>
      <w:r>
        <w:t>ведение кадрового и бухгалтерского учета;</w:t>
      </w:r>
    </w:p>
    <w:p w:rsidR="009C23F2" w:rsidRDefault="000D61CE">
      <w:pPr>
        <w:pStyle w:val="a1"/>
      </w:pPr>
      <w:r>
        <w:t>обеспечение соблюдения трудового законодательства РФ;</w:t>
      </w:r>
    </w:p>
    <w:p w:rsidR="009C23F2" w:rsidRDefault="000D61CE">
      <w:pPr>
        <w:pStyle w:val="a1"/>
      </w:pPr>
      <w:r>
        <w:t>обеспечение соблюдения налогового законодательства РФ;</w:t>
      </w:r>
    </w:p>
    <w:p w:rsidR="009C23F2" w:rsidRDefault="000D61CE">
      <w:pPr>
        <w:pStyle w:val="a1"/>
      </w:pPr>
      <w:r>
        <w:t>обеспечение соблюдения пенсионного законодательства РФ;</w:t>
      </w:r>
    </w:p>
    <w:p w:rsidR="009C23F2" w:rsidRDefault="000D61CE">
      <w:pPr>
        <w:pStyle w:val="a1"/>
      </w:pPr>
      <w:r>
        <w:t>обеспечение соблюдения страхового законодательства РФ;</w:t>
      </w:r>
    </w:p>
    <w:p w:rsidR="009C23F2" w:rsidRDefault="000D61CE">
      <w:pPr>
        <w:pStyle w:val="a1"/>
      </w:pPr>
      <w:r>
        <w:t>обеспечение соблюдения законодательства РФ в сфере образования;</w:t>
      </w:r>
    </w:p>
    <w:p w:rsidR="009C23F2" w:rsidRDefault="000D61CE">
      <w:pPr>
        <w:pStyle w:val="a1"/>
      </w:pPr>
      <w:r>
        <w:t>обеспечение соблюдения законодательства РФ о противодействии коррупции;</w:t>
      </w:r>
    </w:p>
    <w:p w:rsidR="009C23F2" w:rsidRDefault="000D61CE">
      <w:pPr>
        <w:pStyle w:val="a1"/>
      </w:pPr>
      <w:r>
        <w:t>подготовка, заключение и исполнение гражданско-правового договора;</w:t>
      </w:r>
    </w:p>
    <w:p w:rsidR="009C23F2" w:rsidRDefault="000D61CE">
      <w:pPr>
        <w:pStyle w:val="a1"/>
      </w:pPr>
      <w:r>
        <w:t>оказание государственных и (или) муниципальных услуг, предусмотренных законодательством РФ;</w:t>
      </w:r>
    </w:p>
    <w:p w:rsidR="009C23F2" w:rsidRDefault="000D61CE">
      <w:pPr>
        <w:pStyle w:val="a1"/>
      </w:pPr>
      <w:r>
        <w:t>обеспечение пропускного режима на территорию оператора;</w:t>
      </w:r>
    </w:p>
    <w:p w:rsidR="009C23F2" w:rsidRDefault="000D61CE">
      <w:pPr>
        <w:pStyle w:val="a1"/>
      </w:pPr>
      <w:r>
        <w:t>рассмотрение обращений граждан в рамках Федерального закона от 02.05.2006 № 59-ФЗ «О порядке рассмотрения обращений граждан Российской Федерации», подготовка ответов;</w:t>
      </w:r>
    </w:p>
    <w:p w:rsidR="009C23F2" w:rsidRDefault="000D61CE">
      <w:pPr>
        <w:pStyle w:val="a1"/>
      </w:pPr>
      <w:r>
        <w:t>ведение официального сайта организации; предоставление доступа пользователю к сервисам, информации и материалам, содержащимся на сайте; подготовка ответов на вопросы посетителей сайта; совершенствование способов и методов представления информации на сайте; улучшение обслуживания его пользователей.</w:t>
      </w:r>
    </w:p>
    <w:p w:rsidR="009C23F2" w:rsidRDefault="000D61CE">
      <w:pPr>
        <w:pStyle w:val="1"/>
        <w:outlineLvl w:val="0"/>
      </w:pPr>
      <w:r>
        <w:t>Правовые основания обработки персональных данных</w:t>
      </w:r>
    </w:p>
    <w:p w:rsidR="009C23F2" w:rsidRDefault="000D61CE">
      <w:pPr>
        <w:pStyle w:val="aff"/>
        <w:numPr>
          <w:ilvl w:val="0"/>
          <w:numId w:val="18"/>
        </w:numPr>
        <w:ind w:left="0" w:firstLine="709"/>
        <w:rPr>
          <w:b/>
        </w:rPr>
      </w:pPr>
      <w:r>
        <w:t>Основанием обработки персональных данных в Колледже являются следующие нормативные акты и документы:</w:t>
      </w:r>
    </w:p>
    <w:p w:rsidR="009C23F2" w:rsidRDefault="000D61CE">
      <w:pPr>
        <w:pStyle w:val="a1"/>
      </w:pPr>
      <w:r>
        <w:lastRenderedPageBreak/>
        <w:t>Налоговый кодекс Российской Федерации;</w:t>
      </w:r>
    </w:p>
    <w:p w:rsidR="009C23F2" w:rsidRDefault="000D61CE">
      <w:pPr>
        <w:pStyle w:val="a1"/>
      </w:pPr>
      <w:r>
        <w:t>Гражданский кодекс Российской Федерации;</w:t>
      </w:r>
    </w:p>
    <w:p w:rsidR="009C23F2" w:rsidRDefault="000D61CE">
      <w:pPr>
        <w:pStyle w:val="a1"/>
      </w:pPr>
      <w:r>
        <w:t>Трудовой кодекс Российской Федерации;</w:t>
      </w:r>
    </w:p>
    <w:p w:rsidR="009C23F2" w:rsidRDefault="000D61CE">
      <w:pPr>
        <w:pStyle w:val="a1"/>
      </w:pPr>
      <w:r>
        <w:t>Закон Российской Федерации от 07.02.1992 № 2300-I «О защите прав потребителей»;</w:t>
      </w:r>
    </w:p>
    <w:p w:rsidR="009C23F2" w:rsidRDefault="000D61CE">
      <w:pPr>
        <w:pStyle w:val="a1"/>
      </w:pPr>
      <w:r>
        <w:t>Закон Российской Федерации от 27.11.1992 № 4015-I «Об организации страхового дела в Российской Федерации»;</w:t>
      </w:r>
    </w:p>
    <w:p w:rsidR="009C23F2" w:rsidRDefault="000D61CE">
      <w:pPr>
        <w:pStyle w:val="a1"/>
      </w:pPr>
      <w:r>
        <w:t>Федеральный закон от 24.11.1995 № 181-ФЗ «О социальной защите инвалидов в Российской Федерации»;</w:t>
      </w:r>
    </w:p>
    <w:p w:rsidR="009C23F2" w:rsidRDefault="000D61CE">
      <w:pPr>
        <w:pStyle w:val="a1"/>
      </w:pPr>
      <w:r>
        <w:t>Федеральный закон от 01.04.1996 № 27-ФЗ «Об индивидуальном (персонифицированном) учете в системах обязател</w:t>
      </w:r>
      <w:r w:rsidR="00AD0EF5">
        <w:t>ьного пенсионного страхования и </w:t>
      </w:r>
      <w:r>
        <w:t>обязательного социального страхования»;</w:t>
      </w:r>
    </w:p>
    <w:p w:rsidR="009C23F2" w:rsidRDefault="000D61CE">
      <w:pPr>
        <w:pStyle w:val="a1"/>
      </w:pPr>
      <w:r>
        <w:t>Федеральный закон от 26.02.1997 № 31-ФЗ «О мобилизационной подготовке и мобилизации в Российской Федерации»;</w:t>
      </w:r>
    </w:p>
    <w:p w:rsidR="009C23F2" w:rsidRDefault="000D61CE">
      <w:pPr>
        <w:pStyle w:val="a1"/>
      </w:pPr>
      <w:r>
        <w:t>Федеральный закон от 28.03.1998 № 53-ФЗ «О воинской обязанности и военной службе»;</w:t>
      </w:r>
    </w:p>
    <w:p w:rsidR="009C23F2" w:rsidRDefault="000D61CE">
      <w:pPr>
        <w:pStyle w:val="a1"/>
      </w:pPr>
      <w:r>
        <w:t>Федеральный закон от 24.07.1998 № 125-ФЗ «Об обязательном социальном страховании от несчастных случаев на производстве и профессиональных заболеваний»;</w:t>
      </w:r>
    </w:p>
    <w:p w:rsidR="009C23F2" w:rsidRDefault="000D61CE">
      <w:pPr>
        <w:pStyle w:val="a1"/>
      </w:pPr>
      <w:r>
        <w:t>Федеральный закон от 16.07.1999 № 165-ФЗ «Об основах обязательного социального страхования»;</w:t>
      </w:r>
    </w:p>
    <w:p w:rsidR="009C23F2" w:rsidRDefault="000D61CE">
      <w:pPr>
        <w:pStyle w:val="a1"/>
      </w:pPr>
      <w:r>
        <w:t>Федеральный закон от 17.07.1999 № 178-ФЗ «О государственной социальной помощи»;</w:t>
      </w:r>
    </w:p>
    <w:p w:rsidR="009C23F2" w:rsidRDefault="000D61CE">
      <w:pPr>
        <w:pStyle w:val="a1"/>
      </w:pPr>
      <w:r>
        <w:t>Федеральный закон от 15.12.2001 № 166-ФЗ «О государственном пенсионном обеспечении в Российской Федерации»;</w:t>
      </w:r>
    </w:p>
    <w:p w:rsidR="009C23F2" w:rsidRDefault="000D61CE">
      <w:pPr>
        <w:pStyle w:val="a1"/>
      </w:pPr>
      <w:r>
        <w:t>Федеральный закон от 17.12.2001 № 173-ФЗ «О трудовых пенсиях в Российской Федерации»;</w:t>
      </w:r>
    </w:p>
    <w:p w:rsidR="009C23F2" w:rsidRDefault="000D61CE">
      <w:pPr>
        <w:pStyle w:val="a1"/>
      </w:pPr>
      <w:r>
        <w:t>Федеральный закон от 15.12.2001 № 167-ФЗ «Об обязательном пенсионном страховании в Российской Федерации»;</w:t>
      </w:r>
    </w:p>
    <w:p w:rsidR="009C23F2" w:rsidRDefault="000D61CE">
      <w:pPr>
        <w:pStyle w:val="a1"/>
      </w:pPr>
      <w:r>
        <w:t>Федеральный закон от 02.05.2006 № 59-ФЗ «О порядке рассмотрения обращений граждан Российской Федерации»;</w:t>
      </w:r>
    </w:p>
    <w:p w:rsidR="009C23F2" w:rsidRDefault="000D61CE">
      <w:pPr>
        <w:pStyle w:val="a1"/>
      </w:pPr>
      <w:r>
        <w:t>Федеральный закон от 29.12.2006 № 255-ФЗ «Об обязательном социальном страховании на случай временной нетрудоспособности и в связи с материнством»;</w:t>
      </w:r>
    </w:p>
    <w:p w:rsidR="009C23F2" w:rsidRDefault="000D61CE">
      <w:pPr>
        <w:pStyle w:val="a1"/>
      </w:pPr>
      <w:r>
        <w:t>Федеральный закон от 25.12.2008 № 273-ФЗ «О противодействии коррупции»;</w:t>
      </w:r>
    </w:p>
    <w:p w:rsidR="009C23F2" w:rsidRDefault="000D61CE">
      <w:pPr>
        <w:pStyle w:val="a1"/>
      </w:pPr>
      <w:r>
        <w:t>Федеральный закон от 27.07.2010 № 210-ФЗ «Об организации предоставления государственных и муниципальных услуг»;</w:t>
      </w:r>
    </w:p>
    <w:p w:rsidR="009C23F2" w:rsidRDefault="000D61CE">
      <w:pPr>
        <w:pStyle w:val="a1"/>
      </w:pPr>
      <w:r>
        <w:t>Федеральный закон от 29.11.2010 № 326-ФЗ «Об обязательном медицинском страховании в Российской Федерации»;</w:t>
      </w:r>
    </w:p>
    <w:p w:rsidR="009C23F2" w:rsidRDefault="000D61CE">
      <w:pPr>
        <w:pStyle w:val="a1"/>
      </w:pPr>
      <w:r>
        <w:t>Федеральный закон от 06.12.2011 № 402-ФЗ «О бухгалтерском учете»;</w:t>
      </w:r>
    </w:p>
    <w:p w:rsidR="009C23F2" w:rsidRDefault="000D61CE">
      <w:pPr>
        <w:pStyle w:val="a1"/>
      </w:pPr>
      <w:r>
        <w:t>Федеральный закон от 29.12.2012 № 273-ФЗ «Об образовании в Российской Федерации»;</w:t>
      </w:r>
    </w:p>
    <w:p w:rsidR="009C23F2" w:rsidRDefault="000D61CE">
      <w:pPr>
        <w:pStyle w:val="a1"/>
      </w:pPr>
      <w: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9C23F2" w:rsidRDefault="000D61CE">
      <w:pPr>
        <w:pStyle w:val="a1"/>
      </w:pPr>
      <w:r>
        <w:t>Федеральный закон от 28.12.2013 № 400-ФЗ «О страховых пенсиях»;</w:t>
      </w:r>
    </w:p>
    <w:p w:rsidR="009C23F2" w:rsidRDefault="000D61CE">
      <w:pPr>
        <w:pStyle w:val="a1"/>
      </w:pPr>
      <w:r>
        <w:lastRenderedPageBreak/>
        <w:t>Постановление Правительства РФ от 02.08.2019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rsidR="009C23F2" w:rsidRDefault="000D61CE">
      <w:pPr>
        <w:pStyle w:val="a1"/>
      </w:pPr>
      <w:r>
        <w:t>Постановление Правительства РФ от 20.10.2021 № 1802 «Об утверждении Правил размещения на официальном сайт</w:t>
      </w:r>
      <w:r w:rsidR="00AD0EF5">
        <w:t>е образовательной организации в </w:t>
      </w:r>
      <w:r>
        <w:t>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rsidR="009C23F2" w:rsidRDefault="000D61CE">
      <w:pPr>
        <w:pStyle w:val="a1"/>
      </w:pPr>
      <w:proofErr w:type="gramStart"/>
      <w:r>
        <w:t>Постановлением Правительства РФ от 29.11.2021 №</w:t>
      </w:r>
      <w:r w:rsidR="00AD0EF5">
        <w:t xml:space="preserve"> </w:t>
      </w:r>
      <w:r>
        <w:t xml:space="preserve">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w:t>
      </w:r>
      <w:r w:rsidR="00AD0EF5">
        <w:t>образования, и приема граждан в </w:t>
      </w:r>
      <w:r>
        <w:t>образовательные организации для получения среднего профессион</w:t>
      </w:r>
      <w:r w:rsidR="00AD0EF5">
        <w:t>ального и </w:t>
      </w:r>
      <w:r>
        <w:t>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(вместе</w:t>
      </w:r>
      <w:proofErr w:type="gramEnd"/>
      <w:r>
        <w:t xml:space="preserve"> </w:t>
      </w:r>
      <w:proofErr w:type="gramStart"/>
      <w:r>
        <w:t xml:space="preserve">с «Правилами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w:t>
      </w:r>
      <w:r w:rsidR="00AD0EF5">
        <w:t>образования, и приема граждан в </w:t>
      </w:r>
      <w:r>
        <w:t>образовательные организации для получен</w:t>
      </w:r>
      <w:r w:rsidR="00AD0EF5">
        <w:t>ия среднего профессионального и </w:t>
      </w:r>
      <w:r>
        <w:t>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p>
    <w:p w:rsidR="009C23F2" w:rsidRDefault="000D61CE">
      <w:pPr>
        <w:pStyle w:val="a1"/>
      </w:pPr>
      <w:r>
        <w:t>Распоряжение Правительства Российской Федерации от 25.10.2014 № 2125-р</w:t>
      </w:r>
      <w:proofErr w:type="gramStart"/>
      <w:r>
        <w:t xml:space="preserve"> О</w:t>
      </w:r>
      <w:proofErr w:type="gramEnd"/>
      <w:r>
        <w:t xml:space="preserve"> Концепции создания единой федеральной межведомственной системы учета контингента обучающихся по основн</w:t>
      </w:r>
      <w:r w:rsidR="00AD0EF5">
        <w:t>ым образовательным программам и </w:t>
      </w:r>
      <w:r>
        <w:t>дополнительным общеобразовательным программам;</w:t>
      </w:r>
    </w:p>
    <w:p w:rsidR="009C23F2" w:rsidRDefault="000D61CE">
      <w:pPr>
        <w:pStyle w:val="a1"/>
      </w:pPr>
      <w:r>
        <w:t xml:space="preserve">Приказ Росархива от 20.12.2019 № 236 «Об утверждении Перечня типовых управленческих архивных документов, образующихся в процессе деятельности государственных органов, органов местного </w:t>
      </w:r>
      <w:r w:rsidR="00AD0EF5">
        <w:t>самоуправления и организаций, с </w:t>
      </w:r>
      <w:r>
        <w:t>указанием сроков их хранения»;</w:t>
      </w:r>
    </w:p>
    <w:p w:rsidR="009C23F2" w:rsidRDefault="000D61CE">
      <w:pPr>
        <w:pStyle w:val="a1"/>
      </w:pPr>
      <w:r>
        <w:t>Приказ Министерства просвещения Российской Федерации от 02.09.2020 №457 «Об утверждении Порядка приема на обучение по образовательным программам среднего профессионального образования»;</w:t>
      </w:r>
    </w:p>
    <w:p w:rsidR="009C23F2" w:rsidRDefault="000D61CE">
      <w:pPr>
        <w:pStyle w:val="a1"/>
      </w:pPr>
      <w:r>
        <w:t>Приказ Федеральной службы по надзору в сфере образования</w:t>
      </w:r>
      <w:r w:rsidR="00AD0EF5">
        <w:t xml:space="preserve"> и науки от 04.08.</w:t>
      </w:r>
      <w:r>
        <w:t>2023 г. № 1493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w:t>
      </w:r>
    </w:p>
    <w:p w:rsidR="009C23F2" w:rsidRDefault="000D61CE">
      <w:pPr>
        <w:pStyle w:val="a1"/>
      </w:pPr>
      <w:r>
        <w:t>За</w:t>
      </w:r>
      <w:r w:rsidR="00AD0EF5">
        <w:t>кон Новосибирской области от 05.07.</w:t>
      </w:r>
      <w:r>
        <w:t>201</w:t>
      </w:r>
      <w:r w:rsidR="00AD0EF5">
        <w:t>3 № 361-ОЗ «О </w:t>
      </w:r>
      <w:r>
        <w:t>регулировании отношений в сфере образования в Новосибирской области»;</w:t>
      </w:r>
    </w:p>
    <w:p w:rsidR="009C23F2" w:rsidRDefault="000D61CE">
      <w:pPr>
        <w:pStyle w:val="a1"/>
      </w:pPr>
      <w:r>
        <w:lastRenderedPageBreak/>
        <w:t>Устав государственного бюджетного профессионального образовательного учреждения Новосибирской области «Новосибирский авиационный технический колледж имени Б.С. Галущака»;</w:t>
      </w:r>
    </w:p>
    <w:p w:rsidR="009C23F2" w:rsidRDefault="000D61CE">
      <w:pPr>
        <w:pStyle w:val="a1"/>
      </w:pPr>
      <w:r>
        <w:t>Лицензия на осуществление образовательной деятельности;</w:t>
      </w:r>
    </w:p>
    <w:p w:rsidR="009C23F2" w:rsidRDefault="000D61CE">
      <w:pPr>
        <w:pStyle w:val="a1"/>
      </w:pPr>
      <w:r>
        <w:t>договоры, заключаемые между оператором и субъектом персональных данных;</w:t>
      </w:r>
    </w:p>
    <w:p w:rsidR="009C23F2" w:rsidRDefault="000D61CE">
      <w:pPr>
        <w:pStyle w:val="a1"/>
      </w:pPr>
      <w:r>
        <w:t>согласие на обработку персональных данных, разрешенных субъектом персональных данных для распространения.</w:t>
      </w:r>
    </w:p>
    <w:p w:rsidR="009C23F2" w:rsidRDefault="000D61CE">
      <w:pPr>
        <w:pStyle w:val="aff"/>
        <w:numPr>
          <w:ilvl w:val="0"/>
          <w:numId w:val="18"/>
        </w:numPr>
        <w:ind w:left="0" w:firstLine="709"/>
      </w:pPr>
      <w:r>
        <w:t>В случаях, прямо не предусмотренных законодательством Российской Федерации, но соответствующих полномочиям Колледжа, обработка персональных данных осуществляется с согласия субъекта персональных данных на обработку его персональных данных.</w:t>
      </w:r>
    </w:p>
    <w:p w:rsidR="009C23F2" w:rsidRDefault="000D61CE">
      <w:pPr>
        <w:pStyle w:val="aff"/>
        <w:numPr>
          <w:ilvl w:val="0"/>
          <w:numId w:val="18"/>
        </w:numPr>
        <w:ind w:left="0" w:firstLine="709"/>
      </w:pPr>
      <w:r>
        <w:t>Обработка персональных данных прекращается при ликвидации или прекращении деятельности Колледжа в результате реорганизации.</w:t>
      </w:r>
    </w:p>
    <w:p w:rsidR="009C23F2" w:rsidRDefault="000D61CE">
      <w:pPr>
        <w:pStyle w:val="1"/>
        <w:outlineLvl w:val="0"/>
      </w:pPr>
      <w:r>
        <w:t>Объем и категории обрабатываемых персональных данных, категории субъектов персональных данных</w:t>
      </w:r>
    </w:p>
    <w:p w:rsidR="009C23F2" w:rsidRDefault="000D61CE">
      <w:pPr>
        <w:pStyle w:val="aff"/>
        <w:numPr>
          <w:ilvl w:val="0"/>
          <w:numId w:val="19"/>
        </w:numPr>
        <w:ind w:left="0" w:firstLine="709"/>
        <w:rPr>
          <w:b/>
        </w:rPr>
      </w:pPr>
      <w:r>
        <w:t xml:space="preserve">Сведения о категориях субъектов, персональные данные которых обрабатываются Колледжем, категориях и перечне обрабатываемых персональных данных, способах, сроках их обработки и хранения представлены </w:t>
      </w:r>
      <w:bookmarkStart w:id="5" w:name="_Hlk40260071"/>
      <w:r>
        <w:t>в приложение № </w:t>
      </w:r>
      <w:r>
        <w:rPr>
          <w:rFonts w:eastAsia="Calibri" w:cstheme="minorBidi"/>
          <w:szCs w:val="28"/>
        </w:rPr>
        <w:t>1</w:t>
      </w:r>
      <w:r>
        <w:t xml:space="preserve"> к настоящей Политике.</w:t>
      </w:r>
    </w:p>
    <w:p w:rsidR="009C23F2" w:rsidRDefault="000D61CE">
      <w:pPr>
        <w:pStyle w:val="1"/>
        <w:outlineLvl w:val="0"/>
      </w:pPr>
      <w:bookmarkStart w:id="6" w:name="h.e0fbisjyeewx"/>
      <w:bookmarkEnd w:id="5"/>
      <w:bookmarkEnd w:id="6"/>
      <w:r>
        <w:t>Порядок и условия обработки персональных данных</w:t>
      </w:r>
    </w:p>
    <w:p w:rsidR="009C23F2" w:rsidRDefault="000D61CE">
      <w:pPr>
        <w:pStyle w:val="26"/>
        <w:tabs>
          <w:tab w:val="num" w:pos="1276"/>
        </w:tabs>
        <w:outlineLvl w:val="1"/>
        <w:rPr>
          <w:bCs w:val="0"/>
        </w:rPr>
      </w:pPr>
      <w:bookmarkStart w:id="7" w:name="h.6o0ov0spcopj"/>
      <w:bookmarkEnd w:id="7"/>
      <w:r>
        <w:rPr>
          <w:bCs w:val="0"/>
        </w:rPr>
        <w:t>Принципы обработки персональных данных</w:t>
      </w:r>
    </w:p>
    <w:p w:rsidR="009C23F2" w:rsidRDefault="000D61CE">
      <w:pPr>
        <w:pStyle w:val="1250"/>
      </w:pPr>
      <w:r>
        <w:t>Обработка персональных данных осуществляется Колледжем в соответствии со следующими принципами:</w:t>
      </w:r>
    </w:p>
    <w:p w:rsidR="009C23F2" w:rsidRDefault="000D61CE">
      <w:pPr>
        <w:pStyle w:val="a1"/>
      </w:pPr>
      <w:r>
        <w:t>обработка персональных данн</w:t>
      </w:r>
      <w:r w:rsidR="00D07A9F">
        <w:t>ых осуществляется на законной и </w:t>
      </w:r>
      <w:r>
        <w:t>справедливой основе;</w:t>
      </w:r>
    </w:p>
    <w:p w:rsidR="009C23F2" w:rsidRDefault="000D61CE">
      <w:pPr>
        <w:pStyle w:val="a1"/>
      </w:pPr>
      <w:r>
        <w:t>обработка персональных данных ограничивается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9C23F2" w:rsidRDefault="000D61CE">
      <w:pPr>
        <w:pStyle w:val="a1"/>
      </w:pPr>
      <w:r>
        <w:t>не допускается объединение баз данных, содержащих персональные данные, обработка которых осуществляется в целях, несовместимых между собой;</w:t>
      </w:r>
    </w:p>
    <w:p w:rsidR="009C23F2" w:rsidRDefault="000D61CE">
      <w:pPr>
        <w:pStyle w:val="a1"/>
      </w:pPr>
      <w:r>
        <w:t>обработке подлежат только персональные данные, которые отвечают целям их обработки;</w:t>
      </w:r>
    </w:p>
    <w:p w:rsidR="009C23F2" w:rsidRDefault="000D61CE">
      <w:pPr>
        <w:pStyle w:val="a1"/>
      </w:pPr>
      <w:r>
        <w:t>содержание и объем обрабатываемых персональных данных соответствуют заявленным целям обработки; обрабатываемые персональные данные не избыточны по отношению к заявленным целям их обработки;</w:t>
      </w:r>
    </w:p>
    <w:p w:rsidR="009C23F2" w:rsidRDefault="000D61CE">
      <w:pPr>
        <w:pStyle w:val="a1"/>
      </w:pPr>
      <w:r>
        <w:t>при обработке персональных данных обеспечиваются точность персональных данных, их достаточность, а в необходимых случаях и актуальность по отношению к целям обработки персональных данных; Колледж принимает необходимые меры либо обеспечивает их принятие по удалению или уточнению неполных или неточных данных;</w:t>
      </w:r>
    </w:p>
    <w:p w:rsidR="009C23F2" w:rsidRDefault="000D61CE">
      <w:pPr>
        <w:pStyle w:val="a1"/>
      </w:pPr>
      <w:r>
        <w:t xml:space="preserve">хранение персональных данных осуществляется в форме, позволяющей определить субъекта персональных данных, не дольше, чем этого требуют цели </w:t>
      </w:r>
      <w:r>
        <w:lastRenderedPageBreak/>
        <w:t>обработки персональных данных, если срок хр</w:t>
      </w:r>
      <w:r w:rsidR="00D07A9F">
        <w:t>анения персональных данных не </w:t>
      </w:r>
      <w:r>
        <w:t>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по достижении целей обработки или в случае утраты необходимости в достижении этих целей, если иное не предусмотрено федеральным законом.</w:t>
      </w:r>
    </w:p>
    <w:p w:rsidR="009C23F2" w:rsidRDefault="000D61CE">
      <w:pPr>
        <w:pStyle w:val="26"/>
        <w:keepNext/>
        <w:tabs>
          <w:tab w:val="num" w:pos="1276"/>
        </w:tabs>
        <w:outlineLvl w:val="1"/>
        <w:rPr>
          <w:bCs w:val="0"/>
        </w:rPr>
      </w:pPr>
      <w:bookmarkStart w:id="8" w:name="h.ih5rp56m6uft"/>
      <w:bookmarkEnd w:id="8"/>
      <w:r>
        <w:rPr>
          <w:bCs w:val="0"/>
        </w:rPr>
        <w:t>Условия обработки персональных данных</w:t>
      </w:r>
    </w:p>
    <w:p w:rsidR="009C23F2" w:rsidRDefault="000D61CE">
      <w:pPr>
        <w:pStyle w:val="360"/>
        <w:keepNext/>
        <w:outlineLvl w:val="2"/>
      </w:pPr>
      <w:bookmarkStart w:id="9" w:name="h.23b2hmom1fyk"/>
      <w:bookmarkEnd w:id="9"/>
      <w:r>
        <w:rPr>
          <w:b w:val="0"/>
          <w:i w:val="0"/>
        </w:rPr>
        <w:t>Условия обработки специальных категорий персональных данных</w:t>
      </w:r>
    </w:p>
    <w:p w:rsidR="009C23F2" w:rsidRDefault="000D61CE">
      <w:pPr>
        <w:pStyle w:val="1250"/>
      </w:pPr>
      <w:r>
        <w:t>Обработка специальных категорий персональных данных осуществляется Колледжем с соблюдением следующих условий:</w:t>
      </w:r>
    </w:p>
    <w:p w:rsidR="009C23F2" w:rsidRDefault="000D61CE">
      <w:pPr>
        <w:pStyle w:val="a1"/>
      </w:pPr>
      <w:r>
        <w:t xml:space="preserve">обработка персональных данных </w:t>
      </w:r>
      <w:r w:rsidR="00D07A9F">
        <w:t>осуществляется в соответствии с </w:t>
      </w:r>
      <w:r>
        <w:t>законодательством о государственной социальной помощи, трудовым законодательством, пенсионным законодательством Российской Федерации;</w:t>
      </w:r>
    </w:p>
    <w:p w:rsidR="009C23F2" w:rsidRDefault="000D61CE">
      <w:pPr>
        <w:pStyle w:val="a1"/>
      </w:pPr>
      <w:r>
        <w:t>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9C23F2" w:rsidRDefault="000D61CE">
      <w:pPr>
        <w:pStyle w:val="a1"/>
      </w:pPr>
      <w:r>
        <w:t xml:space="preserve">обработка персональных данных </w:t>
      </w:r>
      <w:r w:rsidR="00D07A9F">
        <w:t>осуществляется в соответствии с </w:t>
      </w:r>
      <w:r>
        <w:t>законодательством об обязательных видах страхования, со страховым законодательством;</w:t>
      </w:r>
    </w:p>
    <w:p w:rsidR="009C23F2" w:rsidRDefault="000D61CE">
      <w:pPr>
        <w:pStyle w:val="a1"/>
      </w:pPr>
      <w:r>
        <w:t xml:space="preserve">обработка персональных данных о судимости осуществляется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w:t>
      </w:r>
      <w:r w:rsidR="00D07A9F">
        <w:t>порядке, которые определяются в </w:t>
      </w:r>
      <w:r>
        <w:t>соответствии с федеральными законами.</w:t>
      </w:r>
    </w:p>
    <w:p w:rsidR="009C23F2" w:rsidRDefault="000D61CE">
      <w:pPr>
        <w:pStyle w:val="360"/>
        <w:keepNext/>
        <w:outlineLvl w:val="2"/>
      </w:pPr>
      <w:r>
        <w:rPr>
          <w:b w:val="0"/>
          <w:i w:val="0"/>
        </w:rPr>
        <w:t>Условия обработки биометрических персональных данных</w:t>
      </w:r>
    </w:p>
    <w:p w:rsidR="009C23F2" w:rsidRDefault="000D61CE">
      <w:pPr>
        <w:pStyle w:val="1250"/>
      </w:pPr>
      <w:proofErr w:type="gramStart"/>
      <w:r>
        <w:t>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Колледжем для установления личности субъекта пе</w:t>
      </w:r>
      <w:r w:rsidR="00D07A9F">
        <w:t>рсональных данных, Колледжем не </w:t>
      </w:r>
      <w:r>
        <w:t>обрабатываются.</w:t>
      </w:r>
      <w:proofErr w:type="gramEnd"/>
    </w:p>
    <w:p w:rsidR="009C23F2" w:rsidRDefault="000D61CE">
      <w:pPr>
        <w:pStyle w:val="360"/>
        <w:keepNext/>
        <w:outlineLvl w:val="2"/>
      </w:pPr>
      <w:bookmarkStart w:id="10" w:name="h.u9wpeu9y8dqq"/>
      <w:bookmarkEnd w:id="10"/>
      <w:r>
        <w:rPr>
          <w:b w:val="0"/>
          <w:i w:val="0"/>
        </w:rPr>
        <w:t>Условия обработки иных категорий персональных данных</w:t>
      </w:r>
    </w:p>
    <w:p w:rsidR="009C23F2" w:rsidRDefault="000D61CE">
      <w:pPr>
        <w:pStyle w:val="1250"/>
      </w:pPr>
      <w:r>
        <w:t>Обработка иных категорий персональных данных осуществляется Колледжем с соблюдением следующих условий:</w:t>
      </w:r>
    </w:p>
    <w:p w:rsidR="009C23F2" w:rsidRDefault="000D61CE">
      <w:pPr>
        <w:pStyle w:val="a1"/>
      </w:pPr>
      <w:r>
        <w:t>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Колледж функций, полномочий и обязанностей;</w:t>
      </w:r>
    </w:p>
    <w:p w:rsidR="009C23F2" w:rsidRDefault="000D61CE">
      <w:pPr>
        <w:pStyle w:val="a1"/>
      </w:pPr>
      <w:proofErr w:type="gramStart"/>
      <w:r>
        <w:t xml:space="preserve">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w:t>
      </w:r>
      <w:r>
        <w:lastRenderedPageBreak/>
        <w:t>участвующих в предоставлении соответственно государственных и муниципальных услуг, предусмотренных Федеральным законом от 27 июля 2010 года № 210-ФЗ «Об организации предоставления государственных и муниципальных услуг», включая регистрацию субъекта персональных данных на е</w:t>
      </w:r>
      <w:r w:rsidR="00075968">
        <w:t>дином портале</w:t>
      </w:r>
      <w:proofErr w:type="gramEnd"/>
      <w:r w:rsidR="00075968">
        <w:t xml:space="preserve"> государственных и</w:t>
      </w:r>
      <w:r w:rsidR="00075968">
        <w:rPr>
          <w:lang w:val="en-US"/>
        </w:rPr>
        <w:t> </w:t>
      </w:r>
      <w:r>
        <w:t>муниципальных услуг и (или) регионал</w:t>
      </w:r>
      <w:r w:rsidR="00075968">
        <w:t xml:space="preserve">ьных </w:t>
      </w:r>
      <w:proofErr w:type="gramStart"/>
      <w:r w:rsidR="00075968">
        <w:t>порталах</w:t>
      </w:r>
      <w:proofErr w:type="gramEnd"/>
      <w:r w:rsidR="00075968">
        <w:t xml:space="preserve"> государственных и</w:t>
      </w:r>
      <w:r w:rsidR="00075968">
        <w:rPr>
          <w:lang w:val="en-US"/>
        </w:rPr>
        <w:t> </w:t>
      </w:r>
      <w:r>
        <w:t>муниципальных услуг;</w:t>
      </w:r>
    </w:p>
    <w:p w:rsidR="009C23F2" w:rsidRDefault="000D61CE">
      <w:pPr>
        <w:pStyle w:val="a1"/>
      </w:pPr>
      <w:proofErr w:type="gramStart"/>
      <w:r>
        <w:t xml:space="preserve">обработка персональных данных необходима для исполнения договора, стороной которого либо </w:t>
      </w:r>
      <w:proofErr w:type="spellStart"/>
      <w:r>
        <w:t>выгодоприобретателем</w:t>
      </w:r>
      <w:proofErr w:type="spellEnd"/>
      <w:r>
        <w:t xml:space="preserve"> или поручителем по которому является субъект персональных данных, а т</w:t>
      </w:r>
      <w:r w:rsidR="00075968">
        <w:t>акже для заключения договора по</w:t>
      </w:r>
      <w:r w:rsidR="00075968">
        <w:rPr>
          <w:lang w:val="en-US"/>
        </w:rPr>
        <w:t> </w:t>
      </w:r>
      <w:r>
        <w:t>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roofErr w:type="gramEnd"/>
      <w:r>
        <w:t xml:space="preserve"> Заключаемый с субъектом персональных данных договор не может содержать положения, ограничивающие права и свободы субъекта персональных данных, устанавливающие случаи обработки персональных данных несовершеннолетних, если иное не предусмотрено законодательством Российской Федерации, а также положения, допускающие в качестве условия заключения договора бездействие субъекта персональных данных;</w:t>
      </w:r>
    </w:p>
    <w:p w:rsidR="009C23F2" w:rsidRDefault="000D61CE">
      <w:pPr>
        <w:pStyle w:val="a1"/>
      </w:pPr>
      <w:proofErr w:type="gramStart"/>
      <w:r>
        <w:t>обработка персональных данных необ</w:t>
      </w:r>
      <w:r w:rsidR="00075968">
        <w:t>ходима для осуществления прав и</w:t>
      </w:r>
      <w:r w:rsidR="00075968">
        <w:rPr>
          <w:lang w:val="en-US"/>
        </w:rPr>
        <w:t> </w:t>
      </w:r>
      <w:r>
        <w:t xml:space="preserve">законных интересов Колледжа или третьих лиц, в том числе в случаях, предусмотренных Федеральным законом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w:t>
      </w:r>
      <w:proofErr w:type="spellStart"/>
      <w:r>
        <w:t>микрофинансовой</w:t>
      </w:r>
      <w:proofErr w:type="spellEnd"/>
      <w:r>
        <w:t xml:space="preserve"> деятельности и </w:t>
      </w:r>
      <w:proofErr w:type="spellStart"/>
      <w:r>
        <w:t>микрофинансовых</w:t>
      </w:r>
      <w:proofErr w:type="spellEnd"/>
      <w:r>
        <w:t xml:space="preserve"> организациях», либо для достижения общественно значимых целей при условии, что</w:t>
      </w:r>
      <w:r w:rsidR="00075968">
        <w:t xml:space="preserve"> при</w:t>
      </w:r>
      <w:proofErr w:type="gramEnd"/>
      <w:r w:rsidR="00075968">
        <w:t xml:space="preserve"> </w:t>
      </w:r>
      <w:proofErr w:type="gramStart"/>
      <w:r w:rsidR="00075968">
        <w:t>этом</w:t>
      </w:r>
      <w:proofErr w:type="gramEnd"/>
      <w:r w:rsidR="00075968">
        <w:t xml:space="preserve"> не нарушаются права и</w:t>
      </w:r>
      <w:r w:rsidR="00075968">
        <w:rPr>
          <w:lang w:val="en-US"/>
        </w:rPr>
        <w:t> </w:t>
      </w:r>
      <w:r>
        <w:t>свободы субъекта персональных данных;</w:t>
      </w:r>
    </w:p>
    <w:p w:rsidR="009C23F2" w:rsidRDefault="000D61CE">
      <w:pPr>
        <w:pStyle w:val="a1"/>
      </w:pPr>
      <w:r>
        <w:t>осуществляется обработка персональных данных, подлежащих опубликованию или обязательному раскрытию в соответствии с федеральным законом;</w:t>
      </w:r>
    </w:p>
    <w:p w:rsidR="009C23F2" w:rsidRDefault="000D61CE">
      <w:pPr>
        <w:pStyle w:val="a1"/>
      </w:pPr>
      <w:r>
        <w:t>обработка персональных данных осуществляется с согласия на обработку персональных данных, разрешенных субъектом персональных данных для распространения.</w:t>
      </w:r>
    </w:p>
    <w:p w:rsidR="009C23F2" w:rsidRDefault="000D61CE">
      <w:pPr>
        <w:pStyle w:val="360"/>
        <w:keepNext/>
        <w:outlineLvl w:val="2"/>
      </w:pPr>
      <w:bookmarkStart w:id="11" w:name="h.dmbr2yy24f6e"/>
      <w:bookmarkEnd w:id="11"/>
      <w:r>
        <w:rPr>
          <w:b w:val="0"/>
          <w:i w:val="0"/>
        </w:rPr>
        <w:t>Поручение обработки персональных данных</w:t>
      </w:r>
    </w:p>
    <w:p w:rsidR="009C23F2" w:rsidRDefault="000D61CE">
      <w:pPr>
        <w:pStyle w:val="40"/>
      </w:pPr>
      <w:r>
        <w:t>Колледж не поручает обработку персональных данных другому лицу.</w:t>
      </w:r>
    </w:p>
    <w:p w:rsidR="009C23F2" w:rsidRDefault="000D61CE">
      <w:pPr>
        <w:pStyle w:val="360"/>
        <w:keepNext/>
        <w:outlineLvl w:val="2"/>
      </w:pPr>
      <w:r>
        <w:rPr>
          <w:b w:val="0"/>
          <w:i w:val="0"/>
        </w:rPr>
        <w:t>Передача персональных данных</w:t>
      </w:r>
    </w:p>
    <w:p w:rsidR="009C23F2" w:rsidRDefault="000D61CE">
      <w:pPr>
        <w:pStyle w:val="40"/>
      </w:pPr>
      <w:r>
        <w:t>Колледж вправе передавать персональные данные органам дознания и следствия, иным уполномоченным органам по основаниям, предусмотренным действующим законодательством Российской Федерации.</w:t>
      </w:r>
    </w:p>
    <w:p w:rsidR="009C23F2" w:rsidRDefault="000D61CE">
      <w:pPr>
        <w:pStyle w:val="26"/>
        <w:keepNext/>
        <w:tabs>
          <w:tab w:val="num" w:pos="1276"/>
        </w:tabs>
        <w:outlineLvl w:val="1"/>
        <w:rPr>
          <w:b/>
          <w:bCs w:val="0"/>
        </w:rPr>
      </w:pPr>
      <w:bookmarkStart w:id="12" w:name="h.fxe4gs86mi16"/>
      <w:bookmarkEnd w:id="12"/>
      <w:r>
        <w:rPr>
          <w:bCs w:val="0"/>
        </w:rPr>
        <w:t>Конфиденциальность персональных данных</w:t>
      </w:r>
    </w:p>
    <w:p w:rsidR="009C23F2" w:rsidRDefault="000D61CE">
      <w:pPr>
        <w:pStyle w:val="3"/>
        <w:tabs>
          <w:tab w:val="num" w:pos="1276"/>
        </w:tabs>
      </w:pPr>
      <w:r>
        <w:t>Сотрудники Колледжа, получившие д</w:t>
      </w:r>
      <w:r w:rsidR="00075968">
        <w:t>оступ к персональным данным, не</w:t>
      </w:r>
      <w:r w:rsidR="00075968">
        <w:rPr>
          <w:lang w:val="en-US"/>
        </w:rPr>
        <w:t> </w:t>
      </w:r>
      <w:r>
        <w:t>раскрывают третьим лицам и не распространяют персональные данные без согласия субъекта персональных данных, если иное не предусмотрено федеральным законом.</w:t>
      </w:r>
    </w:p>
    <w:p w:rsidR="009C23F2" w:rsidRDefault="000D61CE">
      <w:pPr>
        <w:pStyle w:val="26"/>
        <w:keepNext/>
        <w:tabs>
          <w:tab w:val="num" w:pos="1276"/>
        </w:tabs>
        <w:outlineLvl w:val="1"/>
        <w:rPr>
          <w:bCs w:val="0"/>
        </w:rPr>
      </w:pPr>
      <w:bookmarkStart w:id="13" w:name="h.jb54pbe81f5w"/>
      <w:bookmarkEnd w:id="13"/>
      <w:r>
        <w:rPr>
          <w:bCs w:val="0"/>
        </w:rPr>
        <w:lastRenderedPageBreak/>
        <w:t>Общедоступные источники персональных данных</w:t>
      </w:r>
    </w:p>
    <w:p w:rsidR="009C23F2" w:rsidRDefault="000D61CE">
      <w:pPr>
        <w:pStyle w:val="3"/>
        <w:tabs>
          <w:tab w:val="left" w:pos="1276"/>
        </w:tabs>
      </w:pPr>
      <w:r>
        <w:t>Колледж не создает общедоступные источники персональных данных.</w:t>
      </w:r>
    </w:p>
    <w:p w:rsidR="009C23F2" w:rsidRDefault="000D61CE">
      <w:pPr>
        <w:pStyle w:val="26"/>
        <w:keepNext/>
        <w:widowControl/>
        <w:tabs>
          <w:tab w:val="num" w:pos="1276"/>
        </w:tabs>
        <w:outlineLvl w:val="1"/>
        <w:rPr>
          <w:bCs w:val="0"/>
        </w:rPr>
      </w:pPr>
      <w:bookmarkStart w:id="14" w:name="h.wsovkk2g2ao7"/>
      <w:bookmarkEnd w:id="14"/>
      <w:r>
        <w:rPr>
          <w:bCs w:val="0"/>
        </w:rPr>
        <w:t>Согласие субъекта персональных данных на обработку его персональных данных</w:t>
      </w:r>
    </w:p>
    <w:p w:rsidR="009C23F2" w:rsidRDefault="000D61CE">
      <w:pPr>
        <w:pStyle w:val="3"/>
        <w:tabs>
          <w:tab w:val="num" w:pos="1276"/>
        </w:tabs>
      </w:pPr>
      <w:r>
        <w:t>При необходимости обеспечения условий обработки персональных данных субъекта может предоставляться согласие субъекта персональных данных на обработку его персональных данных.</w:t>
      </w:r>
    </w:p>
    <w:p w:rsidR="009C23F2" w:rsidRDefault="000D61CE">
      <w:pPr>
        <w:pStyle w:val="3"/>
        <w:tabs>
          <w:tab w:val="num" w:pos="1276"/>
        </w:tabs>
      </w:pPr>
      <w:r>
        <w:t>Субъект персональных данных принимает решение о предоставлении его персональных данных и дает согласие на их обра</w:t>
      </w:r>
      <w:r w:rsidR="00075968">
        <w:t>ботку свободно, своей волей и</w:t>
      </w:r>
      <w:r w:rsidR="00075968">
        <w:rPr>
          <w:lang w:val="en-US"/>
        </w:rPr>
        <w:t> </w:t>
      </w:r>
      <w:r w:rsidR="00075968">
        <w:t>в</w:t>
      </w:r>
      <w:r w:rsidR="00075968">
        <w:rPr>
          <w:lang w:val="en-US"/>
        </w:rPr>
        <w:t> </w:t>
      </w:r>
      <w:r>
        <w:t>своем интересе. Согласие на обработку персональных данных должно быть конкретным, предметным, информированным, сознательным и однозначным.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Согласие на обработку персональных данных должно быть оформлено от</w:t>
      </w:r>
      <w:r w:rsidR="00075968">
        <w:t>дельно от</w:t>
      </w:r>
      <w:r w:rsidR="00075968">
        <w:rPr>
          <w:lang w:val="en-US"/>
        </w:rPr>
        <w:t> </w:t>
      </w:r>
      <w:r>
        <w:t>иных информации и (или) документов, которые подтверждает и (или) подписывает субъект персональных данных.</w:t>
      </w:r>
      <w:r w:rsidR="00075968">
        <w:t xml:space="preserve"> </w:t>
      </w:r>
      <w:proofErr w:type="gramStart"/>
      <w:r w:rsidR="00075968">
        <w:t>В случае получения согласия на</w:t>
      </w:r>
      <w:r w:rsidR="00075968">
        <w:rPr>
          <w:lang w:val="en-US"/>
        </w:rPr>
        <w:t> </w:t>
      </w:r>
      <w:r>
        <w:t>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t xml:space="preserve"> субъекта персональных данных проверяются Колледжем.</w:t>
      </w:r>
    </w:p>
    <w:p w:rsidR="009C23F2" w:rsidRDefault="000D61CE">
      <w:pPr>
        <w:pStyle w:val="3"/>
        <w:tabs>
          <w:tab w:val="num" w:pos="1276"/>
        </w:tabs>
      </w:pPr>
      <w:r>
        <w:t>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Колледж вправе продолжить обработку персональных данных без согласия субъекта персональных данных при наличии основ</w:t>
      </w:r>
      <w:r w:rsidR="000E3718">
        <w:t>аний, указанных в пунктах 2 – 9.1, 11</w:t>
      </w:r>
      <w:r>
        <w:t xml:space="preserve"> части 1 статьи 6, пунктах 2 – 10 части 2 статьи 10 и части 2 статьи 11 Федерального закона «О персональных данных».</w:t>
      </w:r>
    </w:p>
    <w:p w:rsidR="009C23F2" w:rsidRDefault="000D61CE">
      <w:pPr>
        <w:pStyle w:val="3"/>
        <w:tabs>
          <w:tab w:val="num" w:pos="1276"/>
        </w:tabs>
      </w:pPr>
      <w:r>
        <w:t>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пунктах 2 – </w:t>
      </w:r>
      <w:r w:rsidR="000E3718">
        <w:t>9.1, </w:t>
      </w:r>
      <w:r>
        <w:t>11 части 1 статьи 6, пунктах 2 – 10 части 2 статьи 10 и части 2 статьи 11 Федерального закона «О персональных данных», возлагается на Колледж.</w:t>
      </w:r>
    </w:p>
    <w:p w:rsidR="009C23F2" w:rsidRDefault="000D61CE">
      <w:pPr>
        <w:pStyle w:val="3"/>
        <w:tabs>
          <w:tab w:val="num" w:pos="1276"/>
        </w:tabs>
      </w:pPr>
      <w:r>
        <w:t>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w:t>
      </w:r>
      <w:r w:rsidR="00075968">
        <w:t xml:space="preserve"> согласию в письменной форме на</w:t>
      </w:r>
      <w:r w:rsidR="00075968">
        <w:rPr>
          <w:lang w:val="en-US"/>
        </w:rPr>
        <w:t> </w:t>
      </w:r>
      <w:r>
        <w:t>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9C23F2" w:rsidRDefault="000D61CE">
      <w:pPr>
        <w:pStyle w:val="1250"/>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9C23F2" w:rsidRDefault="000D61CE">
      <w:pPr>
        <w:pStyle w:val="1250"/>
      </w:pPr>
      <w:r>
        <w:t>2) фамилию, имя, отчество, адрес представителя субъекта персональных данных, номер основного документа, удостовер</w:t>
      </w:r>
      <w:r w:rsidR="00075968">
        <w:t>яющего его личность, сведения о</w:t>
      </w:r>
      <w:r w:rsidR="00075968">
        <w:rPr>
          <w:lang w:val="en-US"/>
        </w:rPr>
        <w:t> </w:t>
      </w:r>
      <w:r>
        <w:t xml:space="preserve">дате выдачи указанного документа и выдавшем его органе, реквизиты </w:t>
      </w:r>
      <w:r>
        <w:lastRenderedPageBreak/>
        <w:t>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C23F2" w:rsidRDefault="000D61CE">
      <w:pPr>
        <w:pStyle w:val="1250"/>
      </w:pPr>
      <w:r>
        <w:t>3) наименование и адрес Колледжа;</w:t>
      </w:r>
    </w:p>
    <w:p w:rsidR="009C23F2" w:rsidRDefault="000D61CE">
      <w:pPr>
        <w:pStyle w:val="1250"/>
      </w:pPr>
      <w:r>
        <w:t>4) цель обработки персональных данных;</w:t>
      </w:r>
    </w:p>
    <w:p w:rsidR="009C23F2" w:rsidRDefault="000D61CE">
      <w:pPr>
        <w:pStyle w:val="1250"/>
      </w:pPr>
      <w:r>
        <w:t>5) перечень персональных данных, на обработку которых дается согласие субъекта персональных данных;</w:t>
      </w:r>
    </w:p>
    <w:p w:rsidR="009C23F2" w:rsidRDefault="000D61CE">
      <w:pPr>
        <w:pStyle w:val="1250"/>
      </w:pPr>
      <w:r>
        <w:t>6) наименование или фамилию, имя, отчество и адрес лица, осуществляющего обработку персональных данных по поручению Колледжа, если обработка будет поручена такому лицу;</w:t>
      </w:r>
    </w:p>
    <w:p w:rsidR="009C23F2" w:rsidRDefault="000D61CE">
      <w:pPr>
        <w:pStyle w:val="1250"/>
      </w:pPr>
      <w:r>
        <w:t>7) перечень действий с персональными данными, на совершение которых дается согласие, общее описание используемых Колледжем способов обработки персональных данных;</w:t>
      </w:r>
    </w:p>
    <w:p w:rsidR="009C23F2" w:rsidRDefault="000D61CE">
      <w:pPr>
        <w:pStyle w:val="1250"/>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9C23F2" w:rsidRDefault="000D61CE">
      <w:pPr>
        <w:pStyle w:val="1250"/>
      </w:pPr>
      <w:r>
        <w:t>9) подпись субъекта персональных данных</w:t>
      </w:r>
      <w:r>
        <w:rPr>
          <w:sz w:val="24"/>
          <w:highlight w:val="white"/>
        </w:rPr>
        <w:t>.</w:t>
      </w:r>
    </w:p>
    <w:p w:rsidR="009C23F2" w:rsidRDefault="000D61CE">
      <w:pPr>
        <w:pStyle w:val="3"/>
        <w:tabs>
          <w:tab w:val="num" w:pos="1276"/>
        </w:tabs>
      </w:pPr>
      <w:r>
        <w:t>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w:t>
      </w:r>
      <w:r w:rsidR="00075968">
        <w:t>редоставления государственных и</w:t>
      </w:r>
      <w:r w:rsidR="00075968">
        <w:rPr>
          <w:lang w:val="en-US"/>
        </w:rPr>
        <w:t> </w:t>
      </w:r>
      <w:r>
        <w:t>муниципальных услуг, устанавливается Правительством Российской Федерации.</w:t>
      </w:r>
    </w:p>
    <w:p w:rsidR="009C23F2" w:rsidRDefault="000D61CE">
      <w:pPr>
        <w:pStyle w:val="3"/>
        <w:tabs>
          <w:tab w:val="num" w:pos="1276"/>
        </w:tabs>
      </w:pPr>
      <w:r>
        <w:t>В случае недееспособности субъекта персональных данных соглас</w:t>
      </w:r>
      <w:r w:rsidR="00075968">
        <w:t>ие на</w:t>
      </w:r>
      <w:r w:rsidR="00075968">
        <w:rPr>
          <w:lang w:val="en-US"/>
        </w:rPr>
        <w:t> </w:t>
      </w:r>
      <w:r>
        <w:t>обработку его персональных данных дает законный представитель субъекта персональных данных.</w:t>
      </w:r>
    </w:p>
    <w:p w:rsidR="009C23F2" w:rsidRDefault="000D61CE">
      <w:pPr>
        <w:pStyle w:val="3"/>
        <w:tabs>
          <w:tab w:val="num" w:pos="1276"/>
        </w:tabs>
      </w:pPr>
      <w:r>
        <w:t>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9C23F2" w:rsidRDefault="000D61CE">
      <w:pPr>
        <w:pStyle w:val="3"/>
        <w:tabs>
          <w:tab w:val="num" w:pos="1276"/>
        </w:tabs>
      </w:pPr>
      <w:r>
        <w:t>Персональные данные могут быть</w:t>
      </w:r>
      <w:r w:rsidR="006A1FFE">
        <w:t xml:space="preserve"> получены Колледжем от лица, не</w:t>
      </w:r>
      <w:r w:rsidR="006A1FFE">
        <w:rPr>
          <w:lang w:val="en-US"/>
        </w:rPr>
        <w:t> </w:t>
      </w:r>
      <w:r>
        <w:t>являющегося субъектом персональных данных, при условии предоставления Колледжу подтверждения наличия оснований, указанных в пунктах 2 </w:t>
      </w:r>
      <w:r w:rsidR="000E3718">
        <w:t>– 9.1, </w:t>
      </w:r>
      <w:r>
        <w:t>11 части 1 статьи 6, пунктах 2 – 10 части 2 статьи 10 и части 2 статьи 11 Федерального закона «О персональных данных».</w:t>
      </w:r>
    </w:p>
    <w:p w:rsidR="009C23F2" w:rsidRDefault="000D61CE">
      <w:pPr>
        <w:pStyle w:val="26"/>
        <w:keepNext/>
        <w:tabs>
          <w:tab w:val="num" w:pos="1276"/>
        </w:tabs>
        <w:outlineLvl w:val="1"/>
        <w:rPr>
          <w:bCs w:val="0"/>
        </w:rPr>
      </w:pPr>
      <w:bookmarkStart w:id="15" w:name="h.vv8xy3qi4xg5"/>
      <w:bookmarkEnd w:id="15"/>
      <w:r>
        <w:rPr>
          <w:bCs w:val="0"/>
        </w:rPr>
        <w:t>Трансграничная передача персональных данных</w:t>
      </w:r>
    </w:p>
    <w:p w:rsidR="009C23F2" w:rsidRDefault="000D61CE">
      <w:pPr>
        <w:pStyle w:val="3"/>
        <w:tabs>
          <w:tab w:val="num" w:pos="1276"/>
        </w:tabs>
        <w:rPr>
          <w:i/>
        </w:rPr>
      </w:pPr>
      <w:r>
        <w:t>Трансграничная передача п</w:t>
      </w:r>
      <w:r w:rsidR="006A1FFE">
        <w:t>ерсональных данных Колледжем не</w:t>
      </w:r>
      <w:r w:rsidR="006A1FFE">
        <w:rPr>
          <w:lang w:val="en-US"/>
        </w:rPr>
        <w:t> </w:t>
      </w:r>
      <w:r>
        <w:t>осуществляется.</w:t>
      </w:r>
    </w:p>
    <w:p w:rsidR="009C23F2" w:rsidRDefault="000D61CE">
      <w:pPr>
        <w:pStyle w:val="26"/>
        <w:keepNext/>
        <w:tabs>
          <w:tab w:val="num" w:pos="1276"/>
        </w:tabs>
        <w:outlineLvl w:val="1"/>
        <w:rPr>
          <w:b/>
          <w:bCs w:val="0"/>
        </w:rPr>
      </w:pPr>
      <w:r>
        <w:rPr>
          <w:bCs w:val="0"/>
        </w:rPr>
        <w:t>Особенности обработки персональных данных, разрешённых субъектом персональных данных для распространения</w:t>
      </w:r>
    </w:p>
    <w:p w:rsidR="009C23F2" w:rsidRDefault="000D61CE">
      <w:pPr>
        <w:pStyle w:val="3"/>
        <w:tabs>
          <w:tab w:val="num" w:pos="1276"/>
        </w:tabs>
      </w:pPr>
      <w:r>
        <w:t>Обработка персональных данных, разрешенных субъектом персональных данных для распространения, осуществляется на основании соответствующего согласия субъекта персональных данных.</w:t>
      </w:r>
    </w:p>
    <w:p w:rsidR="009C23F2" w:rsidRDefault="000D61CE">
      <w:pPr>
        <w:pStyle w:val="3"/>
        <w:tabs>
          <w:tab w:val="num" w:pos="1418"/>
        </w:tabs>
      </w:pPr>
      <w:r>
        <w:t xml:space="preserve">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w:t>
      </w:r>
    </w:p>
    <w:p w:rsidR="009C23F2" w:rsidRDefault="000D61CE">
      <w:pPr>
        <w:pStyle w:val="3"/>
        <w:tabs>
          <w:tab w:val="num" w:pos="1418"/>
        </w:tabs>
      </w:pPr>
      <w:r>
        <w:t xml:space="preserve">Согласие содержит перечень персональных данных по каждой категории персональных данных, указанной в согласии на обработку персональных данных, </w:t>
      </w:r>
      <w:r>
        <w:lastRenderedPageBreak/>
        <w:t>разрешенных субъектом персональных данных для распространения.</w:t>
      </w:r>
    </w:p>
    <w:p w:rsidR="009C23F2" w:rsidRDefault="000D61CE">
      <w:pPr>
        <w:pStyle w:val="3"/>
        <w:tabs>
          <w:tab w:val="num" w:pos="1418"/>
        </w:tabs>
      </w:pPr>
      <w:r>
        <w:t>Согласие на обработку персональных данных, разрешенных субъектом персональных данных для распространения, предоставляется непосредственно Колледжу.</w:t>
      </w:r>
    </w:p>
    <w:p w:rsidR="009C23F2" w:rsidRDefault="000D61CE">
      <w:pPr>
        <w:pStyle w:val="3"/>
        <w:tabs>
          <w:tab w:val="num" w:pos="1418"/>
        </w:tabs>
      </w:pPr>
      <w:r>
        <w:t>Молчание или бездействие субъекта персональных данных не считается согласием на обработку персональных данных, разрешенных субъектом персональных данных для распространения.</w:t>
      </w:r>
    </w:p>
    <w:p w:rsidR="009C23F2" w:rsidRDefault="000D61CE">
      <w:pPr>
        <w:pStyle w:val="3"/>
        <w:tabs>
          <w:tab w:val="num" w:pos="1418"/>
        </w:tabs>
      </w:pPr>
      <w:r>
        <w:t>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Колледжем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Колледжа в установлении субъектом персональных данных запретов и условий, предусмотренных статьей 10.1 Федерального закона «О персональных данных», не допускается.</w:t>
      </w:r>
    </w:p>
    <w:p w:rsidR="009C23F2" w:rsidRDefault="000D61CE">
      <w:pPr>
        <w:pStyle w:val="3"/>
        <w:tabs>
          <w:tab w:val="num" w:pos="1418"/>
        </w:tabs>
      </w:pPr>
      <w:r>
        <w:t>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p>
    <w:p w:rsidR="009C23F2" w:rsidRDefault="000D61CE">
      <w:pPr>
        <w:pStyle w:val="3"/>
        <w:tabs>
          <w:tab w:val="num" w:pos="1418"/>
        </w:tabs>
      </w:pPr>
      <w:r>
        <w:t>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Колледжем.</w:t>
      </w:r>
    </w:p>
    <w:p w:rsidR="009C23F2" w:rsidRDefault="000D61CE">
      <w:pPr>
        <w:pStyle w:val="3"/>
        <w:tabs>
          <w:tab w:val="num" w:pos="1418"/>
        </w:tabs>
      </w:pPr>
      <w:r>
        <w:t>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Колледжу соответствующего требования.</w:t>
      </w:r>
    </w:p>
    <w:p w:rsidR="009C23F2" w:rsidRDefault="000D61CE">
      <w:pPr>
        <w:pStyle w:val="3"/>
        <w:tabs>
          <w:tab w:val="num" w:pos="1560"/>
        </w:tabs>
      </w:pPr>
      <w:r>
        <w:t>Требования, указанные выше, не применяются в случае обработки персональных данных в целях выполнения, возложенных законодательством Российской Федерации на государственные органы, муниципальные органы, а также на подведомственные этим органам ор</w:t>
      </w:r>
      <w:r w:rsidR="006A1FFE">
        <w:t>ганизации функций, полномочий и</w:t>
      </w:r>
      <w:r w:rsidR="006A1FFE">
        <w:rPr>
          <w:lang w:val="en-US"/>
        </w:rPr>
        <w:t> </w:t>
      </w:r>
      <w:r>
        <w:t>обязанностей.</w:t>
      </w:r>
    </w:p>
    <w:p w:rsidR="009C23F2" w:rsidRDefault="000D61CE">
      <w:pPr>
        <w:pStyle w:val="3"/>
        <w:tabs>
          <w:tab w:val="num" w:pos="1560"/>
        </w:tabs>
      </w:pPr>
      <w:r>
        <w:t xml:space="preserve">На основании письменного согласия Колледж обрабатывает следующие персональные данные, разрешенные субъектом персональных данных для распространения: </w:t>
      </w:r>
    </w:p>
    <w:p w:rsidR="009C23F2" w:rsidRDefault="000D61CE">
      <w:pPr>
        <w:pStyle w:val="a1"/>
      </w:pPr>
      <w:r>
        <w:t>Работники (фотография, сведения о наградах (поощрениях), почетных званиях).</w:t>
      </w:r>
    </w:p>
    <w:p w:rsidR="009C23F2" w:rsidRDefault="000D61CE">
      <w:pPr>
        <w:pStyle w:val="3"/>
        <w:tabs>
          <w:tab w:val="num" w:pos="1560"/>
        </w:tabs>
      </w:pPr>
      <w:r>
        <w:t xml:space="preserve">Колледж обрабатывает следующие персональные данные, распространяемые в обязательном порядке: </w:t>
      </w:r>
    </w:p>
    <w:p w:rsidR="009C23F2" w:rsidRDefault="000D61CE">
      <w:pPr>
        <w:pStyle w:val="a1"/>
      </w:pPr>
      <w:r>
        <w:lastRenderedPageBreak/>
        <w:t>Работники (сведения об образовании, ученая степень, ученое звание, стаж работы, фамилия, имя, отчество);</w:t>
      </w:r>
    </w:p>
    <w:p w:rsidR="009C23F2" w:rsidRDefault="000D61CE">
      <w:pPr>
        <w:pStyle w:val="a1"/>
      </w:pPr>
      <w:r>
        <w:t>Обучающиеся (фамилия, имя, отчество).</w:t>
      </w:r>
    </w:p>
    <w:p w:rsidR="009C23F2" w:rsidRDefault="000D61CE">
      <w:pPr>
        <w:pStyle w:val="26"/>
        <w:keepNext/>
        <w:numPr>
          <w:ilvl w:val="1"/>
          <w:numId w:val="15"/>
        </w:numPr>
        <w:outlineLvl w:val="1"/>
      </w:pPr>
      <w:r>
        <w:t>Особенности обработки персональных данных в случае получения Колледжем требования о предоставлении пе</w:t>
      </w:r>
      <w:r w:rsidR="006A1FFE">
        <w:t>рсональных данных, полученных в</w:t>
      </w:r>
      <w:r w:rsidR="006A1FFE">
        <w:rPr>
          <w:lang w:val="en-US"/>
        </w:rPr>
        <w:t> </w:t>
      </w:r>
      <w:r>
        <w:t>результате обезличивания персональных данных, в государственную информационную систему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w:t>
      </w:r>
    </w:p>
    <w:p w:rsidR="009C23F2" w:rsidRDefault="000D61CE">
      <w:pPr>
        <w:pStyle w:val="3"/>
        <w:numPr>
          <w:ilvl w:val="2"/>
          <w:numId w:val="15"/>
        </w:numPr>
      </w:pPr>
      <w:proofErr w:type="gramStart"/>
      <w:r>
        <w:t>Колледж в случае получения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 (далее – уполномоченный орган в сфере регулирования информационных технологий) требования о предоставлении персональных данных, полученных в результате обезличивания персональных данных (далее – обезличенные данные), в определяемую Правительством Российской Федерации государственную информационную систему уполномоченного органа в сфере регулирования информационных</w:t>
      </w:r>
      <w:proofErr w:type="gramEnd"/>
      <w:r>
        <w:t xml:space="preserve"> технологий (далее – требование о предоставлении обезличенных данных), осуществляет обезличивание обрабатываемых Колледжем соответствующих персональных данных </w:t>
      </w:r>
      <w:r w:rsidR="006A1FFE">
        <w:t>в соответствии с требованиями к</w:t>
      </w:r>
      <w:r w:rsidR="006A1FFE">
        <w:rPr>
          <w:lang w:val="en-US"/>
        </w:rPr>
        <w:t> </w:t>
      </w:r>
      <w:r>
        <w:t>обезличиванию персональных данных, методами обезличивания персональных данных и порядком обезличивания персональных данных, которые устанавливаются Правительством Российской Федерации по согласованию с федеральным органом исполнительной власти, уполномоченным в области обеспечения безопасности. При этом Колледж обеспечивает:</w:t>
      </w:r>
    </w:p>
    <w:p w:rsidR="009C23F2" w:rsidRDefault="000D61CE">
      <w:pPr>
        <w:pStyle w:val="a1"/>
      </w:pPr>
      <w:r>
        <w:t>соблюдение правил и методов обезличивания персональных данных, установленных Правительством Российской Федерации в соответствии с частью 3 статьи 13.1 Федерального закона «О персональных</w:t>
      </w:r>
      <w:r w:rsidR="009D01B0">
        <w:t xml:space="preserve"> данных», с учетом требования о</w:t>
      </w:r>
      <w:r w:rsidR="009D01B0">
        <w:rPr>
          <w:lang w:val="en-US"/>
        </w:rPr>
        <w:t> </w:t>
      </w:r>
      <w:r>
        <w:t>предоставлении обезличенных данных;</w:t>
      </w:r>
    </w:p>
    <w:p w:rsidR="009C23F2" w:rsidRDefault="000D61CE">
      <w:pPr>
        <w:pStyle w:val="a1"/>
      </w:pPr>
      <w:r>
        <w:t>раздельное хранение персональных данных и обезличенных данных;</w:t>
      </w:r>
    </w:p>
    <w:p w:rsidR="009C23F2" w:rsidRDefault="000D61CE">
      <w:pPr>
        <w:pStyle w:val="a1"/>
      </w:pPr>
      <w:r>
        <w:t>принятие мер по обеспечению без</w:t>
      </w:r>
      <w:r w:rsidR="009D01B0">
        <w:t>опасности обезличенных данных в</w:t>
      </w:r>
      <w:r w:rsidR="009D01B0">
        <w:rPr>
          <w:lang w:val="en-US"/>
        </w:rPr>
        <w:t> </w:t>
      </w:r>
      <w:r>
        <w:t>соответствии с Федеральным законом «О персональных данных»;</w:t>
      </w:r>
    </w:p>
    <w:p w:rsidR="009C23F2" w:rsidRDefault="000D61CE">
      <w:pPr>
        <w:pStyle w:val="a1"/>
      </w:pPr>
      <w:r>
        <w:t>исключение из обезличенных данных информации, доступ к которой ограничен федеральными законами;</w:t>
      </w:r>
    </w:p>
    <w:p w:rsidR="009C23F2" w:rsidRDefault="000D61CE">
      <w:pPr>
        <w:pStyle w:val="a1"/>
        <w:rPr>
          <w:rFonts w:eastAsiaTheme="minorHAnsi"/>
          <w:lang w:eastAsia="en-US"/>
        </w:rPr>
      </w:pPr>
      <w:r>
        <w:rPr>
          <w:rFonts w:eastAsiaTheme="minorHAnsi"/>
          <w:lang w:eastAsia="en-US"/>
        </w:rPr>
        <w:t xml:space="preserve">использование алгоритмов и программы для электронных вычислительных машин для обезличивания персональных данных, обеспечивающих возможность предоставления обезличенных данных из информационной системы </w:t>
      </w:r>
      <w:r>
        <w:t>Колледжа</w:t>
      </w:r>
      <w:r w:rsidR="009D01B0">
        <w:rPr>
          <w:rFonts w:eastAsiaTheme="minorHAnsi"/>
          <w:lang w:eastAsia="en-US"/>
        </w:rPr>
        <w:t xml:space="preserve"> в</w:t>
      </w:r>
      <w:r w:rsidR="009D01B0">
        <w:rPr>
          <w:rFonts w:eastAsiaTheme="minorHAnsi"/>
          <w:lang w:val="en-US" w:eastAsia="en-US"/>
        </w:rPr>
        <w:t> </w:t>
      </w:r>
      <w:r>
        <w:rPr>
          <w:rFonts w:eastAsiaTheme="minorHAnsi"/>
          <w:lang w:eastAsia="en-US"/>
        </w:rPr>
        <w:t xml:space="preserve">государственную информационную систему уполномоченного органа в сфере регулирования информационных технологий, указанную в статье 13.1 Федерального закона </w:t>
      </w:r>
      <w:r>
        <w:t>«О персональных данных»</w:t>
      </w:r>
      <w:r>
        <w:rPr>
          <w:rFonts w:eastAsiaTheme="minorHAnsi"/>
          <w:lang w:eastAsia="en-US"/>
        </w:rPr>
        <w:t>, без потери таких данных и (или) их изменения;</w:t>
      </w:r>
    </w:p>
    <w:p w:rsidR="009C23F2" w:rsidRDefault="000D61CE">
      <w:pPr>
        <w:pStyle w:val="a1"/>
        <w:rPr>
          <w:rFonts w:eastAsiaTheme="minorHAnsi"/>
        </w:rPr>
      </w:pPr>
      <w:r>
        <w:rPr>
          <w:rFonts w:eastAsiaTheme="minorHAnsi"/>
        </w:rPr>
        <w:t xml:space="preserve">возможность внесения изменений и дополнений в обезличенные данные, поддержку актуальности обезличенных данных и возможность повторного применения методов обезличивания персональных данных, установленных Правительством Российской Федерации в соответствии с частью 3 статьи 13.1 Федерального закона </w:t>
      </w:r>
      <w:r>
        <w:t>«О персональных данных»</w:t>
      </w:r>
      <w:r>
        <w:rPr>
          <w:rFonts w:eastAsiaTheme="minorHAnsi"/>
        </w:rPr>
        <w:t xml:space="preserve">, без возможности преобразования обезличенных данных к исходному виду, позволяющему определить их </w:t>
      </w:r>
      <w:r>
        <w:rPr>
          <w:rFonts w:eastAsiaTheme="minorHAnsi"/>
        </w:rPr>
        <w:lastRenderedPageBreak/>
        <w:t>принадлежность конкретному субъекту персональных данных, а также целостность массива обезличенных данных и их соответствие требованию о предоставлении обезличенных данных.</w:t>
      </w:r>
    </w:p>
    <w:p w:rsidR="009C23F2" w:rsidRDefault="000D61CE">
      <w:pPr>
        <w:pStyle w:val="3"/>
        <w:numPr>
          <w:ilvl w:val="2"/>
          <w:numId w:val="15"/>
        </w:numPr>
      </w:pPr>
      <w:proofErr w:type="gramStart"/>
      <w:r>
        <w:t>Колледж в соответствии с требованием о предоставлении обезличенных данных предоставляет персональные данные, полученные в результате обезличивания персональных данных, в государственную информационную систему уполномоченного органа в сфере регулирова</w:t>
      </w:r>
      <w:r w:rsidR="009D01B0">
        <w:t>ния информационных технологий с</w:t>
      </w:r>
      <w:r w:rsidR="009D01B0">
        <w:rPr>
          <w:lang w:val="en-US"/>
        </w:rPr>
        <w:t> </w:t>
      </w:r>
      <w:r>
        <w:t>соблюдением порядка взаимодействия уполномоченного органа в сфере регулирования информационных технологий с операторами и порядка взаимодействия государственной информационной системы уполномоченного органа в сфере регулирования информационных технологий и информационных систем операторов, устанавливаемых</w:t>
      </w:r>
      <w:proofErr w:type="gramEnd"/>
      <w:r>
        <w:t xml:space="preserve"> Правите</w:t>
      </w:r>
      <w:r w:rsidR="009D01B0">
        <w:t>льством Российской Федерации по</w:t>
      </w:r>
      <w:r w:rsidR="009D01B0">
        <w:rPr>
          <w:lang w:val="en-US"/>
        </w:rPr>
        <w:t> </w:t>
      </w:r>
      <w:r>
        <w:t>согласованию с федеральным органом исполнительной власти, уполномоченным в области обеспечения безопасности.</w:t>
      </w:r>
    </w:p>
    <w:p w:rsidR="009C23F2" w:rsidRDefault="000D61CE">
      <w:pPr>
        <w:pStyle w:val="26"/>
        <w:keepNext/>
        <w:tabs>
          <w:tab w:val="num" w:pos="1276"/>
        </w:tabs>
        <w:outlineLvl w:val="1"/>
        <w:rPr>
          <w:bCs w:val="0"/>
        </w:rPr>
      </w:pPr>
      <w:bookmarkStart w:id="16" w:name="h.iageceb8f89c"/>
      <w:bookmarkEnd w:id="16"/>
      <w:r>
        <w:rPr>
          <w:bCs w:val="0"/>
        </w:rPr>
        <w:t>Обработка персональных данных, осуществляемая без использования средств автоматизации</w:t>
      </w:r>
    </w:p>
    <w:p w:rsidR="009C23F2" w:rsidRDefault="000D61CE">
      <w:pPr>
        <w:pStyle w:val="360"/>
        <w:keepNext/>
        <w:outlineLvl w:val="2"/>
      </w:pPr>
      <w:r>
        <w:rPr>
          <w:b w:val="0"/>
          <w:i w:val="0"/>
          <w:highlight w:val="white"/>
        </w:rPr>
        <w:t>Общие</w:t>
      </w:r>
      <w:r>
        <w:rPr>
          <w:b w:val="0"/>
          <w:i w:val="0"/>
        </w:rPr>
        <w:t xml:space="preserve"> положения</w:t>
      </w:r>
    </w:p>
    <w:p w:rsidR="009C23F2" w:rsidRDefault="000D61CE">
      <w:pPr>
        <w:pStyle w:val="40"/>
      </w:pPr>
      <w:r>
        <w:rPr>
          <w:highlight w:val="white"/>
        </w:rPr>
        <w:t>Обработка</w:t>
      </w:r>
      <w:r>
        <w:t xml:space="preserve"> перс</w:t>
      </w:r>
      <w:r w:rsidR="00C878D5">
        <w:t>ональных данных, содержащихся в </w:t>
      </w:r>
      <w:r>
        <w:t>информационной системе персональных данных либо извлеченных из такой системы, считается осуществленной без 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w:t>
      </w:r>
      <w:r w:rsidR="00C878D5">
        <w:t>ичтожение персональных данных в </w:t>
      </w:r>
      <w:r>
        <w:t>отношении каждого из субъектов персональных данных, осуществляются при непосредственном участии человека.</w:t>
      </w:r>
    </w:p>
    <w:p w:rsidR="009C23F2" w:rsidRDefault="000D61CE">
      <w:pPr>
        <w:pStyle w:val="360"/>
        <w:keepNext/>
        <w:outlineLvl w:val="2"/>
      </w:pPr>
      <w:r>
        <w:rPr>
          <w:b w:val="0"/>
          <w:i w:val="0"/>
          <w:highlight w:val="white"/>
        </w:rPr>
        <w:t>Особенности</w:t>
      </w:r>
      <w:r>
        <w:rPr>
          <w:b w:val="0"/>
          <w:i w:val="0"/>
        </w:rPr>
        <w:t xml:space="preserve"> организации обработки персональных данных, осуществляемой без использования средств автоматизации</w:t>
      </w:r>
    </w:p>
    <w:p w:rsidR="009C23F2" w:rsidRDefault="000D61CE">
      <w:pPr>
        <w:pStyle w:val="40"/>
      </w:pPr>
      <w:r>
        <w:rPr>
          <w:highlight w:val="white"/>
        </w:rPr>
        <w:t>Персональные</w:t>
      </w:r>
      <w:r>
        <w:t xml:space="preserve"> данные при их обработке, осуществляемой без использования средств автоматизации, обо</w:t>
      </w:r>
      <w:r w:rsidR="00C878D5">
        <w:t>собляются от иной информации, в </w:t>
      </w:r>
      <w:r>
        <w:t>частности путем фиксации их на отдельных материальных носителях персональных данных (далее – материальные носители), в специальных разделах или на полях форм (бланков).</w:t>
      </w:r>
    </w:p>
    <w:p w:rsidR="009C23F2" w:rsidRDefault="000D61CE">
      <w:pPr>
        <w:pStyle w:val="40"/>
      </w:pPr>
      <w:r>
        <w:t xml:space="preserve">При </w:t>
      </w:r>
      <w:r>
        <w:rPr>
          <w:highlight w:val="white"/>
        </w:rPr>
        <w:t>фиксации</w:t>
      </w:r>
      <w:r>
        <w:t xml:space="preserve"> персональных данных на материальных носителях не допускается </w:t>
      </w:r>
      <w:r>
        <w:rPr>
          <w:highlight w:val="white"/>
        </w:rPr>
        <w:t>фиксация</w:t>
      </w:r>
      <w:r>
        <w:t xml:space="preserve"> на одном материальном носителе персональных данных, цели обработки которых заведомо не совместимы.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используется отдельный материальный носитель.</w:t>
      </w:r>
    </w:p>
    <w:p w:rsidR="009C23F2" w:rsidRDefault="000D61CE">
      <w:pPr>
        <w:pStyle w:val="40"/>
      </w:pPr>
      <w:bookmarkStart w:id="17" w:name="sub_1006"/>
      <w:proofErr w:type="gramStart"/>
      <w:r>
        <w:t xml:space="preserve">Лица, осуществляющие обработку персональных данных без использования средств автоматизации (в том числе </w:t>
      </w:r>
      <w:r>
        <w:rPr>
          <w:highlight w:val="white"/>
        </w:rPr>
        <w:t xml:space="preserve">сотрудники </w:t>
      </w:r>
      <w:r>
        <w:t>Колледжа или лица, осуществляющие такую обработку по договору с</w:t>
      </w:r>
      <w:r w:rsidR="00C878D5">
        <w:t xml:space="preserve"> Колледжем), проинформированы о </w:t>
      </w:r>
      <w:r>
        <w:t>факте обработки ими персональных данных, обработка которых осуществляется Колледжем без использования средств автоматизации, категориях обрабатываемых персональных данных, а также об особенностях и правилах осуществления такой обработки, установленных нормативными правовыми актами федеральных органов исполнительной власти, органов</w:t>
      </w:r>
      <w:proofErr w:type="gramEnd"/>
      <w:r>
        <w:t xml:space="preserve"> исполнительной власти субъектов Российской </w:t>
      </w:r>
      <w:r>
        <w:lastRenderedPageBreak/>
        <w:t>Федерации, а также локальными правовыми актами Колледжа.</w:t>
      </w:r>
    </w:p>
    <w:p w:rsidR="009C23F2" w:rsidRDefault="000D61CE">
      <w:pPr>
        <w:pStyle w:val="40"/>
      </w:pPr>
      <w:bookmarkStart w:id="18" w:name="sub_1007"/>
      <w:bookmarkEnd w:id="17"/>
      <w:r>
        <w:t>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соблюдаются следующие условия:</w:t>
      </w:r>
    </w:p>
    <w:p w:rsidR="009C23F2" w:rsidRDefault="000D61CE">
      <w:pPr>
        <w:pStyle w:val="1250"/>
      </w:pPr>
      <w:bookmarkStart w:id="19" w:name="sub_1071"/>
      <w:bookmarkEnd w:id="18"/>
      <w:r>
        <w:t>а) типовая форма или связанные с ней документы (инструкция по ее заполнению, карточки, реестры и журналы) содержат сведения о цели обработки персональных данных, осуществляемой без использования средств автоматизации, имя (наименование) и адрес Колледжа,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 Колледжем способов обработки персональных данных;</w:t>
      </w:r>
    </w:p>
    <w:p w:rsidR="009C23F2" w:rsidRDefault="000D61CE">
      <w:pPr>
        <w:pStyle w:val="1250"/>
      </w:pPr>
      <w:bookmarkStart w:id="20" w:name="sub_1073"/>
      <w:bookmarkEnd w:id="19"/>
      <w:r>
        <w:t>б) типовая форма составляется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bookmarkEnd w:id="20"/>
    <w:p w:rsidR="009C23F2" w:rsidRDefault="000D61CE">
      <w:pPr>
        <w:pStyle w:val="1250"/>
      </w:pPr>
      <w:r>
        <w:t>в) типовая форма исключает объединение полей, предназначенных для внесения персональных данных, цели обработки которых заведомо не совместимы.</w:t>
      </w:r>
    </w:p>
    <w:p w:rsidR="009C23F2" w:rsidRDefault="000D61CE">
      <w:pPr>
        <w:pStyle w:val="40"/>
      </w:pPr>
      <w:r>
        <w:t xml:space="preserve">При </w:t>
      </w:r>
      <w:r>
        <w:rPr>
          <w:highlight w:val="white"/>
        </w:rPr>
        <w:t>ведении</w:t>
      </w:r>
      <w:r>
        <w:t xml:space="preserve"> журналов (реестров, книг), содержащих персональные данные, необходимые для однократного пропуска субъекта персональных данных на территорию, на которой находится Колледж, или в иных аналогичных целях, соблюдаются следующие условия:</w:t>
      </w:r>
    </w:p>
    <w:p w:rsidR="009C23F2" w:rsidRDefault="000D61CE">
      <w:pPr>
        <w:pStyle w:val="1250"/>
      </w:pPr>
      <w:bookmarkStart w:id="21" w:name="sub_1081"/>
      <w:proofErr w:type="gramStart"/>
      <w:r>
        <w:t>а) необходимость ведения такого журнала (реестра, книги) предусмотрена актом Колледжа, содержащим сведения о цели обработки персональных данных, осуществляемой без использования средств ав</w:t>
      </w:r>
      <w:r w:rsidR="00C878D5">
        <w:t>томатизации, способы фиксации и </w:t>
      </w:r>
      <w:r>
        <w:t>состав информации, запрашиваемой у субъектов персональных данных, перечень лиц (поименно или по должностям), имеющих до</w:t>
      </w:r>
      <w:r w:rsidR="00C878D5">
        <w:t>ступ к материальным носителям и </w:t>
      </w:r>
      <w:r>
        <w:t>ответственных за ведение и сохранность журнала (реестра, книги), сроки обработки персональных данных, а также сведения о</w:t>
      </w:r>
      <w:proofErr w:type="gramEnd"/>
      <w:r>
        <w:t xml:space="preserve"> </w:t>
      </w:r>
      <w:proofErr w:type="gramStart"/>
      <w:r>
        <w:t>порядке</w:t>
      </w:r>
      <w:proofErr w:type="gramEnd"/>
      <w:r>
        <w:t xml:space="preserve"> пропуска субъекта персональных данных на территорию, на которой находится Колледж, без подтверждения подлинности персональных данных, сообщенных субъектом персональных данных;</w:t>
      </w:r>
    </w:p>
    <w:p w:rsidR="009C23F2" w:rsidRDefault="000D61CE">
      <w:pPr>
        <w:pStyle w:val="1250"/>
      </w:pPr>
      <w:bookmarkStart w:id="22" w:name="sub_1082"/>
      <w:bookmarkEnd w:id="21"/>
      <w:r>
        <w:t>б) копирование содержащейся в таких журналах (реестрах, книгах) информации не допускается;</w:t>
      </w:r>
    </w:p>
    <w:bookmarkEnd w:id="22"/>
    <w:p w:rsidR="009C23F2" w:rsidRDefault="000D61CE">
      <w:pPr>
        <w:pStyle w:val="1250"/>
      </w:pPr>
      <w:r>
        <w:t>в) персональные данные каждого субъекта персональных данных могут заноситься в такой журнал (книгу, реестр) не более одного раза в каждом случае пропуска субъекта персональных данных на территорию, на которой находится Колледж.</w:t>
      </w:r>
    </w:p>
    <w:p w:rsidR="009C23F2" w:rsidRDefault="000D61CE">
      <w:pPr>
        <w:pStyle w:val="40"/>
      </w:pPr>
      <w:r>
        <w:t>При несовместимости целей обработки персональных данных, зафиксированных на одном материальном носителе</w:t>
      </w:r>
      <w:r w:rsidR="00C878D5">
        <w:t>, если материальный носитель не </w:t>
      </w:r>
      <w:r>
        <w:t>позволяет осуществлять обработку персональных данных отдельно от других зафиксированных на том же носителе персональных данных, принимаются меры по обеспечению раздельной обработки персональных данных, в частности:</w:t>
      </w:r>
    </w:p>
    <w:p w:rsidR="009C23F2" w:rsidRDefault="000D61CE">
      <w:pPr>
        <w:pStyle w:val="1250"/>
      </w:pPr>
      <w:bookmarkStart w:id="23" w:name="sub_1091"/>
      <w:r>
        <w:t xml:space="preserve">а) 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w:t>
      </w:r>
      <w:r>
        <w:lastRenderedPageBreak/>
        <w:t>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9C23F2" w:rsidRDefault="000D61CE">
      <w:pPr>
        <w:pStyle w:val="1250"/>
      </w:pPr>
      <w:bookmarkStart w:id="24" w:name="sub_1092"/>
      <w:bookmarkEnd w:id="23"/>
      <w:r>
        <w:t>б)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9C23F2" w:rsidRDefault="000D61CE">
      <w:pPr>
        <w:pStyle w:val="40"/>
      </w:pPr>
      <w:bookmarkStart w:id="25" w:name="sub_1010"/>
      <w:bookmarkEnd w:id="24"/>
      <w:r>
        <w:rPr>
          <w:highlight w:val="white"/>
        </w:rPr>
        <w:t xml:space="preserve">Уничтожение </w:t>
      </w:r>
      <w:r>
        <w:t>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bookmarkStart w:id="26" w:name="sub_1011"/>
      <w:bookmarkEnd w:id="25"/>
      <w:r>
        <w:t xml:space="preserve"> Указанные правила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9C23F2" w:rsidRDefault="000D61CE">
      <w:pPr>
        <w:pStyle w:val="40"/>
      </w:pPr>
      <w:bookmarkStart w:id="27" w:name="sub_1012"/>
      <w:bookmarkEnd w:id="26"/>
      <w:proofErr w:type="gramStart"/>
      <w:r>
        <w:t>Уточнение персональ</w:t>
      </w:r>
      <w:r w:rsidR="00C878D5">
        <w:t>ных данных при осуществлении их </w:t>
      </w:r>
      <w:r>
        <w:t>обработки без использования средств автоматизации производится путем обновления или изменения данных на матер</w:t>
      </w:r>
      <w:r w:rsidR="00C878D5">
        <w:t>иальном носителе, а если это не </w:t>
      </w:r>
      <w:r>
        <w:t>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roofErr w:type="gramEnd"/>
    </w:p>
    <w:p w:rsidR="009C23F2" w:rsidRDefault="000D61CE">
      <w:pPr>
        <w:pStyle w:val="360"/>
        <w:keepNext/>
        <w:outlineLvl w:val="2"/>
      </w:pPr>
      <w:bookmarkStart w:id="28" w:name="sub_1300"/>
      <w:bookmarkEnd w:id="27"/>
      <w:r>
        <w:rPr>
          <w:b w:val="0"/>
          <w:i w:val="0"/>
          <w:highlight w:val="white"/>
        </w:rPr>
        <w:t>Меры</w:t>
      </w:r>
      <w:r>
        <w:rPr>
          <w:b w:val="0"/>
          <w:i w:val="0"/>
        </w:rPr>
        <w:t xml:space="preserve"> по обеспечению безопасн</w:t>
      </w:r>
      <w:r w:rsidR="00C878D5">
        <w:rPr>
          <w:b w:val="0"/>
          <w:i w:val="0"/>
        </w:rPr>
        <w:t>ости персональных данных при их </w:t>
      </w:r>
      <w:r>
        <w:rPr>
          <w:b w:val="0"/>
          <w:i w:val="0"/>
        </w:rPr>
        <w:t>обработке, осуществляемой без использования средств автоматизации</w:t>
      </w:r>
    </w:p>
    <w:p w:rsidR="009C23F2" w:rsidRDefault="000D61CE">
      <w:pPr>
        <w:pStyle w:val="40"/>
      </w:pPr>
      <w:bookmarkStart w:id="29" w:name="sub_1013"/>
      <w:bookmarkEnd w:id="28"/>
      <w:r>
        <w:t>Обработка персональных данных, осуществляемая без использования средств автоматизации, осущ</w:t>
      </w:r>
      <w:r w:rsidR="00C878D5">
        <w:t>ествляется таким образом, что в </w:t>
      </w:r>
      <w:r>
        <w:t>отношении каждой категории персональных данных можно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9C23F2" w:rsidRDefault="000D61CE">
      <w:pPr>
        <w:pStyle w:val="40"/>
      </w:pPr>
      <w:bookmarkStart w:id="30" w:name="sub_1014"/>
      <w:bookmarkEnd w:id="29"/>
      <w:r>
        <w:t>Обеспечивается раздельное хранение персональных данных (материальных носителей), обработка которых осуществляется в различных целях.</w:t>
      </w:r>
    </w:p>
    <w:bookmarkEnd w:id="30"/>
    <w:p w:rsidR="009C23F2" w:rsidRDefault="000D61CE">
      <w:pPr>
        <w:pStyle w:val="40"/>
      </w:pPr>
      <w:r>
        <w:t>При хранении материальных носителей соблюдаются условия, обеспечивающие сохранность персональных данных и исключающие несанкционированный к ним доступ. Перечень мер, необходимых для обеспечения таких условий, порядок их принятия, а также перечень лиц, ответственных за реализацию указанных мер, устанавливаются Колледжем.</w:t>
      </w:r>
    </w:p>
    <w:p w:rsidR="009C23F2" w:rsidRDefault="000D61CE">
      <w:pPr>
        <w:pStyle w:val="26"/>
        <w:keepNext/>
        <w:tabs>
          <w:tab w:val="num" w:pos="1276"/>
        </w:tabs>
        <w:outlineLvl w:val="1"/>
        <w:rPr>
          <w:bCs w:val="0"/>
        </w:rPr>
      </w:pPr>
      <w:r>
        <w:rPr>
          <w:bCs w:val="0"/>
        </w:rPr>
        <w:t>Обработка метрических данных</w:t>
      </w:r>
    </w:p>
    <w:p w:rsidR="009C23F2" w:rsidRDefault="000D61CE">
      <w:pPr>
        <w:pStyle w:val="360"/>
        <w:keepNext/>
        <w:outlineLvl w:val="2"/>
      </w:pPr>
      <w:r>
        <w:rPr>
          <w:b w:val="0"/>
          <w:i w:val="0"/>
          <w:highlight w:val="white"/>
        </w:rPr>
        <w:t xml:space="preserve">Общие </w:t>
      </w:r>
      <w:r>
        <w:rPr>
          <w:b w:val="0"/>
          <w:i w:val="0"/>
        </w:rPr>
        <w:t>положения</w:t>
      </w:r>
    </w:p>
    <w:p w:rsidR="009C23F2" w:rsidRDefault="000D61CE">
      <w:pPr>
        <w:pStyle w:val="40"/>
      </w:pPr>
      <w:r>
        <w:t>На сайте Колледжа применяются следующие инструменты веб-аналитики: Яндекс.Метрика. Инструменты веб-аналитики применяются в целях анализа использования сайтов Колледжа и улучшения его работы.</w:t>
      </w:r>
    </w:p>
    <w:p w:rsidR="009C23F2" w:rsidRDefault="000D61CE">
      <w:pPr>
        <w:pStyle w:val="40"/>
      </w:pPr>
      <w:r>
        <w:t xml:space="preserve">Обработка файлов </w:t>
      </w:r>
      <w:proofErr w:type="spellStart"/>
      <w:r>
        <w:t>co</w:t>
      </w:r>
      <w:r w:rsidR="00C878D5">
        <w:t>okie</w:t>
      </w:r>
      <w:proofErr w:type="spellEnd"/>
      <w:r w:rsidR="00C878D5">
        <w:t xml:space="preserve"> Колледжем осуществляется </w:t>
      </w:r>
      <w:r w:rsidR="00C878D5">
        <w:lastRenderedPageBreak/>
        <w:t>в </w:t>
      </w:r>
      <w:r>
        <w:t>обобщенном виде и никогда не соотносится с личными сведениями Пользователей.</w:t>
      </w:r>
    </w:p>
    <w:p w:rsidR="009C23F2" w:rsidRDefault="000D61CE">
      <w:pPr>
        <w:pStyle w:val="1"/>
        <w:outlineLvl w:val="0"/>
      </w:pPr>
      <w:r>
        <w:t>Порядок уничтожения персональных данных</w:t>
      </w:r>
    </w:p>
    <w:p w:rsidR="009C23F2" w:rsidRDefault="000D61CE">
      <w:pPr>
        <w:pStyle w:val="26"/>
        <w:keepNext/>
        <w:tabs>
          <w:tab w:val="num" w:pos="1276"/>
        </w:tabs>
        <w:outlineLvl w:val="1"/>
      </w:pPr>
      <w:r>
        <w:t>Уничтожение персональных данных осуществляется в следующих случаях:</w:t>
      </w:r>
    </w:p>
    <w:p w:rsidR="009C23F2" w:rsidRDefault="000D61CE">
      <w:pPr>
        <w:pStyle w:val="a1"/>
      </w:pPr>
      <w:r>
        <w:t xml:space="preserve">по достижении целей обработки или </w:t>
      </w:r>
      <w:r w:rsidR="00E4187C">
        <w:t>в случае утраты необходимости в </w:t>
      </w:r>
      <w:r>
        <w:t>достижении этих целей;</w:t>
      </w:r>
    </w:p>
    <w:p w:rsidR="009C23F2" w:rsidRDefault="000D61CE">
      <w:pPr>
        <w:pStyle w:val="a1"/>
      </w:pPr>
      <w:r>
        <w:t>в случае отзыва субъектом персональных данных согласия на обработку его персональных данных;</w:t>
      </w:r>
    </w:p>
    <w:p w:rsidR="009C23F2" w:rsidRDefault="000D61CE">
      <w:pPr>
        <w:pStyle w:val="a1"/>
      </w:pPr>
      <w:r>
        <w:t>в случае выявления неправомерной обработки персональных данных.</w:t>
      </w:r>
    </w:p>
    <w:p w:rsidR="009C23F2" w:rsidRDefault="000D61CE">
      <w:pPr>
        <w:pStyle w:val="360"/>
        <w:keepNext/>
        <w:outlineLvl w:val="2"/>
        <w:rPr>
          <w:b w:val="0"/>
          <w:i w:val="0"/>
        </w:rPr>
      </w:pPr>
      <w:r>
        <w:rPr>
          <w:b w:val="0"/>
          <w:i w:val="0"/>
        </w:rPr>
        <w:t>Достижение целей обработки персональных данных или утрата необходимости в достижении этих целей</w:t>
      </w:r>
    </w:p>
    <w:p w:rsidR="009C23F2" w:rsidRDefault="000D61CE">
      <w:pPr>
        <w:pStyle w:val="40"/>
      </w:pPr>
      <w:proofErr w:type="gramStart"/>
      <w:r>
        <w:t>В случае достижения цели обработки персональных данных Колледж обязуется прекратить обработку персон</w:t>
      </w:r>
      <w:r w:rsidR="00E4187C">
        <w:t>альных данных или обеспечить ее </w:t>
      </w:r>
      <w:r>
        <w:t>прекращение (если обработка персональных данных осуществляется другим лицом, действующим по поручению Колледжа) и уничтожить персональные данные или обеспечить их уничтожение (если обработка персональных данных осуществляется другим лицом, действующим по</w:t>
      </w:r>
      <w:r w:rsidR="00E4187C">
        <w:t xml:space="preserve"> поручению Колледжа) в срок, не </w:t>
      </w:r>
      <w:r>
        <w:t>превышающий тридцати дней с даты достижения цели обработки персональных данных</w:t>
      </w:r>
      <w:proofErr w:type="gramEnd"/>
      <w:r>
        <w:t xml:space="preserve">, </w:t>
      </w:r>
      <w:proofErr w:type="gramStart"/>
      <w:r>
        <w:t>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Колледжем и субъектом персональных данных либо если Колледж не вправе осуществлять обработку персональных данных без согласия субъекта персональных данных на основаниях, предусмотренных Федеральным законом от 27.07.2006 № 152-ФЗ «О персональных данных» или другими федеральными законами.</w:t>
      </w:r>
      <w:proofErr w:type="gramEnd"/>
    </w:p>
    <w:p w:rsidR="009C23F2" w:rsidRDefault="000D61CE">
      <w:pPr>
        <w:pStyle w:val="360"/>
        <w:keepNext/>
        <w:outlineLvl w:val="2"/>
        <w:rPr>
          <w:b w:val="0"/>
          <w:i w:val="0"/>
        </w:rPr>
      </w:pPr>
      <w:r>
        <w:rPr>
          <w:b w:val="0"/>
          <w:i w:val="0"/>
        </w:rPr>
        <w:t>Отзыв субъектом персональных данных согласия на обработку его персональных данных</w:t>
      </w:r>
    </w:p>
    <w:p w:rsidR="009C23F2" w:rsidRDefault="000D61CE">
      <w:pPr>
        <w:pStyle w:val="40"/>
      </w:pPr>
      <w:proofErr w:type="gramStart"/>
      <w:r>
        <w:t>В случае отзыва субъектом персональных данных согласия на обработку его персональных данных Колледж обязуется прекратить их обработку или обеспечить прекращение такой обработки (если обработка персональных данных осуществляется другим лицом, действу</w:t>
      </w:r>
      <w:r w:rsidR="00E4187C">
        <w:t>ющим по поручению Колледжа) и в </w:t>
      </w:r>
      <w:r>
        <w:t>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t xml:space="preserve"> </w:t>
      </w:r>
      <w:proofErr w:type="gramStart"/>
      <w:r>
        <w:t xml:space="preserve">другим лицом, действующим по поручению Колледжа) в срок, не превышающий тридцати дней с даты поступления указанного отзыва, если иное не предусмотрено договором, стороной которого, </w:t>
      </w:r>
      <w:proofErr w:type="spellStart"/>
      <w:r>
        <w:t>выгодоприобретателем</w:t>
      </w:r>
      <w:proofErr w:type="spellEnd"/>
      <w:r>
        <w:t xml:space="preserve"> или поручителем по</w:t>
      </w:r>
      <w:r w:rsidR="00E4187C">
        <w:t> </w:t>
      </w:r>
      <w:r>
        <w:t>которому является субъект персональных данных, иным соглашением между Колледжем и субъектом персональных данных либо если Колледж не вправе осуществлять обработку персональных данных без согласия субъекта персональных данных на основаниях, предусмотренных Федеральным законом</w:t>
      </w:r>
      <w:proofErr w:type="gramEnd"/>
      <w:r>
        <w:t xml:space="preserve"> от 27.07.2006 № 152-ФЗ «О персональных данных» или другими федеральными законами.</w:t>
      </w:r>
    </w:p>
    <w:p w:rsidR="009C23F2" w:rsidRDefault="000D61CE">
      <w:pPr>
        <w:pStyle w:val="360"/>
        <w:keepNext/>
        <w:outlineLvl w:val="2"/>
        <w:rPr>
          <w:b w:val="0"/>
          <w:i w:val="0"/>
        </w:rPr>
      </w:pPr>
      <w:r>
        <w:rPr>
          <w:b w:val="0"/>
          <w:i w:val="0"/>
        </w:rPr>
        <w:lastRenderedPageBreak/>
        <w:t>Выявление неправомерной обработки персональных данных</w:t>
      </w:r>
    </w:p>
    <w:p w:rsidR="009C23F2" w:rsidRDefault="000D61CE">
      <w:pPr>
        <w:pStyle w:val="40"/>
        <w:rPr>
          <w:b/>
          <w:i/>
        </w:rPr>
      </w:pPr>
      <w:proofErr w:type="gramStart"/>
      <w:r>
        <w:t>В случае выявления субъектом персональных данных, его представителем или уполномоченным органом по защите прав субъектов персональных данных неправомерной обработки персональных данных, осуществляемой Колледжем или лицом, дейст</w:t>
      </w:r>
      <w:r w:rsidR="0062167E">
        <w:t>вующим по поручению Колледжа, и </w:t>
      </w:r>
      <w:r>
        <w:t>невозможности обеспечить правомерность обработки персональных данных, Колледж в срок, не превышающий десяти рабочих дней с даты выявления неправомерной обработки персональных данных, обязуется уничтожить такие персональные данные или обеспечить их уничтожение</w:t>
      </w:r>
      <w:proofErr w:type="gramEnd"/>
      <w:r>
        <w:t>. Об уничтожении персональных данных Колледж обязуется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w:t>
      </w:r>
      <w:r w:rsidR="0062167E">
        <w:t>влены уполномоченным органом по </w:t>
      </w:r>
      <w:r>
        <w:t>защите прав субъектов персональных данных, также указанный орган.</w:t>
      </w:r>
    </w:p>
    <w:p w:rsidR="009C23F2" w:rsidRDefault="000D61CE">
      <w:pPr>
        <w:pStyle w:val="26"/>
        <w:keepNext/>
        <w:tabs>
          <w:tab w:val="num" w:pos="1276"/>
        </w:tabs>
        <w:outlineLvl w:val="1"/>
      </w:pPr>
      <w:r>
        <w:t>Способы уничтожения персональных данных</w:t>
      </w:r>
    </w:p>
    <w:p w:rsidR="009C23F2" w:rsidRDefault="000D61CE">
      <w:pPr>
        <w:pStyle w:val="3"/>
      </w:pPr>
      <w:r>
        <w:t>В случае необходимости уничтожения персональных данных Колледжем осуществляется:</w:t>
      </w:r>
    </w:p>
    <w:p w:rsidR="009C23F2" w:rsidRDefault="000D61CE">
      <w:pPr>
        <w:pStyle w:val="afff7"/>
        <w:widowControl w:val="0"/>
        <w:numPr>
          <w:ilvl w:val="0"/>
          <w:numId w:val="9"/>
        </w:numPr>
        <w:tabs>
          <w:tab w:val="clear" w:pos="1276"/>
        </w:tabs>
      </w:pPr>
      <w:r>
        <w:t>отбор материальных носителей персональных данных, на которых зафиксированы персональные данные, подлежащие уничтожению;</w:t>
      </w:r>
    </w:p>
    <w:p w:rsidR="009C23F2" w:rsidRDefault="000D61CE">
      <w:pPr>
        <w:pStyle w:val="afff7"/>
        <w:widowControl w:val="0"/>
        <w:numPr>
          <w:ilvl w:val="0"/>
          <w:numId w:val="9"/>
        </w:numPr>
        <w:tabs>
          <w:tab w:val="clear" w:pos="1276"/>
        </w:tabs>
      </w:pPr>
      <w:r>
        <w:t>определение информационных систем персональных данных, в которых обрабатываются персональные данные, подлежащие уничтожению.</w:t>
      </w:r>
    </w:p>
    <w:p w:rsidR="009C23F2" w:rsidRDefault="000D61CE">
      <w:pPr>
        <w:pStyle w:val="3"/>
      </w:pPr>
      <w:r>
        <w:t>При уничтожении персональных данных, зафиксированных на</w:t>
      </w:r>
      <w:r w:rsidR="009B04B3">
        <w:t> </w:t>
      </w:r>
      <w:r>
        <w:t>материальных носителях, должны быть соблюдены следующие правила:</w:t>
      </w:r>
    </w:p>
    <w:p w:rsidR="009C23F2" w:rsidRDefault="000D61CE">
      <w:pPr>
        <w:pStyle w:val="afff7"/>
        <w:widowControl w:val="0"/>
        <w:numPr>
          <w:ilvl w:val="0"/>
          <w:numId w:val="9"/>
        </w:numPr>
        <w:tabs>
          <w:tab w:val="clear" w:pos="1276"/>
        </w:tabs>
      </w:pPr>
      <w:r>
        <w:t>уничтожение материальных носителей производится путем нанесения им неустранимого физического повреждения, иск</w:t>
      </w:r>
      <w:r w:rsidR="009B04B3">
        <w:t>лючающего возможность их </w:t>
      </w:r>
      <w:r>
        <w:t>использования, а также восстановления информации (перед уничтожением, если носитель исправен, должно быть произведено гарантированное стирание информации на носителе). Непосредственные действия по уничтожению конкретного типа носителя должны быть достаточны для исключения возможности восстановления информации;</w:t>
      </w:r>
    </w:p>
    <w:p w:rsidR="009C23F2" w:rsidRDefault="000D61CE">
      <w:pPr>
        <w:pStyle w:val="afff7"/>
        <w:widowControl w:val="0"/>
        <w:numPr>
          <w:ilvl w:val="0"/>
          <w:numId w:val="9"/>
        </w:numPr>
        <w:tabs>
          <w:tab w:val="clear" w:pos="1276"/>
        </w:tabs>
      </w:pPr>
      <w:r>
        <w:t>уничтожение части персональных данных, если это допускается материальным носителем, производится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rsidR="009C23F2" w:rsidRDefault="000D61CE">
      <w:pPr>
        <w:pStyle w:val="afff7"/>
        <w:widowControl w:val="0"/>
        <w:numPr>
          <w:ilvl w:val="0"/>
          <w:numId w:val="9"/>
        </w:numPr>
        <w:tabs>
          <w:tab w:val="clear" w:pos="1276"/>
        </w:tabs>
      </w:pPr>
      <w:r>
        <w:t>стирание персональных данных с материа</w:t>
      </w:r>
      <w:r w:rsidR="009B04B3">
        <w:t>льного носителя производится по </w:t>
      </w:r>
      <w:r>
        <w:t>технологии, предусмотренной для данного типа носителя, с применением средств гарантированного уничтожения информации (допускается задействовать механизмы затирания, встроенные в сертифицированные средства защиты информации);</w:t>
      </w:r>
    </w:p>
    <w:p w:rsidR="009C23F2" w:rsidRDefault="000D61CE">
      <w:pPr>
        <w:pStyle w:val="afff7"/>
        <w:widowControl w:val="0"/>
        <w:numPr>
          <w:ilvl w:val="0"/>
          <w:numId w:val="9"/>
        </w:numPr>
        <w:tabs>
          <w:tab w:val="clear" w:pos="1276"/>
        </w:tabs>
      </w:pPr>
      <w:r>
        <w:t>бумажные и прочие сгораемые материальные носители уничтожаются путем измельчения на мелкие части, исключающего возможность последующего восстановления информации (шредирование), или термической обработки (сжигание).</w:t>
      </w:r>
    </w:p>
    <w:p w:rsidR="009C23F2" w:rsidRDefault="000D61CE">
      <w:pPr>
        <w:pStyle w:val="3"/>
      </w:pPr>
      <w:r>
        <w:t>Порядок списания машинных носителей информации и уничтожения (стирания) информации на них устанавливается локальным актом Колледжа.</w:t>
      </w:r>
    </w:p>
    <w:p w:rsidR="009C23F2" w:rsidRDefault="000D61CE">
      <w:pPr>
        <w:pStyle w:val="3"/>
      </w:pPr>
      <w:r>
        <w:t>При уничтожении персональных данных из информационных систем персональных данных должны быть соблюдены следующие правила:</w:t>
      </w:r>
    </w:p>
    <w:p w:rsidR="009C23F2" w:rsidRDefault="000D61CE">
      <w:pPr>
        <w:pStyle w:val="afff7"/>
        <w:widowControl w:val="0"/>
        <w:numPr>
          <w:ilvl w:val="0"/>
          <w:numId w:val="9"/>
        </w:numPr>
        <w:tabs>
          <w:tab w:val="clear" w:pos="1276"/>
        </w:tabs>
      </w:pPr>
      <w:r>
        <w:lastRenderedPageBreak/>
        <w:t>удаление персональных данных из информационной системы персональных данных должно производиться способом, исключающим возможность восстановления удаленных персональных данных;</w:t>
      </w:r>
    </w:p>
    <w:p w:rsidR="009C23F2" w:rsidRDefault="000D61CE">
      <w:pPr>
        <w:pStyle w:val="afff7"/>
        <w:widowControl w:val="0"/>
        <w:numPr>
          <w:ilvl w:val="0"/>
          <w:numId w:val="9"/>
        </w:numPr>
        <w:tabs>
          <w:tab w:val="clear" w:pos="1276"/>
        </w:tabs>
      </w:pPr>
      <w:r>
        <w:t>удаление персональных данных конкретного субъекта из информационной системы персональных данных не должно привести к изменению или удалению персональных данных другого субъекта персональных данных.</w:t>
      </w:r>
    </w:p>
    <w:p w:rsidR="009C23F2" w:rsidRDefault="000D61CE">
      <w:pPr>
        <w:pStyle w:val="26"/>
        <w:keepNext/>
        <w:tabs>
          <w:tab w:val="num" w:pos="1276"/>
        </w:tabs>
        <w:outlineLvl w:val="1"/>
      </w:pPr>
      <w:r>
        <w:t>Документирование результатов уничтожения персональных данных</w:t>
      </w:r>
    </w:p>
    <w:p w:rsidR="009C23F2" w:rsidRDefault="000D61CE">
      <w:pPr>
        <w:pStyle w:val="3"/>
      </w:pPr>
      <w:r>
        <w:t>По факту уничтожения персональных данных Колледжем оформляется акт об уничтожении персональных данных.</w:t>
      </w:r>
    </w:p>
    <w:p w:rsidR="009C23F2" w:rsidRDefault="000D61CE">
      <w:pPr>
        <w:pStyle w:val="3"/>
      </w:pPr>
      <w:r>
        <w:t>В случае уничтожения персональных данных из информационной системы персональных данных дополнительным документом, подтверждающим уничтожение персональных данных субъектов персональных данных, является выгрузка из журнала регистрации событий в информационной системе персональных данных.</w:t>
      </w:r>
    </w:p>
    <w:p w:rsidR="009C23F2" w:rsidRDefault="000D61CE">
      <w:pPr>
        <w:pStyle w:val="3"/>
      </w:pPr>
      <w:r>
        <w:t>Колледж обеспечивает хранение документов, подтверждающих уничтожение персональных данных, в течение трех лет с момента уничтожения персональных данных.</w:t>
      </w:r>
    </w:p>
    <w:p w:rsidR="009C23F2" w:rsidRDefault="000D61CE">
      <w:pPr>
        <w:pStyle w:val="1"/>
        <w:outlineLvl w:val="0"/>
      </w:pPr>
      <w:r>
        <w:t>Актуализация, исправление, удаление и уничтожение персональных данных, ответы на запросы субъектов на доступ к персональным данным, права субъекта персональных данных, обязанности оператора</w:t>
      </w:r>
    </w:p>
    <w:p w:rsidR="009C23F2" w:rsidRDefault="000D61CE">
      <w:pPr>
        <w:pStyle w:val="26"/>
        <w:keepNext/>
        <w:tabs>
          <w:tab w:val="num" w:pos="1276"/>
        </w:tabs>
        <w:outlineLvl w:val="1"/>
        <w:rPr>
          <w:bCs w:val="0"/>
        </w:rPr>
      </w:pPr>
      <w:r>
        <w:rPr>
          <w:bCs w:val="0"/>
        </w:rPr>
        <w:t>Права субъектов персональных данных</w:t>
      </w:r>
    </w:p>
    <w:p w:rsidR="009C23F2" w:rsidRDefault="000D61CE">
      <w:pPr>
        <w:pStyle w:val="360"/>
        <w:keepNext/>
        <w:outlineLvl w:val="2"/>
      </w:pPr>
      <w:bookmarkStart w:id="31" w:name="h.lwnbin76eyt0"/>
      <w:bookmarkEnd w:id="31"/>
      <w:r>
        <w:rPr>
          <w:b w:val="0"/>
          <w:i w:val="0"/>
        </w:rPr>
        <w:t>Право субъекта персональных данных на доступ к его персональным данным</w:t>
      </w:r>
    </w:p>
    <w:p w:rsidR="009C23F2" w:rsidRDefault="000D61CE">
      <w:pPr>
        <w:pStyle w:val="40"/>
      </w:pPr>
      <w:r>
        <w:t>Субъект персональных данных имеет право на получение информации (далее – запрашиваемая субъектом информация), касающейся обработки его персональных данных, в том числе содержащей:</w:t>
      </w:r>
    </w:p>
    <w:p w:rsidR="009C23F2" w:rsidRDefault="000D61CE">
      <w:pPr>
        <w:pStyle w:val="1250"/>
      </w:pPr>
      <w:r>
        <w:t>1) подтверждение факта обработки персональных данных Колледжем;</w:t>
      </w:r>
    </w:p>
    <w:p w:rsidR="009C23F2" w:rsidRDefault="000D61CE">
      <w:pPr>
        <w:pStyle w:val="1250"/>
      </w:pPr>
      <w:r>
        <w:t>2) правовые основания и цели обработки персональных данных;</w:t>
      </w:r>
    </w:p>
    <w:p w:rsidR="009C23F2" w:rsidRDefault="000D61CE">
      <w:pPr>
        <w:pStyle w:val="1250"/>
      </w:pPr>
      <w:r>
        <w:t>3) цели и применяемые Колледжем способы обработки персональных данных;</w:t>
      </w:r>
    </w:p>
    <w:p w:rsidR="009C23F2" w:rsidRDefault="000D61CE">
      <w:pPr>
        <w:pStyle w:val="1250"/>
      </w:pPr>
      <w:r>
        <w:t>4) наименование и место нахождения Коллед</w:t>
      </w:r>
      <w:r w:rsidR="00BA16EE">
        <w:t>жа, сведения о лицах (за </w:t>
      </w:r>
      <w:r>
        <w:t>исключением сотрудников Колледжа), которые имеют доступ к персональным данным или которым могут быть раскрыты персональные данные на основании договора с Колледжем или на основании федерального закона;</w:t>
      </w:r>
    </w:p>
    <w:p w:rsidR="009C23F2" w:rsidRDefault="000D61CE">
      <w:pPr>
        <w:pStyle w:val="1250"/>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9C23F2" w:rsidRDefault="000D61CE">
      <w:pPr>
        <w:pStyle w:val="1250"/>
      </w:pPr>
      <w:r>
        <w:t>6) сроки обработки персональных данных, в том числе сроки их хранения;</w:t>
      </w:r>
    </w:p>
    <w:p w:rsidR="009C23F2" w:rsidRDefault="000D61CE">
      <w:pPr>
        <w:pStyle w:val="1250"/>
      </w:pPr>
      <w:r>
        <w:t>7) порядок осуществления субъектом персональных данных прав, предусмотренных Федеральным законом «О персональных данных»;</w:t>
      </w:r>
    </w:p>
    <w:p w:rsidR="009C23F2" w:rsidRDefault="000D61CE">
      <w:pPr>
        <w:pStyle w:val="1250"/>
      </w:pPr>
      <w:r>
        <w:t>8) информацию об осуществленной или о предполагаемой трансграничной передаче данных;</w:t>
      </w:r>
    </w:p>
    <w:p w:rsidR="009C23F2" w:rsidRDefault="000D61CE">
      <w:pPr>
        <w:pStyle w:val="1250"/>
      </w:pPr>
      <w:r>
        <w:lastRenderedPageBreak/>
        <w:t>9) наименование или фамилию, имя, отчество и адрес лица, осуществляющего обработку персональных данных по поручению Колледжа, если обработка поручена или будет поручена такому лицу;</w:t>
      </w:r>
    </w:p>
    <w:p w:rsidR="009C23F2" w:rsidRDefault="000D61CE">
      <w:pPr>
        <w:pStyle w:val="1250"/>
      </w:pPr>
      <w:r>
        <w:t>10) информацию о способах исполнения Колледжем обязанностей, установленных статьей 18.1 Федерального закона «О персональных данных»;</w:t>
      </w:r>
    </w:p>
    <w:p w:rsidR="009C23F2" w:rsidRDefault="000D61CE">
      <w:pPr>
        <w:pStyle w:val="1250"/>
      </w:pPr>
      <w:r>
        <w:t>11) иные сведения, предусмотренные Федеральным законом «О персональных данных» или другими федеральными законами.</w:t>
      </w:r>
    </w:p>
    <w:p w:rsidR="009C23F2" w:rsidRDefault="000D61CE">
      <w:pPr>
        <w:pStyle w:val="40"/>
      </w:pPr>
      <w:r>
        <w:t>Субъект персональных данных имеет право на получение запрашиваемой субъектом информации, за исключением следующих случаев:</w:t>
      </w:r>
    </w:p>
    <w:p w:rsidR="009C23F2" w:rsidRDefault="000D61CE">
      <w:pPr>
        <w:pStyle w:val="a1"/>
      </w:pPr>
      <w:r>
        <w:t>обработка персональных данных, включая персональные данные, полученные в результате оперативно-роз</w:t>
      </w:r>
      <w:r w:rsidR="00BA16EE">
        <w:t>ыскной, контрразведывательной и </w:t>
      </w:r>
      <w:r>
        <w:t>разведывательной деятельности, осуществляется в целях обороны страны, безопасности государства и охраны правопорядка;</w:t>
      </w:r>
    </w:p>
    <w:p w:rsidR="009C23F2" w:rsidRDefault="000D61CE">
      <w:pPr>
        <w:pStyle w:val="a1"/>
      </w:pPr>
      <w:proofErr w:type="gramStart"/>
      <w:r>
        <w:t>обработка персональных данных осуществляется органами, осуществившими задержание субъекта перс</w:t>
      </w:r>
      <w:r w:rsidR="00BA16EE">
        <w:t>ональных данных по подозрению в </w:t>
      </w:r>
      <w:r>
        <w:t>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roofErr w:type="gramEnd"/>
    </w:p>
    <w:p w:rsidR="009C23F2" w:rsidRDefault="000D61CE">
      <w:pPr>
        <w:pStyle w:val="a1"/>
      </w:pPr>
      <w:r>
        <w:t xml:space="preserve">обработка персональных данных </w:t>
      </w:r>
      <w:r w:rsidR="00BA16EE">
        <w:t>осуществляется в соответствии с </w:t>
      </w:r>
      <w:r>
        <w:t>законодательством о противодействии легализации (отмыванию) доходов, полученных преступным путем, и финансированию терроризма;</w:t>
      </w:r>
    </w:p>
    <w:p w:rsidR="009C23F2" w:rsidRDefault="000D61CE">
      <w:pPr>
        <w:pStyle w:val="a1"/>
      </w:pPr>
      <w:r>
        <w:t>доступ субъекта персональных данных к его персональным данным нарушает права и законные интересы третьих лиц;</w:t>
      </w:r>
    </w:p>
    <w:p w:rsidR="009C23F2" w:rsidRDefault="000D61CE">
      <w:pPr>
        <w:pStyle w:val="a1"/>
      </w:pPr>
      <w:r>
        <w:t>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w:t>
      </w:r>
      <w:r w:rsidR="00BA16EE">
        <w:t>ности, общества и государства в </w:t>
      </w:r>
      <w:r>
        <w:t>сфере транспортного комплекса от актов незаконного вмешательства.</w:t>
      </w:r>
    </w:p>
    <w:p w:rsidR="009C23F2" w:rsidRDefault="000D61CE">
      <w:pPr>
        <w:pStyle w:val="40"/>
      </w:pPr>
      <w:r>
        <w:t>Субъект персональных данных вправе требовать от Колледжа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9C23F2" w:rsidRDefault="000D61CE">
      <w:pPr>
        <w:pStyle w:val="40"/>
      </w:pPr>
      <w:r>
        <w:t>Запрашиваемая субъектом информация должна быть предоставлена субъекту персональных данных К</w:t>
      </w:r>
      <w:r w:rsidR="00BA16EE">
        <w:t>олледжем в доступной форме, и в </w:t>
      </w:r>
      <w:r>
        <w:t>ней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9C23F2" w:rsidRDefault="000D61CE">
      <w:pPr>
        <w:pStyle w:val="40"/>
      </w:pPr>
      <w:r>
        <w:t xml:space="preserve">Запрашиваемая информация предоставляется субъекту персональных данных или его представителю Колледжем в течение десяти рабочих дней с момента обращения либо получения Колледжем запроса субъекта персональных данных или его представителя. Указанный срок может быть продлен, </w:t>
      </w:r>
      <w:r>
        <w:lastRenderedPageBreak/>
        <w:t>но не более чем на пять рабочих дней в случае направления Колледжем в адрес субъекта персональных данных мотивированного уведомления с указанием причин продления срока предоставления запрашиваемой информации.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Колледжем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Колледжем, подпись субъекта персональных данных или его представителя (далее – необходимая для запроса информация). Запрос может быть направлен в форме электронного документа и подписан электр</w:t>
      </w:r>
      <w:r w:rsidR="00BA16EE">
        <w:t>онной подписью в соответствии с </w:t>
      </w:r>
      <w:r>
        <w:t>законодательством Российской Федерации. Колледж предоставляет запрашиваемые сведения субъекту персональных</w:t>
      </w:r>
      <w:r w:rsidR="00BA16EE">
        <w:t xml:space="preserve"> данных или его представителю в </w:t>
      </w:r>
      <w:r>
        <w:t>той форме, в которой направлены соответствующие обращение или запрос, если иное не указано в обращении или запросе.</w:t>
      </w:r>
    </w:p>
    <w:p w:rsidR="009C23F2" w:rsidRDefault="000D61CE">
      <w:pPr>
        <w:pStyle w:val="40"/>
      </w:pPr>
      <w:proofErr w:type="gramStart"/>
      <w:r>
        <w:t>В случае если запрашиваемая субъектом информация,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Колледж или направить повторный запрос в целях получения запрашиваемой субъектом информации и ознакомления с такими персональными данными не ранее чем через тридцать дней (далее – нормированный срок запроса) после первоначального обращения или направления</w:t>
      </w:r>
      <w:proofErr w:type="gramEnd"/>
      <w:r>
        <w:t xml:space="preserve"> первоначального запроса, если более короткий срок не установлен </w:t>
      </w:r>
      <w:r w:rsidR="00BA16EE">
        <w:t>федеральным законом, принятым в </w:t>
      </w:r>
      <w:r>
        <w:t>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9C23F2" w:rsidRDefault="000D61CE">
      <w:pPr>
        <w:pStyle w:val="40"/>
      </w:pPr>
      <w:proofErr w:type="gramStart"/>
      <w:r>
        <w:t>Субъект персональных данн</w:t>
      </w:r>
      <w:r w:rsidR="00BA16EE">
        <w:t>ых вправе обратиться повторно в </w:t>
      </w:r>
      <w:r>
        <w:t>Колледж или направить повторный запрос в целях получения запрашиваемой субъектом информации, а также в целях ознакомления с обрабатываемыми персональными данными до истечения нормированного срока запроса,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w:t>
      </w:r>
      <w:r w:rsidR="00BA16EE">
        <w:t>ения.</w:t>
      </w:r>
      <w:proofErr w:type="gramEnd"/>
      <w:r w:rsidR="00BA16EE">
        <w:t xml:space="preserve"> Повторный запрос наряду с </w:t>
      </w:r>
      <w:r>
        <w:t>необходимой для запроса информацией должен содержать обоснование направления повторного запроса.</w:t>
      </w:r>
    </w:p>
    <w:p w:rsidR="009C23F2" w:rsidRDefault="000D61CE">
      <w:pPr>
        <w:pStyle w:val="40"/>
      </w:pPr>
      <w:r>
        <w:t>Колле</w:t>
      </w:r>
      <w:proofErr w:type="gramStart"/>
      <w:r>
        <w:t>дж впр</w:t>
      </w:r>
      <w:proofErr w:type="gramEnd"/>
      <w:r>
        <w:t>аве отказать</w:t>
      </w:r>
      <w:r w:rsidR="00BA16EE">
        <w:t xml:space="preserve"> субъекту персональных данных в </w:t>
      </w:r>
      <w:r>
        <w:t>выполнении повторного запроса, не соответствующего условиям повторного запроса. Такой отказ должен быть мотивированным. Обязанность представления доказательств обоснованности отказа в выполне</w:t>
      </w:r>
      <w:r w:rsidR="00BA16EE">
        <w:t>нии повторного запроса лежит на </w:t>
      </w:r>
      <w:r>
        <w:t>Колледже.</w:t>
      </w:r>
    </w:p>
    <w:p w:rsidR="009C23F2" w:rsidRDefault="000D61CE">
      <w:pPr>
        <w:pStyle w:val="360"/>
        <w:keepNext/>
        <w:outlineLvl w:val="2"/>
      </w:pPr>
      <w:bookmarkStart w:id="32" w:name="h.epq8lkm56hic"/>
      <w:bookmarkEnd w:id="32"/>
      <w:r>
        <w:rPr>
          <w:b w:val="0"/>
          <w:i w:val="0"/>
        </w:rPr>
        <w:t>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9C23F2" w:rsidRDefault="000D61CE">
      <w:pPr>
        <w:pStyle w:val="40"/>
      </w:pPr>
      <w:r>
        <w:t xml:space="preserve">Обработка персональных данных в целях продвижения товаров, работ, услуг на рынке путем осуществления прямых контактов с потенциальным </w:t>
      </w:r>
      <w:r>
        <w:lastRenderedPageBreak/>
        <w:t>потребителем с помощью средств связи, а также в целях политической агитации Колледжем не осуществляется.</w:t>
      </w:r>
    </w:p>
    <w:p w:rsidR="009C23F2" w:rsidRDefault="000D61CE">
      <w:pPr>
        <w:pStyle w:val="360"/>
        <w:keepNext/>
        <w:outlineLvl w:val="2"/>
      </w:pPr>
      <w:bookmarkStart w:id="33" w:name="h.nlnqdtqnfwvz"/>
      <w:bookmarkEnd w:id="33"/>
      <w:r>
        <w:rPr>
          <w:b w:val="0"/>
          <w:i w:val="0"/>
        </w:rPr>
        <w:t>Права субъектов персональных</w:t>
      </w:r>
      <w:r w:rsidR="00BA16EE">
        <w:rPr>
          <w:b w:val="0"/>
          <w:i w:val="0"/>
        </w:rPr>
        <w:t xml:space="preserve"> данных при принятии решений на </w:t>
      </w:r>
      <w:r>
        <w:rPr>
          <w:b w:val="0"/>
          <w:i w:val="0"/>
        </w:rPr>
        <w:t>основании исключительно автоматизированной обработки их персональных данных</w:t>
      </w:r>
    </w:p>
    <w:p w:rsidR="009C23F2" w:rsidRDefault="000D61CE">
      <w:pPr>
        <w:pStyle w:val="40"/>
      </w:pPr>
      <w:r>
        <w:t>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Колледжем не осуществляется.</w:t>
      </w:r>
    </w:p>
    <w:p w:rsidR="009C23F2" w:rsidRDefault="000D61CE">
      <w:pPr>
        <w:pStyle w:val="360"/>
        <w:keepNext/>
        <w:outlineLvl w:val="2"/>
      </w:pPr>
      <w:bookmarkStart w:id="34" w:name="h.mi2hrakx8bgh"/>
      <w:bookmarkEnd w:id="34"/>
      <w:r>
        <w:rPr>
          <w:b w:val="0"/>
          <w:i w:val="0"/>
        </w:rPr>
        <w:t>Право на обжалование действий или бездействия Колледжа</w:t>
      </w:r>
    </w:p>
    <w:p w:rsidR="009C23F2" w:rsidRDefault="000D61CE">
      <w:pPr>
        <w:pStyle w:val="40"/>
      </w:pPr>
      <w:r>
        <w:t>Если субъект персональных данных считает, что Колледж осуществляет обработку его персональных данных с нарушением требований Федерального закона «О персональных данных» или иным образом нарушает его права и свободы, субъект персональных данных вправе обжаловать действия или бездействие Колледжа в уполномоченный орган по защите прав субъектов персональных данных или в судебном порядке.</w:t>
      </w:r>
    </w:p>
    <w:p w:rsidR="009C23F2" w:rsidRDefault="000D61CE">
      <w:pPr>
        <w:pStyle w:val="40"/>
      </w:pPr>
      <w:r>
        <w:t>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9C23F2" w:rsidRDefault="000D61CE">
      <w:pPr>
        <w:pStyle w:val="26"/>
        <w:keepNext/>
        <w:tabs>
          <w:tab w:val="num" w:pos="1276"/>
        </w:tabs>
        <w:outlineLvl w:val="1"/>
        <w:rPr>
          <w:bCs w:val="0"/>
        </w:rPr>
      </w:pPr>
      <w:bookmarkStart w:id="35" w:name="h.gui9t4etpf7v"/>
      <w:bookmarkEnd w:id="35"/>
      <w:r>
        <w:rPr>
          <w:bCs w:val="0"/>
        </w:rPr>
        <w:t>Обязанности Колледжа</w:t>
      </w:r>
    </w:p>
    <w:p w:rsidR="009C23F2" w:rsidRDefault="000D61CE">
      <w:pPr>
        <w:pStyle w:val="360"/>
        <w:keepNext/>
        <w:outlineLvl w:val="2"/>
      </w:pPr>
      <w:bookmarkStart w:id="36" w:name="h.wu6y1svvdh38"/>
      <w:bookmarkEnd w:id="36"/>
      <w:r>
        <w:rPr>
          <w:b w:val="0"/>
          <w:i w:val="0"/>
        </w:rPr>
        <w:t>Обязанности Колледжа при сборе персональных данных</w:t>
      </w:r>
    </w:p>
    <w:p w:rsidR="009C23F2" w:rsidRDefault="000D61CE">
      <w:pPr>
        <w:pStyle w:val="40"/>
      </w:pPr>
      <w:r>
        <w:rPr>
          <w:highlight w:val="white"/>
        </w:rPr>
        <w:t xml:space="preserve">При сборе персональных данных </w:t>
      </w:r>
      <w:r>
        <w:t>Колледж</w:t>
      </w:r>
      <w:r>
        <w:rPr>
          <w:highlight w:val="white"/>
        </w:rPr>
        <w:t xml:space="preserve"> предоставляет субъекту персональных данных по его просьбе запрашиваемую информацию</w:t>
      </w:r>
      <w:r>
        <w:t>, касающуюся обработки его персональных данных в соответствии с частью 7 статьи 14 Федерального закона «О персональных данных»</w:t>
      </w:r>
      <w:r>
        <w:rPr>
          <w:highlight w:val="white"/>
        </w:rPr>
        <w:t>.</w:t>
      </w:r>
    </w:p>
    <w:p w:rsidR="009C23F2" w:rsidRDefault="000D61CE">
      <w:pPr>
        <w:pStyle w:val="40"/>
        <w:rPr>
          <w:highlight w:val="white"/>
        </w:rPr>
      </w:pPr>
      <w:r>
        <w:rPr>
          <w:highlight w:val="white"/>
        </w:rPr>
        <w:t>Если в соответствии с федеральным законом предоставление персональных данных и (или) получение Колледжем согласия на обработку персональных данных являются обязательными, Колледж разъясняет субъекту персональных данных юридические последствия отказа предоставить его персональные данные и (или) дать согласие на их обработку.</w:t>
      </w:r>
    </w:p>
    <w:p w:rsidR="009C23F2" w:rsidRDefault="000D61CE">
      <w:pPr>
        <w:pStyle w:val="40"/>
      </w:pPr>
      <w:r>
        <w:rPr>
          <w:highlight w:val="white"/>
        </w:rPr>
        <w:t>Если персональные данные получены не от субъекта персональных данных, Колледж до начала обработки таких персональных данных предоставляет субъекту персональных данных следующую информацию (далее – информация, сообщаемая при получении персональных данных не от субъекта персональных данных):</w:t>
      </w:r>
    </w:p>
    <w:p w:rsidR="009C23F2" w:rsidRDefault="000D61CE">
      <w:pPr>
        <w:pStyle w:val="1250"/>
      </w:pPr>
      <w:r>
        <w:rPr>
          <w:highlight w:val="white"/>
        </w:rPr>
        <w:t xml:space="preserve">1) наименование либо фамилия, имя, отчество и адрес </w:t>
      </w:r>
      <w:r>
        <w:t>Колледжа</w:t>
      </w:r>
      <w:r>
        <w:rPr>
          <w:highlight w:val="white"/>
        </w:rPr>
        <w:t xml:space="preserve"> или представителя </w:t>
      </w:r>
      <w:r>
        <w:t>Колледжа</w:t>
      </w:r>
      <w:r>
        <w:rPr>
          <w:highlight w:val="white"/>
        </w:rPr>
        <w:t>;</w:t>
      </w:r>
    </w:p>
    <w:p w:rsidR="009C23F2" w:rsidRDefault="000D61CE">
      <w:pPr>
        <w:pStyle w:val="1250"/>
      </w:pPr>
      <w:r>
        <w:rPr>
          <w:highlight w:val="white"/>
        </w:rPr>
        <w:t>2) цель обработки персональных данных и ее правовое основание;</w:t>
      </w:r>
    </w:p>
    <w:p w:rsidR="009C23F2" w:rsidRDefault="000D61CE">
      <w:pPr>
        <w:pStyle w:val="1250"/>
      </w:pPr>
      <w:r>
        <w:t>3) перечень персональных данных;</w:t>
      </w:r>
    </w:p>
    <w:p w:rsidR="009C23F2" w:rsidRDefault="000D61CE">
      <w:pPr>
        <w:pStyle w:val="1250"/>
      </w:pPr>
      <w:r>
        <w:rPr>
          <w:highlight w:val="white"/>
        </w:rPr>
        <w:t>4) предполагаемые пользователи персональных данных;</w:t>
      </w:r>
    </w:p>
    <w:p w:rsidR="009C23F2" w:rsidRDefault="000D61CE">
      <w:pPr>
        <w:pStyle w:val="1250"/>
      </w:pPr>
      <w:r>
        <w:rPr>
          <w:highlight w:val="white"/>
        </w:rPr>
        <w:t>5) установленные Федеральным законом «</w:t>
      </w:r>
      <w:r>
        <w:t>О персональных данных</w:t>
      </w:r>
      <w:r>
        <w:rPr>
          <w:highlight w:val="white"/>
        </w:rPr>
        <w:t>» права субъекта персональных данных;</w:t>
      </w:r>
    </w:p>
    <w:p w:rsidR="009C23F2" w:rsidRDefault="000D61CE">
      <w:pPr>
        <w:pStyle w:val="1250"/>
      </w:pPr>
      <w:r>
        <w:rPr>
          <w:highlight w:val="white"/>
        </w:rPr>
        <w:t>6) источник получения персональных данных</w:t>
      </w:r>
      <w:r>
        <w:t>.</w:t>
      </w:r>
    </w:p>
    <w:p w:rsidR="009C23F2" w:rsidRDefault="000D61CE">
      <w:pPr>
        <w:pStyle w:val="40"/>
        <w:rPr>
          <w:highlight w:val="white"/>
        </w:rPr>
      </w:pPr>
      <w:r>
        <w:t xml:space="preserve">Колледж не предоставляет субъекту </w:t>
      </w:r>
      <w:r>
        <w:rPr>
          <w:highlight w:val="white"/>
        </w:rPr>
        <w:t xml:space="preserve">информацию, сообщаемую </w:t>
      </w:r>
      <w:r>
        <w:rPr>
          <w:highlight w:val="white"/>
        </w:rPr>
        <w:lastRenderedPageBreak/>
        <w:t>при получении персональных данных не от субъекта персональных данных</w:t>
      </w:r>
      <w:r w:rsidR="00AB7750">
        <w:t>, в </w:t>
      </w:r>
      <w:r>
        <w:t>случаях, если:</w:t>
      </w:r>
    </w:p>
    <w:p w:rsidR="009C23F2" w:rsidRDefault="000D61CE">
      <w:pPr>
        <w:pStyle w:val="1250"/>
      </w:pPr>
      <w:r>
        <w:rPr>
          <w:highlight w:val="white"/>
        </w:rPr>
        <w:t xml:space="preserve">1) субъект персональных данных уведомлен об осуществлении обработки его персональных данных </w:t>
      </w:r>
      <w:r>
        <w:t>Колледжем</w:t>
      </w:r>
      <w:r>
        <w:rPr>
          <w:highlight w:val="white"/>
        </w:rPr>
        <w:t>;</w:t>
      </w:r>
    </w:p>
    <w:p w:rsidR="009C23F2" w:rsidRDefault="000D61CE">
      <w:pPr>
        <w:pStyle w:val="1250"/>
      </w:pPr>
      <w:r>
        <w:rPr>
          <w:highlight w:val="white"/>
        </w:rPr>
        <w:t xml:space="preserve">2) персональные данные получены </w:t>
      </w:r>
      <w:r>
        <w:t>Колледжем</w:t>
      </w:r>
      <w:r>
        <w:rPr>
          <w:highlight w:val="white"/>
        </w:rPr>
        <w:t xml:space="preserve">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9C23F2" w:rsidRDefault="000D61CE">
      <w:pPr>
        <w:pStyle w:val="1250"/>
      </w:pPr>
      <w:r>
        <w:rPr>
          <w:highlight w:val="white"/>
        </w:rPr>
        <w:t xml:space="preserve">3) </w:t>
      </w:r>
      <w:r>
        <w:t xml:space="preserve">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статьей 10.1 Федерального закона </w:t>
      </w:r>
      <w:r>
        <w:rPr>
          <w:highlight w:val="white"/>
        </w:rPr>
        <w:t>«О персональных данных»;</w:t>
      </w:r>
    </w:p>
    <w:p w:rsidR="009C23F2" w:rsidRDefault="000D61CE">
      <w:pPr>
        <w:pStyle w:val="1250"/>
      </w:pPr>
      <w:r>
        <w:rPr>
          <w:highlight w:val="white"/>
        </w:rPr>
        <w:t xml:space="preserve">4) </w:t>
      </w:r>
      <w:r>
        <w:t>Колледж</w:t>
      </w:r>
      <w:r>
        <w:rPr>
          <w:highlight w:val="white"/>
        </w:rPr>
        <w:t xml:space="preserve">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9C23F2" w:rsidRDefault="000D61CE">
      <w:pPr>
        <w:pStyle w:val="1250"/>
      </w:pPr>
      <w:r>
        <w:rPr>
          <w:highlight w:val="white"/>
        </w:rPr>
        <w:t>5) предоставление субъекту персональных данных информации, сообщаемой при получении персональных данных не от субъекта персональных данных, нарушает права и законные интересы третьих лиц.</w:t>
      </w:r>
    </w:p>
    <w:p w:rsidR="009F4485" w:rsidRDefault="000D61CE">
      <w:pPr>
        <w:pStyle w:val="40"/>
      </w:pPr>
      <w:proofErr w:type="gramStart"/>
      <w:r>
        <w:t>При сборе персональных данных, в том числе посредством информационно-телекоммуникационной сети «Интернет», запись, систематизация,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за пределами терр</w:t>
      </w:r>
      <w:r w:rsidR="00AB7750">
        <w:t>итории Российской Федерации, не </w:t>
      </w:r>
      <w:r>
        <w:t>допускаются, за исключением случаев, указанных в пу</w:t>
      </w:r>
      <w:r w:rsidR="000E3718">
        <w:t>нктах 2, 3, 4, 8 части 1 статьи </w:t>
      </w:r>
      <w:r>
        <w:t>6 Федерального закона «О персональных данных».</w:t>
      </w:r>
      <w:proofErr w:type="gramEnd"/>
    </w:p>
    <w:p w:rsidR="009C23F2" w:rsidRDefault="000D61CE">
      <w:pPr>
        <w:pStyle w:val="40"/>
      </w:pPr>
      <w:r>
        <w:t>Колледж при сборе персональных данных, в том числе посредством информационно-телекоммуникационной сети «Интернет», обеспечивает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p w:rsidR="009C23F2" w:rsidRDefault="000D61CE">
      <w:pPr>
        <w:pStyle w:val="40"/>
      </w:pPr>
      <w:r>
        <w:t>Местонахождение центр</w:t>
      </w:r>
      <w:proofErr w:type="gramStart"/>
      <w:r>
        <w:t>а(</w:t>
      </w:r>
      <w:proofErr w:type="gramEnd"/>
      <w:r>
        <w:t>ов)</w:t>
      </w:r>
      <w:r w:rsidR="00AB7750">
        <w:t xml:space="preserve"> обработки данных и сведения об </w:t>
      </w:r>
      <w:r>
        <w:t>организации, ответственной за хранение данных, определены внутренними документами Колледжа.</w:t>
      </w:r>
    </w:p>
    <w:p w:rsidR="009C23F2" w:rsidRDefault="000D61CE">
      <w:pPr>
        <w:pStyle w:val="360"/>
        <w:keepNext/>
        <w:outlineLvl w:val="2"/>
      </w:pPr>
      <w:r>
        <w:rPr>
          <w:b w:val="0"/>
          <w:i w:val="0"/>
          <w:highlight w:val="white"/>
        </w:rPr>
        <w:t xml:space="preserve">Меры, направленные на обеспечение выполнения </w:t>
      </w:r>
      <w:r>
        <w:rPr>
          <w:b w:val="0"/>
          <w:i w:val="0"/>
        </w:rPr>
        <w:t>Колледжем</w:t>
      </w:r>
      <w:r>
        <w:rPr>
          <w:b w:val="0"/>
          <w:i w:val="0"/>
          <w:highlight w:val="white"/>
        </w:rPr>
        <w:t xml:space="preserve"> своих обязанностей</w:t>
      </w:r>
    </w:p>
    <w:p w:rsidR="009C23F2" w:rsidRDefault="000D61CE">
      <w:pPr>
        <w:pStyle w:val="40"/>
      </w:pPr>
      <w:r>
        <w:t>Колледж</w:t>
      </w:r>
      <w:r>
        <w:rPr>
          <w:highlight w:val="white"/>
        </w:rPr>
        <w:t xml:space="preserve"> принимает меры, необходимые и достаточные для обеспечения выполнения своих обязанностей. </w:t>
      </w:r>
      <w:r>
        <w:t>Колледж</w:t>
      </w:r>
      <w:r>
        <w:rPr>
          <w:highlight w:val="white"/>
        </w:rPr>
        <w:t xml:space="preserve"> самостоятельно определяет состав и перечень мер, необходимых и достаточных для обеспечения выполнения обязанностей, если иное не предусмотрено федеральными законами. К таким мерам, в частности, относятся:</w:t>
      </w:r>
    </w:p>
    <w:p w:rsidR="009C23F2" w:rsidRDefault="000D61CE">
      <w:pPr>
        <w:pStyle w:val="1250"/>
      </w:pPr>
      <w:r>
        <w:rPr>
          <w:highlight w:val="white"/>
        </w:rPr>
        <w:t>1) назначение ответственного за организацию обработки персональных данных;</w:t>
      </w:r>
    </w:p>
    <w:p w:rsidR="009C23F2" w:rsidRDefault="000D61CE">
      <w:pPr>
        <w:pStyle w:val="1250"/>
      </w:pPr>
      <w:r>
        <w:rPr>
          <w:highlight w:val="white"/>
        </w:rPr>
        <w:t xml:space="preserve">2) издание Политики, локальных актов по вопросам обработки персональных данных, а также локальных актов, устанавливающих процедуры, направленные </w:t>
      </w:r>
      <w:r>
        <w:rPr>
          <w:highlight w:val="white"/>
        </w:rPr>
        <w:lastRenderedPageBreak/>
        <w:t>на</w:t>
      </w:r>
      <w:r w:rsidR="00AB7750">
        <w:rPr>
          <w:highlight w:val="white"/>
        </w:rPr>
        <w:t> </w:t>
      </w:r>
      <w:r>
        <w:rPr>
          <w:highlight w:val="white"/>
        </w:rPr>
        <w:t xml:space="preserve">предотвращение и выявление нарушений законодательства Российской Федерации, устранение последствий таких нарушений. </w:t>
      </w:r>
      <w:r w:rsidR="00AB7750">
        <w:t>Такие документы и </w:t>
      </w:r>
      <w:r>
        <w:t>локальные акты не могут содержать положения, ограничивающие права субъектов персональных данных, а также возлагающие на Колледж не предусмотренные законодательством Российской Федерации полномочия и обязанности</w:t>
      </w:r>
      <w:r>
        <w:rPr>
          <w:highlight w:val="white"/>
        </w:rPr>
        <w:t>;</w:t>
      </w:r>
    </w:p>
    <w:p w:rsidR="009C23F2" w:rsidRDefault="000D61CE">
      <w:pPr>
        <w:pStyle w:val="1250"/>
      </w:pPr>
      <w:r>
        <w:rPr>
          <w:highlight w:val="white"/>
        </w:rPr>
        <w:t>3) применение правовых, орган</w:t>
      </w:r>
      <w:r w:rsidR="00AB7750">
        <w:rPr>
          <w:highlight w:val="white"/>
        </w:rPr>
        <w:t>изационных и технических мер по </w:t>
      </w:r>
      <w:r>
        <w:rPr>
          <w:highlight w:val="white"/>
        </w:rPr>
        <w:t>обеспечению безопасности персональных данных;</w:t>
      </w:r>
    </w:p>
    <w:p w:rsidR="009C23F2" w:rsidRDefault="000D61CE">
      <w:pPr>
        <w:pStyle w:val="1250"/>
      </w:pPr>
      <w:r>
        <w:rPr>
          <w:highlight w:val="white"/>
        </w:rPr>
        <w:t xml:space="preserve">4) осуществление внутреннего контроля и (или) аудита соответствия обработки персональных данных требованиям к защите персональных данных, Политике, локальным актам </w:t>
      </w:r>
      <w:r>
        <w:t>Колледжа</w:t>
      </w:r>
      <w:r>
        <w:rPr>
          <w:highlight w:val="white"/>
        </w:rPr>
        <w:t>;</w:t>
      </w:r>
    </w:p>
    <w:p w:rsidR="009C23F2" w:rsidRDefault="000D61CE">
      <w:pPr>
        <w:pStyle w:val="1250"/>
      </w:pPr>
      <w:r>
        <w:rPr>
          <w:highlight w:val="white"/>
        </w:rPr>
        <w:t xml:space="preserve">5) оценка вреда, который может быть причинен субъектам персональных данных в случае нарушения Федерального закона «О персональных данных», соотношение указанного вреда и принимаемых </w:t>
      </w:r>
      <w:r>
        <w:t>Колледжем</w:t>
      </w:r>
      <w:r w:rsidR="00AB7750">
        <w:rPr>
          <w:highlight w:val="white"/>
        </w:rPr>
        <w:t xml:space="preserve"> мер, направленных на </w:t>
      </w:r>
      <w:r>
        <w:rPr>
          <w:highlight w:val="white"/>
        </w:rPr>
        <w:t>обеспечение выполнения обязанностей, предусмотренных Федеральным законом «</w:t>
      </w:r>
      <w:r>
        <w:t>О персональных данных</w:t>
      </w:r>
      <w:r>
        <w:rPr>
          <w:highlight w:val="white"/>
        </w:rPr>
        <w:t>»;</w:t>
      </w:r>
    </w:p>
    <w:p w:rsidR="009C23F2" w:rsidRDefault="000D61CE">
      <w:pPr>
        <w:pStyle w:val="1250"/>
      </w:pPr>
      <w:r>
        <w:rPr>
          <w:highlight w:val="white"/>
        </w:rPr>
        <w:t xml:space="preserve">6) ознакомление сотрудников </w:t>
      </w:r>
      <w:r>
        <w:t>Колледжа</w:t>
      </w:r>
      <w:r>
        <w:rPr>
          <w:highlight w:val="white"/>
        </w:rPr>
        <w:t>,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Политикой, локальными актами по вопросам обработки персональных данных, и (или) обучение указанных сотрудников.</w:t>
      </w:r>
    </w:p>
    <w:p w:rsidR="009C23F2" w:rsidRDefault="000D61CE">
      <w:pPr>
        <w:pStyle w:val="360"/>
        <w:keepNext/>
        <w:outlineLvl w:val="2"/>
      </w:pPr>
      <w:r>
        <w:rPr>
          <w:b w:val="0"/>
          <w:i w:val="0"/>
          <w:highlight w:val="white"/>
        </w:rPr>
        <w:t>Меры по обеспечению безопасности персональных данных при их обработке</w:t>
      </w:r>
    </w:p>
    <w:p w:rsidR="009C23F2" w:rsidRDefault="000D61CE">
      <w:pPr>
        <w:pStyle w:val="40"/>
      </w:pPr>
      <w:r>
        <w:t>Колледж</w:t>
      </w:r>
      <w:r>
        <w:rPr>
          <w:highlight w:val="white"/>
        </w:rPr>
        <w:t xml:space="preserve"> при обработке персональных данных принимает необходимые правовые, организационные и техни</w:t>
      </w:r>
      <w:r w:rsidR="00AB7750">
        <w:rPr>
          <w:highlight w:val="white"/>
        </w:rPr>
        <w:t>ческие меры или обеспечивает их </w:t>
      </w:r>
      <w:r>
        <w:rPr>
          <w:highlight w:val="white"/>
        </w:rPr>
        <w:t>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9C23F2" w:rsidRDefault="000D61CE">
      <w:pPr>
        <w:pStyle w:val="40"/>
      </w:pPr>
      <w:r>
        <w:rPr>
          <w:highlight w:val="white"/>
        </w:rPr>
        <w:t>Обеспечение безопасности пер</w:t>
      </w:r>
      <w:r w:rsidR="00AB7750">
        <w:rPr>
          <w:highlight w:val="white"/>
        </w:rPr>
        <w:t>сональных данных достигается, в </w:t>
      </w:r>
      <w:r>
        <w:rPr>
          <w:highlight w:val="white"/>
        </w:rPr>
        <w:t>частности:</w:t>
      </w:r>
    </w:p>
    <w:p w:rsidR="009C23F2" w:rsidRDefault="000D61CE">
      <w:pPr>
        <w:pStyle w:val="1250"/>
      </w:pPr>
      <w:r>
        <w:rPr>
          <w:highlight w:val="white"/>
        </w:rPr>
        <w:t>1) определением угроз безопасности персона</w:t>
      </w:r>
      <w:r w:rsidR="00AB7750">
        <w:rPr>
          <w:highlight w:val="white"/>
        </w:rPr>
        <w:t>льных данных при их обработке в </w:t>
      </w:r>
      <w:r>
        <w:rPr>
          <w:highlight w:val="white"/>
        </w:rPr>
        <w:t>информационных системах персональных данных;</w:t>
      </w:r>
    </w:p>
    <w:p w:rsidR="009C23F2" w:rsidRDefault="000D61CE">
      <w:pPr>
        <w:pStyle w:val="1250"/>
      </w:pPr>
      <w:r>
        <w:rPr>
          <w:highlight w:val="white"/>
        </w:rP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9C23F2" w:rsidRDefault="000D61CE">
      <w:pPr>
        <w:pStyle w:val="1250"/>
      </w:pPr>
      <w:r>
        <w:rPr>
          <w:highlight w:val="white"/>
        </w:rPr>
        <w:t>3) применением прошедших в установленном порядке процедуру оценки соответствия средств защиты информации;</w:t>
      </w:r>
    </w:p>
    <w:p w:rsidR="009C23F2" w:rsidRDefault="000D61CE">
      <w:pPr>
        <w:pStyle w:val="1250"/>
      </w:pPr>
      <w:r>
        <w:t>3.1) применением для уничтожения персональных данных прошедши</w:t>
      </w:r>
      <w:r w:rsidR="00AB7750">
        <w:t>х в </w:t>
      </w:r>
      <w:r>
        <w:t>установленном порядке процедуру оценки соответствия средств защиты информации, в составе которых реализована функция уничтожения информации;</w:t>
      </w:r>
    </w:p>
    <w:p w:rsidR="009C23F2" w:rsidRDefault="000D61CE">
      <w:pPr>
        <w:pStyle w:val="1250"/>
      </w:pPr>
      <w:r>
        <w:rPr>
          <w:highlight w:val="white"/>
        </w:rP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9C23F2" w:rsidRDefault="000D61CE">
      <w:pPr>
        <w:pStyle w:val="1250"/>
      </w:pPr>
      <w:r>
        <w:rPr>
          <w:highlight w:val="white"/>
        </w:rPr>
        <w:lastRenderedPageBreak/>
        <w:t>5) учетом машинных носителей персональных данных;</w:t>
      </w:r>
    </w:p>
    <w:p w:rsidR="009C23F2" w:rsidRDefault="000D61CE">
      <w:pPr>
        <w:pStyle w:val="1250"/>
      </w:pPr>
      <w:r>
        <w:rPr>
          <w:highlight w:val="white"/>
        </w:rPr>
        <w:t xml:space="preserve">6) обнаружением </w:t>
      </w:r>
      <w:r>
        <w:t>фактов несанкционированного доступа к персональным данным и принятием мер, в том числе мер п</w:t>
      </w:r>
      <w:r w:rsidR="00AB7750">
        <w:t>о обнаружению, предупреждению и </w:t>
      </w:r>
      <w:r>
        <w:t>ликвидации последствий компьютерных атак на информационные системы персональных данных и по реагированию на компьютерные инциденты в них;</w:t>
      </w:r>
    </w:p>
    <w:p w:rsidR="009C23F2" w:rsidRDefault="000D61CE">
      <w:pPr>
        <w:pStyle w:val="1250"/>
      </w:pPr>
      <w:r>
        <w:rPr>
          <w:highlight w:val="white"/>
        </w:rPr>
        <w:t>7) восстановлением персональных данных, модифицированных или уничтоженных вследствие несанкционированного доступа к ним;</w:t>
      </w:r>
    </w:p>
    <w:p w:rsidR="009C23F2" w:rsidRDefault="000D61CE">
      <w:pPr>
        <w:pStyle w:val="1250"/>
      </w:pPr>
      <w:r>
        <w:rPr>
          <w:highlight w:val="white"/>
        </w:rPr>
        <w:t>8) установлением правил доступа к персон</w:t>
      </w:r>
      <w:r w:rsidR="00AB7750">
        <w:rPr>
          <w:highlight w:val="white"/>
        </w:rPr>
        <w:t>альным данным, обрабатываемым в </w:t>
      </w:r>
      <w:r>
        <w:rPr>
          <w:highlight w:val="white"/>
        </w:rPr>
        <w:t>информационной системе персональных данных, а также обеспечением регистрации и учета всех действий, соверш</w:t>
      </w:r>
      <w:r w:rsidR="00AB7750">
        <w:rPr>
          <w:highlight w:val="white"/>
        </w:rPr>
        <w:t>аемых с персональными данными в </w:t>
      </w:r>
      <w:r>
        <w:rPr>
          <w:highlight w:val="white"/>
        </w:rPr>
        <w:t>информационной системе персональных данных;</w:t>
      </w:r>
    </w:p>
    <w:p w:rsidR="009C23F2" w:rsidRDefault="000D61CE">
      <w:pPr>
        <w:pStyle w:val="1250"/>
      </w:pPr>
      <w:r>
        <w:rPr>
          <w:highlight w:val="white"/>
        </w:rP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9C23F2" w:rsidRDefault="000D61CE">
      <w:pPr>
        <w:pStyle w:val="40"/>
      </w:pPr>
      <w:r>
        <w:rPr>
          <w:highlight w:val="white"/>
        </w:rPr>
        <w:t>Использование и хранение биометрических персональных данных вне информационных систем персональных данных могут осуществляться</w:t>
      </w:r>
      <w:r w:rsidR="00AB7750">
        <w:rPr>
          <w:highlight w:val="white"/>
        </w:rPr>
        <w:t xml:space="preserve"> только на </w:t>
      </w:r>
      <w:r>
        <w:rPr>
          <w:highlight w:val="white"/>
        </w:rPr>
        <w:t>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9C23F2" w:rsidRDefault="000D61CE">
      <w:pPr>
        <w:pStyle w:val="360"/>
        <w:keepNext/>
        <w:widowControl/>
        <w:outlineLvl w:val="2"/>
      </w:pPr>
      <w:r>
        <w:rPr>
          <w:b w:val="0"/>
          <w:i w:val="0"/>
          <w:highlight w:val="white"/>
        </w:rPr>
        <w:t xml:space="preserve">Обязанности </w:t>
      </w:r>
      <w:r>
        <w:rPr>
          <w:b w:val="0"/>
          <w:i w:val="0"/>
        </w:rPr>
        <w:t>Колледжа</w:t>
      </w:r>
      <w:r>
        <w:rPr>
          <w:b w:val="0"/>
          <w:i w:val="0"/>
          <w:highlight w:val="white"/>
        </w:rPr>
        <w:t xml:space="preserve">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9C23F2" w:rsidRDefault="000D61CE">
      <w:pPr>
        <w:pStyle w:val="40"/>
      </w:pPr>
      <w:r>
        <w:t>Колледж</w:t>
      </w:r>
      <w:r>
        <w:rPr>
          <w:highlight w:val="white"/>
        </w:rPr>
        <w:t xml:space="preserve"> сообщает в установленном порядке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предоставляет возможность ознакомления с этими персональными данными при обращении субъекта персональных данных или его представителя либо в течение десяти рабочих дней с даты получения запроса субъекта персональных данных или его представителя.</w:t>
      </w:r>
      <w:r>
        <w:t xml:space="preserve"> Указанный срок может быть продлен, но не более чем на пять рабочих дней в случае направления Колледжем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rsidR="009C23F2" w:rsidRDefault="000D61CE">
      <w:pPr>
        <w:pStyle w:val="40"/>
      </w:pPr>
      <w:r>
        <w:rPr>
          <w:highlight w:val="white"/>
        </w:rP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w:t>
      </w:r>
      <w:r>
        <w:t>Колледж</w:t>
      </w:r>
      <w:r>
        <w:rPr>
          <w:highlight w:val="white"/>
        </w:rPr>
        <w:t xml:space="preserve"> дает в письменной форме мотивированный ответ в срок, не превышающий десяти рабочих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r>
        <w:t xml:space="preserve"> Указанный срок может быть продлен, но не более чем на пять рабочих дней в случае направления Колледжем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rsidR="009C23F2" w:rsidRDefault="000D61CE">
      <w:pPr>
        <w:pStyle w:val="40"/>
      </w:pPr>
      <w:r>
        <w:t>Колледж</w:t>
      </w:r>
      <w:r>
        <w:rPr>
          <w:highlight w:val="white"/>
        </w:rPr>
        <w:t xml:space="preserve"> предоставляет безвозмездно субъекту персональных </w:t>
      </w:r>
      <w:r>
        <w:rPr>
          <w:highlight w:val="white"/>
        </w:rPr>
        <w:lastRenderedPageBreak/>
        <w:t xml:space="preserve">данных или его представителю возможность ознакомления с персональными данными, относящимися к этому субъекту </w:t>
      </w:r>
      <w:r w:rsidR="00AB7750">
        <w:rPr>
          <w:highlight w:val="white"/>
        </w:rPr>
        <w:t>персональных данных. В срок, не </w:t>
      </w:r>
      <w:r>
        <w:rPr>
          <w:highlight w:val="white"/>
        </w:rPr>
        <w:t xml:space="preserve">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w:t>
      </w:r>
      <w:r>
        <w:t>Колледж</w:t>
      </w:r>
      <w:r>
        <w:rPr>
          <w:highlight w:val="white"/>
        </w:rPr>
        <w:t xml:space="preserve"> вносит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w:t>
      </w:r>
      <w:r>
        <w:t>Колледж</w:t>
      </w:r>
      <w:r>
        <w:rPr>
          <w:highlight w:val="white"/>
        </w:rPr>
        <w:t xml:space="preserve"> уничтожает такие персональные данные. </w:t>
      </w:r>
      <w:r>
        <w:t>Колледж</w:t>
      </w:r>
      <w:r>
        <w:rPr>
          <w:highlight w:val="white"/>
        </w:rPr>
        <w:t xml:space="preserve"> уведомляет субъекта персональных данных или его представителя о внесенных изменениях и предпринятых мерах и принимает разумные меры для уведомления третьих лиц, которым персональные данные этого субъекта были переданы.</w:t>
      </w:r>
    </w:p>
    <w:p w:rsidR="009C23F2" w:rsidRDefault="000D61CE">
      <w:pPr>
        <w:pStyle w:val="40"/>
      </w:pPr>
      <w:r>
        <w:t>Колледж сообщает в уполномоченный орган по защите</w:t>
      </w:r>
      <w:r>
        <w:rPr>
          <w:highlight w:val="white"/>
        </w:rPr>
        <w:t xml:space="preserve"> прав </w:t>
      </w:r>
      <w:r>
        <w:t>субъектов</w:t>
      </w:r>
      <w:r>
        <w:rPr>
          <w:highlight w:val="white"/>
        </w:rPr>
        <w:t xml:space="preserve"> персональных данных по запросу этого органа необходимую информацию в течение десяти рабочих дней с даты получения такого запроса.</w:t>
      </w:r>
      <w:r>
        <w:t xml:space="preserve"> Указанный срок может быть продлен, но не более чем на пять рабочих дней в случае направления Колледжем в адрес уполномоченного органа по защите прав субъектов персональных данных мотивированного уведомления с указанием причин продления срока предоставления запрашиваемой информации.</w:t>
      </w:r>
    </w:p>
    <w:p w:rsidR="009C23F2" w:rsidRDefault="000D61CE">
      <w:pPr>
        <w:pStyle w:val="360"/>
        <w:keepNext/>
        <w:outlineLvl w:val="2"/>
      </w:pPr>
      <w:r>
        <w:rPr>
          <w:b w:val="0"/>
          <w:i w:val="0"/>
          <w:highlight w:val="white"/>
        </w:rPr>
        <w:t xml:space="preserve">Обязанности </w:t>
      </w:r>
      <w:r>
        <w:rPr>
          <w:b w:val="0"/>
          <w:i w:val="0"/>
        </w:rPr>
        <w:t xml:space="preserve">Колледжа </w:t>
      </w:r>
      <w:r>
        <w:rPr>
          <w:b w:val="0"/>
          <w:i w:val="0"/>
          <w:highlight w:val="white"/>
        </w:rPr>
        <w:t>по устранению нарушений законодательства, допущенных при обработке персональных данны</w:t>
      </w:r>
      <w:r w:rsidR="00AB7750">
        <w:rPr>
          <w:b w:val="0"/>
          <w:i w:val="0"/>
          <w:highlight w:val="white"/>
        </w:rPr>
        <w:t>х, по уточнению, блокированию и </w:t>
      </w:r>
      <w:r>
        <w:rPr>
          <w:b w:val="0"/>
          <w:i w:val="0"/>
          <w:highlight w:val="white"/>
        </w:rPr>
        <w:t>уничтожению персональных данных</w:t>
      </w:r>
    </w:p>
    <w:p w:rsidR="009C23F2" w:rsidRDefault="000D61CE">
      <w:pPr>
        <w:pStyle w:val="40"/>
      </w:pPr>
      <w:proofErr w:type="gramStart"/>
      <w:r>
        <w:rPr>
          <w:highlight w:val="white"/>
        </w:rPr>
        <w:t xml:space="preserve">В случае выявления неправомерной обработки персональных данных при обращении </w:t>
      </w:r>
      <w:r>
        <w:t>субъекта</w:t>
      </w:r>
      <w:r>
        <w:rPr>
          <w:highlight w:val="white"/>
        </w:rPr>
        <w:t xml:space="preserve">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w:t>
      </w:r>
      <w:r>
        <w:t>Колледж</w:t>
      </w:r>
      <w:r>
        <w:rPr>
          <w:highlight w:val="white"/>
        </w:rPr>
        <w:t xml:space="preserve"> осуществляет блокирование неправомерно обрабатываемых персональных данных, относящихся к этому субъекту персональ</w:t>
      </w:r>
      <w:r w:rsidR="00AB7750">
        <w:rPr>
          <w:highlight w:val="white"/>
        </w:rPr>
        <w:t>ных данных, или обеспечивает их </w:t>
      </w:r>
      <w:r>
        <w:rPr>
          <w:highlight w:val="white"/>
        </w:rPr>
        <w:t>блокирование (если обработка персональных данных осуществляется другим лицом, действующим по поручению</w:t>
      </w:r>
      <w:proofErr w:type="gramEnd"/>
      <w:r>
        <w:rPr>
          <w:highlight w:val="white"/>
        </w:rPr>
        <w:t xml:space="preserve"> </w:t>
      </w:r>
      <w:proofErr w:type="gramStart"/>
      <w:r>
        <w:t>Колледжа</w:t>
      </w:r>
      <w:r>
        <w:rPr>
          <w:highlight w:val="white"/>
        </w:rPr>
        <w:t>) с момента такого обращения или получения указанного запроса на период проверки.</w:t>
      </w:r>
      <w:proofErr w:type="gramEnd"/>
      <w:r>
        <w:rPr>
          <w:highlight w:val="white"/>
        </w:rPr>
        <w:t xml:space="preserve"> </w:t>
      </w:r>
      <w:proofErr w:type="gramStart"/>
      <w:r>
        <w:rPr>
          <w:highlight w:val="white"/>
        </w:rPr>
        <w:t>В случае выявления неточных персональных данных при обращении субъекта персональных данных или его представителя либо по их запросу или по за</w:t>
      </w:r>
      <w:r w:rsidR="00AB7750">
        <w:rPr>
          <w:highlight w:val="white"/>
        </w:rPr>
        <w:t>просу уполномоченного органа по </w:t>
      </w:r>
      <w:r>
        <w:rPr>
          <w:highlight w:val="white"/>
        </w:rPr>
        <w:t xml:space="preserve">защите прав субъектов персональных данных </w:t>
      </w:r>
      <w:r>
        <w:t>Колледж</w:t>
      </w:r>
      <w:r>
        <w:rPr>
          <w:highlight w:val="white"/>
        </w:rPr>
        <w:t xml:space="preserve"> осуществляет блокирование персональных данных, относящихся к этому субъекту персональных данных, или обеспечивает их блокирование (если обработка персональных данных осуществляется другим лицом, действующим по поручению </w:t>
      </w:r>
      <w:r>
        <w:t>Колледжа</w:t>
      </w:r>
      <w:r>
        <w:rPr>
          <w:highlight w:val="white"/>
        </w:rPr>
        <w:t>) с момента такого обращения или</w:t>
      </w:r>
      <w:proofErr w:type="gramEnd"/>
      <w:r>
        <w:rPr>
          <w:highlight w:val="white"/>
        </w:rPr>
        <w:t xml:space="preserve">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9C23F2" w:rsidRDefault="000D61CE">
      <w:pPr>
        <w:pStyle w:val="40"/>
      </w:pPr>
      <w:r>
        <w:rPr>
          <w:highlight w:val="white"/>
        </w:rPr>
        <w:t xml:space="preserve">В случае подтверждения факта неточности персональных данных </w:t>
      </w:r>
      <w:r>
        <w:t>Колледж</w:t>
      </w:r>
      <w:r>
        <w:rPr>
          <w:highlight w:val="white"/>
        </w:rPr>
        <w:t xml:space="preserve">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w:t>
      </w:r>
      <w:r>
        <w:t xml:space="preserve">либо обеспечивает их уточнение (если обработка персональных данных </w:t>
      </w:r>
      <w:r>
        <w:lastRenderedPageBreak/>
        <w:t>осуществляется другим лицом, действующим по поручению Колледжа) в течение семи рабочих дней со дня представления таких сведений и снимает блокирование персональных данных.</w:t>
      </w:r>
    </w:p>
    <w:p w:rsidR="009C23F2" w:rsidRDefault="000D61CE">
      <w:pPr>
        <w:pStyle w:val="40"/>
      </w:pPr>
      <w:r>
        <w:t>В случае выявления неправомерной обработки персональных</w:t>
      </w:r>
      <w:r>
        <w:rPr>
          <w:highlight w:val="white"/>
        </w:rPr>
        <w:t xml:space="preserve"> данных, осуществляемой </w:t>
      </w:r>
      <w:r>
        <w:t>Колледжем</w:t>
      </w:r>
      <w:r>
        <w:rPr>
          <w:highlight w:val="white"/>
        </w:rPr>
        <w:t xml:space="preserve"> или лицом, действующим по поручению </w:t>
      </w:r>
      <w:r>
        <w:t>Колледжа</w:t>
      </w:r>
      <w:r>
        <w:rPr>
          <w:highlight w:val="white"/>
        </w:rPr>
        <w:t xml:space="preserve">, </w:t>
      </w:r>
      <w:r>
        <w:t>Колледж</w:t>
      </w:r>
      <w:r>
        <w:rPr>
          <w:highlight w:val="white"/>
        </w:rPr>
        <w:t xml:space="preserve"> в срок, не превышающий трех рабочих дней с даты этого выявления, прекращает неправомерную обработку персональных данных или обеспечивает прекращение неправомерной обработки персональных данных лицом, действующим по поручению </w:t>
      </w:r>
      <w:r>
        <w:t>Колледжа</w:t>
      </w:r>
      <w:r>
        <w:rPr>
          <w:highlight w:val="white"/>
        </w:rPr>
        <w:t xml:space="preserve">. В случае если обеспечить правомерность обработки персональных данных невозможно, </w:t>
      </w:r>
      <w:r>
        <w:t>Колледж</w:t>
      </w:r>
      <w:r>
        <w:rPr>
          <w:highlight w:val="white"/>
        </w:rPr>
        <w:t xml:space="preserve"> в срок, не превышающий десяти рабочих дней с даты выявления неправомерной обработки персональных данных, уничтожает такие персональные данные или обеспечивает их уничтожение. </w:t>
      </w:r>
      <w:proofErr w:type="gramStart"/>
      <w:r>
        <w:rPr>
          <w:highlight w:val="white"/>
        </w:rPr>
        <w:t xml:space="preserve">Об устранении допущенных нарушений или об уничтожении персональных данных </w:t>
      </w:r>
      <w:r>
        <w:t>Колледж</w:t>
      </w:r>
      <w:r>
        <w:rPr>
          <w:highlight w:val="white"/>
        </w:rPr>
        <w:t xml:space="preserve"> уведомляет субъекта персональных да</w:t>
      </w:r>
      <w:r w:rsidR="009A7BC1">
        <w:rPr>
          <w:highlight w:val="white"/>
        </w:rPr>
        <w:t>нных или его представителя, а в </w:t>
      </w:r>
      <w:r>
        <w:rPr>
          <w:highlight w:val="white"/>
        </w:rPr>
        <w:t>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roofErr w:type="gramEnd"/>
    </w:p>
    <w:p w:rsidR="009C23F2" w:rsidRDefault="000D61CE">
      <w:pPr>
        <w:pStyle w:val="40"/>
      </w:pPr>
      <w:r>
        <w:t>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Колледж с момента выявления такого инцидента Колледжем, уполномоченным органом по защите прав субъектов персональных данных или иным заинтересованным лицом уведомляет уполномоченный орган по защите прав субъектов персональных данных:</w:t>
      </w:r>
    </w:p>
    <w:p w:rsidR="009C23F2" w:rsidRDefault="000D61CE">
      <w:pPr>
        <w:pStyle w:val="1250"/>
        <w:rPr>
          <w:highlight w:val="white"/>
        </w:rPr>
      </w:pPr>
      <w:proofErr w:type="gramStart"/>
      <w:r>
        <w:rPr>
          <w:highlight w:val="white"/>
        </w:rPr>
        <w:t xml:space="preserve">1) </w:t>
      </w:r>
      <w:r>
        <w:t>в течение двадцати четырех часов о</w:t>
      </w:r>
      <w:r w:rsidR="009A7BC1">
        <w:t xml:space="preserve"> произошедшем инциденте, о </w:t>
      </w:r>
      <w:r>
        <w:t>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о лице, уполномоченно</w:t>
      </w:r>
      <w:r w:rsidR="009A7BC1">
        <w:t>м Колледжем на взаимодействие с </w:t>
      </w:r>
      <w:r>
        <w:t>уполномоченным органом по защите прав су</w:t>
      </w:r>
      <w:r w:rsidR="009A7BC1">
        <w:t>бъектов персональных данных, по </w:t>
      </w:r>
      <w:r>
        <w:t>вопросам, связанным с выявленным инцидентом;</w:t>
      </w:r>
      <w:proofErr w:type="gramEnd"/>
    </w:p>
    <w:p w:rsidR="009C23F2" w:rsidRDefault="000D61CE">
      <w:pPr>
        <w:pStyle w:val="1250"/>
        <w:rPr>
          <w:highlight w:val="white"/>
        </w:rPr>
      </w:pPr>
      <w:r>
        <w:rPr>
          <w:highlight w:val="white"/>
        </w:rPr>
        <w:t xml:space="preserve">2) </w:t>
      </w:r>
      <w:r>
        <w:t>в течение семидесяти двух часов о результатах внутреннего расследования выявленного инцидента, а также о лицах, действия которых стали причиной выявленного инцидента (при наличии).</w:t>
      </w:r>
    </w:p>
    <w:p w:rsidR="009C23F2" w:rsidRDefault="000D61CE">
      <w:pPr>
        <w:pStyle w:val="40"/>
      </w:pPr>
      <w:proofErr w:type="gramStart"/>
      <w:r>
        <w:rPr>
          <w:highlight w:val="white"/>
        </w:rPr>
        <w:t xml:space="preserve">В случае достижения цели обработки персональных данных </w:t>
      </w:r>
      <w:r>
        <w:t>Колледж</w:t>
      </w:r>
      <w:r>
        <w:rPr>
          <w:highlight w:val="white"/>
        </w:rPr>
        <w:t xml:space="preserve"> прекращает обработку персональных </w:t>
      </w:r>
      <w:r>
        <w:t>данных</w:t>
      </w:r>
      <w:r>
        <w:rPr>
          <w:highlight w:val="white"/>
        </w:rPr>
        <w:t xml:space="preserve"> или обеспечивает ее прекращение (если обработка персональных данных осуществляется другим лицом, действующим по поручению </w:t>
      </w:r>
      <w:r>
        <w:t>Колледжа</w:t>
      </w:r>
      <w:r>
        <w:rPr>
          <w:highlight w:val="white"/>
        </w:rPr>
        <w:t xml:space="preserve">) и уничтожает персональные данные или обеспечивает их уничтожение (если обработка персональных данных осуществляется другим лицом, действующим по поручению </w:t>
      </w:r>
      <w:r>
        <w:t>Колледжа</w:t>
      </w:r>
      <w:r>
        <w:rPr>
          <w:highlight w:val="white"/>
        </w:rPr>
        <w:t>) в срок, н</w:t>
      </w:r>
      <w:r w:rsidR="009A7BC1">
        <w:rPr>
          <w:highlight w:val="white"/>
        </w:rPr>
        <w:t>е </w:t>
      </w:r>
      <w:r>
        <w:rPr>
          <w:highlight w:val="white"/>
        </w:rPr>
        <w:t>превышающий тридцати дней с даты достижения цели обработки персональных данных, если</w:t>
      </w:r>
      <w:proofErr w:type="gramEnd"/>
      <w:r>
        <w:rPr>
          <w:highlight w:val="white"/>
        </w:rPr>
        <w:t xml:space="preserve">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t>Колледжем</w:t>
      </w:r>
      <w:r>
        <w:rPr>
          <w:highlight w:val="white"/>
        </w:rPr>
        <w:t xml:space="preserve"> и субъектом персональных данных либо если </w:t>
      </w:r>
      <w:r>
        <w:t>Колледж</w:t>
      </w:r>
      <w:r>
        <w:rPr>
          <w:highlight w:val="white"/>
        </w:rPr>
        <w:t xml:space="preserve"> не вправе осуществлять обработку персональных данных без согласия субъекта персональных данных на основаниях, </w:t>
      </w:r>
      <w:r>
        <w:rPr>
          <w:highlight w:val="white"/>
        </w:rPr>
        <w:lastRenderedPageBreak/>
        <w:t>предусмотренных Федеральным законом «</w:t>
      </w:r>
      <w:r>
        <w:t>О персональных данных</w:t>
      </w:r>
      <w:r>
        <w:rPr>
          <w:highlight w:val="white"/>
        </w:rPr>
        <w:t>» или другими федеральными законами.</w:t>
      </w:r>
    </w:p>
    <w:p w:rsidR="009C23F2" w:rsidRDefault="000D61CE">
      <w:pPr>
        <w:pStyle w:val="40"/>
      </w:pPr>
      <w:proofErr w:type="gramStart"/>
      <w:r>
        <w:t xml:space="preserve">В случае отзыва субъектом </w:t>
      </w:r>
      <w:r w:rsidR="009A7BC1">
        <w:t>персональных данных согласия на </w:t>
      </w:r>
      <w:r>
        <w:rPr>
          <w:highlight w:val="white"/>
        </w:rPr>
        <w:t xml:space="preserve">обработку его персональных данных </w:t>
      </w:r>
      <w:r>
        <w:t>Колледж</w:t>
      </w:r>
      <w:r>
        <w:rPr>
          <w:highlight w:val="white"/>
        </w:rPr>
        <w:t xml:space="preserve"> прекращает их обработку или обеспечивает прекращение такой обработки (если обработка персональных данных осуществляется другим лицом, действующим по поручению </w:t>
      </w:r>
      <w:r>
        <w:t>Колледжа</w:t>
      </w:r>
      <w:r>
        <w:rPr>
          <w:highlight w:val="white"/>
        </w:rPr>
        <w:t>) и в случае, если сохранение персональных данных более не требуется для целей обработки персональных данных, уничтожает персонал</w:t>
      </w:r>
      <w:r w:rsidR="009A7BC1">
        <w:rPr>
          <w:highlight w:val="white"/>
        </w:rPr>
        <w:t>ьные данные или обеспечивает их </w:t>
      </w:r>
      <w:r>
        <w:rPr>
          <w:highlight w:val="white"/>
        </w:rPr>
        <w:t>уничтожение (если обработка персональных данных осуществляется другим</w:t>
      </w:r>
      <w:proofErr w:type="gramEnd"/>
      <w:r>
        <w:rPr>
          <w:highlight w:val="white"/>
        </w:rPr>
        <w:t xml:space="preserve"> </w:t>
      </w:r>
      <w:proofErr w:type="gramStart"/>
      <w:r>
        <w:rPr>
          <w:highlight w:val="white"/>
        </w:rPr>
        <w:t xml:space="preserve">лицом, действующим по поручению </w:t>
      </w:r>
      <w:r>
        <w:t>Колледжа</w:t>
      </w:r>
      <w:r>
        <w:rPr>
          <w:highlight w:val="white"/>
        </w:rPr>
        <w:t>) в срок,</w:t>
      </w:r>
      <w:r w:rsidR="009A7BC1">
        <w:rPr>
          <w:highlight w:val="white"/>
        </w:rPr>
        <w:t xml:space="preserve"> не превышающий тридцати дней с </w:t>
      </w:r>
      <w:r>
        <w:rPr>
          <w:highlight w:val="white"/>
        </w:rPr>
        <w:t xml:space="preserve">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t>Колледжем</w:t>
      </w:r>
      <w:r>
        <w:rPr>
          <w:highlight w:val="white"/>
        </w:rPr>
        <w:t xml:space="preserve"> и субъектом персональных данных либо если </w:t>
      </w:r>
      <w:r>
        <w:t>Колледж</w:t>
      </w:r>
      <w:r>
        <w:rPr>
          <w:highlight w:val="white"/>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 законом «</w:t>
      </w:r>
      <w:r>
        <w:t>О</w:t>
      </w:r>
      <w:proofErr w:type="gramEnd"/>
      <w:r>
        <w:t> персональных данных</w:t>
      </w:r>
      <w:r>
        <w:rPr>
          <w:highlight w:val="white"/>
        </w:rPr>
        <w:t>» или другими федеральными законами.</w:t>
      </w:r>
    </w:p>
    <w:p w:rsidR="009C23F2" w:rsidRDefault="000D61CE">
      <w:pPr>
        <w:pStyle w:val="40"/>
      </w:pPr>
      <w:proofErr w:type="gramStart"/>
      <w:r>
        <w:rPr>
          <w:highlight w:val="white"/>
        </w:rPr>
        <w:t>В случае обращения</w:t>
      </w:r>
      <w:r w:rsidR="009A7BC1">
        <w:rPr>
          <w:highlight w:val="white"/>
        </w:rPr>
        <w:t xml:space="preserve"> субъекта персональных данных с </w:t>
      </w:r>
      <w:r>
        <w:rPr>
          <w:highlight w:val="white"/>
        </w:rPr>
        <w:t xml:space="preserve">требованием о прекращении обработки персональных данных </w:t>
      </w:r>
      <w:r>
        <w:t>Колледж</w:t>
      </w:r>
      <w:r w:rsidR="009A7BC1">
        <w:rPr>
          <w:highlight w:val="white"/>
        </w:rPr>
        <w:t xml:space="preserve"> в срок, не </w:t>
      </w:r>
      <w:r>
        <w:rPr>
          <w:highlight w:val="white"/>
        </w:rPr>
        <w:t xml:space="preserve">превышающий </w:t>
      </w:r>
      <w:r>
        <w:t>десяти</w:t>
      </w:r>
      <w:r>
        <w:rPr>
          <w:highlight w:val="white"/>
        </w:rPr>
        <w:t xml:space="preserve"> рабочих дней с даты получения соответствующего требования, прекращает их обработку или обеспечивает прекращение такой обработки (если такая обработка осуществляется лицом, осуществляющим обработку персональных данных), за исключением случа</w:t>
      </w:r>
      <w:r w:rsidR="000E3718">
        <w:rPr>
          <w:highlight w:val="white"/>
        </w:rPr>
        <w:t>ев, предусмотренных пунктами 2 </w:t>
      </w:r>
      <w:r w:rsidR="000E3718">
        <w:t xml:space="preserve">– 9.1, </w:t>
      </w:r>
      <w:r>
        <w:rPr>
          <w:highlight w:val="white"/>
        </w:rPr>
        <w:t>11 части 1 статьи 6, частью 2 статьи 10 и</w:t>
      </w:r>
      <w:proofErr w:type="gramEnd"/>
      <w:r>
        <w:rPr>
          <w:highlight w:val="white"/>
        </w:rPr>
        <w:t xml:space="preserve"> частью 2 статьи 11 Федерального закона «</w:t>
      </w:r>
      <w:r>
        <w:t>О персональных данных</w:t>
      </w:r>
      <w:r>
        <w:rPr>
          <w:highlight w:val="white"/>
        </w:rPr>
        <w:t xml:space="preserve">». Указанный срок может быть продлен, но не более чем на пять рабочих дней в случае направления </w:t>
      </w:r>
      <w:r>
        <w:t>Колледжем</w:t>
      </w:r>
      <w:r w:rsidR="009A7BC1">
        <w:rPr>
          <w:highlight w:val="white"/>
        </w:rPr>
        <w:t xml:space="preserve"> в </w:t>
      </w:r>
      <w:r>
        <w:rPr>
          <w:highlight w:val="white"/>
        </w:rPr>
        <w:t xml:space="preserve">адрес субъекта персональных данных мотивированного уведомления с указанием </w:t>
      </w:r>
      <w:proofErr w:type="gramStart"/>
      <w:r>
        <w:rPr>
          <w:highlight w:val="white"/>
        </w:rPr>
        <w:t>причин продления срока предоставления запрашиваемой информации</w:t>
      </w:r>
      <w:proofErr w:type="gramEnd"/>
      <w:r>
        <w:rPr>
          <w:highlight w:val="white"/>
        </w:rPr>
        <w:t>.</w:t>
      </w:r>
    </w:p>
    <w:p w:rsidR="009C23F2" w:rsidRDefault="000D61CE">
      <w:pPr>
        <w:pStyle w:val="40"/>
      </w:pPr>
      <w:r>
        <w:rPr>
          <w:highlight w:val="white"/>
        </w:rPr>
        <w:t xml:space="preserve">В случае отсутствия возможности уничтожения персональных данных в течение </w:t>
      </w:r>
      <w:r>
        <w:t>указанного</w:t>
      </w:r>
      <w:r>
        <w:rPr>
          <w:highlight w:val="white"/>
        </w:rPr>
        <w:t xml:space="preserve"> срока, </w:t>
      </w:r>
      <w:r>
        <w:t>Колледж</w:t>
      </w:r>
      <w:r>
        <w:rPr>
          <w:highlight w:val="white"/>
        </w:rPr>
        <w:t xml:space="preserve"> блокирует такие персональные данные или обеспечивает их блокирование (если обработка персональных данных осуществляется другим лицом, действующим по поручению </w:t>
      </w:r>
      <w:r>
        <w:t>Колледжа</w:t>
      </w:r>
      <w:r w:rsidR="009A7BC1">
        <w:rPr>
          <w:highlight w:val="white"/>
        </w:rPr>
        <w:t>) и </w:t>
      </w:r>
      <w:r>
        <w:rPr>
          <w:highlight w:val="white"/>
        </w:rPr>
        <w:t>обеспечивает уничтожение персональных данных в срок не более чем шесть месяцев, если иной срок не установлен федеральными законами.</w:t>
      </w:r>
    </w:p>
    <w:p w:rsidR="009C23F2" w:rsidRDefault="000D61CE">
      <w:pPr>
        <w:pStyle w:val="360"/>
        <w:keepNext/>
        <w:outlineLvl w:val="2"/>
      </w:pPr>
      <w:r>
        <w:rPr>
          <w:b w:val="0"/>
          <w:i w:val="0"/>
          <w:highlight w:val="white"/>
        </w:rPr>
        <w:t>Уведомление об обработке (о намерении осуществлять обработку) персональных данных</w:t>
      </w:r>
    </w:p>
    <w:p w:rsidR="009C23F2" w:rsidRDefault="000D61CE">
      <w:pPr>
        <w:pStyle w:val="40"/>
      </w:pPr>
      <w:r>
        <w:t>Колледж</w:t>
      </w:r>
      <w:r>
        <w:rPr>
          <w:highlight w:val="white"/>
        </w:rPr>
        <w:t xml:space="preserve">, за исключением случаев, предусмотренных </w:t>
      </w:r>
      <w:r>
        <w:t>Федеральным законом «О персональных данных», до начала обработки персональных данных уведомляет уполномоченный орган по защите прав субъектов персональных данных о своем намерении осуществлять обработку персональных данных.</w:t>
      </w:r>
    </w:p>
    <w:p w:rsidR="009C23F2" w:rsidRDefault="000D61CE">
      <w:pPr>
        <w:pStyle w:val="40"/>
      </w:pPr>
      <w:r>
        <w:t>Уведомление</w:t>
      </w:r>
      <w:r>
        <w:rPr>
          <w:highlight w:val="white"/>
        </w:rPr>
        <w:t xml:space="preserve"> направляется в виде документа на бумажном носителе или в форме электронного документа и подписывается уполномоченным лицом. Уведомление содержит следующие сведения:</w:t>
      </w:r>
    </w:p>
    <w:p w:rsidR="009C23F2" w:rsidRDefault="000D61CE">
      <w:pPr>
        <w:pStyle w:val="1250"/>
        <w:numPr>
          <w:ilvl w:val="0"/>
          <w:numId w:val="10"/>
        </w:numPr>
        <w:tabs>
          <w:tab w:val="left" w:pos="1134"/>
        </w:tabs>
        <w:ind w:firstLine="709"/>
      </w:pPr>
      <w:r>
        <w:rPr>
          <w:highlight w:val="white"/>
        </w:rPr>
        <w:t xml:space="preserve">наименование (фамилия, имя, отчество), адрес </w:t>
      </w:r>
      <w:r>
        <w:t>Колледжа</w:t>
      </w:r>
      <w:r>
        <w:rPr>
          <w:highlight w:val="white"/>
        </w:rPr>
        <w:t>;</w:t>
      </w:r>
    </w:p>
    <w:p w:rsidR="009C23F2" w:rsidRDefault="000D61CE">
      <w:pPr>
        <w:pStyle w:val="1250"/>
        <w:numPr>
          <w:ilvl w:val="0"/>
          <w:numId w:val="10"/>
        </w:numPr>
        <w:tabs>
          <w:tab w:val="left" w:pos="1134"/>
        </w:tabs>
        <w:ind w:firstLine="709"/>
      </w:pPr>
      <w:r>
        <w:rPr>
          <w:highlight w:val="white"/>
        </w:rPr>
        <w:t>цель обработки персональных данных;</w:t>
      </w:r>
    </w:p>
    <w:p w:rsidR="009C23F2" w:rsidRDefault="000D61CE">
      <w:pPr>
        <w:pStyle w:val="1250"/>
        <w:numPr>
          <w:ilvl w:val="0"/>
          <w:numId w:val="10"/>
        </w:numPr>
        <w:tabs>
          <w:tab w:val="left" w:pos="1134"/>
        </w:tabs>
        <w:ind w:firstLine="709"/>
      </w:pPr>
      <w:r>
        <w:rPr>
          <w:highlight w:val="white"/>
        </w:rPr>
        <w:lastRenderedPageBreak/>
        <w:t>описание мер, в том числе сведения о наличии шифровальных (криптографических) средств и наименования этих средств;</w:t>
      </w:r>
    </w:p>
    <w:p w:rsidR="009C23F2" w:rsidRDefault="000D61CE">
      <w:pPr>
        <w:pStyle w:val="1250"/>
        <w:numPr>
          <w:ilvl w:val="0"/>
          <w:numId w:val="10"/>
        </w:numPr>
        <w:tabs>
          <w:tab w:val="left" w:pos="1134"/>
        </w:tabs>
        <w:ind w:firstLine="709"/>
      </w:pPr>
      <w:r>
        <w:rPr>
          <w:highlight w:val="white"/>
        </w:rPr>
        <w:t>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9C23F2" w:rsidRDefault="000D61CE">
      <w:pPr>
        <w:pStyle w:val="1250"/>
        <w:numPr>
          <w:ilvl w:val="0"/>
          <w:numId w:val="10"/>
        </w:numPr>
        <w:tabs>
          <w:tab w:val="left" w:pos="1134"/>
        </w:tabs>
        <w:ind w:firstLine="709"/>
      </w:pPr>
      <w:r>
        <w:rPr>
          <w:highlight w:val="white"/>
        </w:rPr>
        <w:t>дата начала обработки персональных данных;</w:t>
      </w:r>
    </w:p>
    <w:p w:rsidR="009C23F2" w:rsidRDefault="000D61CE">
      <w:pPr>
        <w:pStyle w:val="1250"/>
        <w:numPr>
          <w:ilvl w:val="0"/>
          <w:numId w:val="10"/>
        </w:numPr>
        <w:tabs>
          <w:tab w:val="left" w:pos="1134"/>
        </w:tabs>
        <w:ind w:firstLine="709"/>
      </w:pPr>
      <w:r>
        <w:rPr>
          <w:highlight w:val="white"/>
        </w:rPr>
        <w:t>срок или условие прекращения обработки персональных данных;</w:t>
      </w:r>
    </w:p>
    <w:p w:rsidR="009C23F2" w:rsidRDefault="000D61CE">
      <w:pPr>
        <w:pStyle w:val="1250"/>
        <w:numPr>
          <w:ilvl w:val="0"/>
          <w:numId w:val="10"/>
        </w:numPr>
        <w:tabs>
          <w:tab w:val="left" w:pos="1134"/>
        </w:tabs>
        <w:ind w:firstLine="709"/>
      </w:pPr>
      <w:r>
        <w:rPr>
          <w:highlight w:val="white"/>
        </w:rPr>
        <w:t>сведения о наличии или об отсутствии трансграничной передачи персональных данных в процессе их обработки;</w:t>
      </w:r>
    </w:p>
    <w:p w:rsidR="009C23F2" w:rsidRDefault="000D61CE">
      <w:pPr>
        <w:pStyle w:val="1250"/>
        <w:numPr>
          <w:ilvl w:val="0"/>
          <w:numId w:val="10"/>
        </w:numPr>
        <w:tabs>
          <w:tab w:val="left" w:pos="1134"/>
        </w:tabs>
        <w:ind w:firstLine="709"/>
        <w:rPr>
          <w:rFonts w:eastAsiaTheme="minorEastAsia"/>
        </w:rPr>
      </w:pPr>
      <w:r>
        <w:rPr>
          <w:rFonts w:eastAsiaTheme="minorEastAsia"/>
        </w:rPr>
        <w:t>сведения о месте нахождения базы данных информации, содержащей персональные данные граждан Российской Федерации;</w:t>
      </w:r>
    </w:p>
    <w:p w:rsidR="009C23F2" w:rsidRDefault="000D61CE">
      <w:pPr>
        <w:pStyle w:val="1250"/>
        <w:numPr>
          <w:ilvl w:val="0"/>
          <w:numId w:val="10"/>
        </w:numPr>
        <w:tabs>
          <w:tab w:val="left" w:pos="1134"/>
        </w:tabs>
        <w:ind w:firstLine="709"/>
        <w:rPr>
          <w:rFonts w:eastAsiaTheme="minorEastAsia"/>
        </w:rPr>
      </w:pPr>
      <w:r>
        <w:rPr>
          <w:rFonts w:eastAsiaTheme="minorEastAsia"/>
        </w:rPr>
        <w:t>фамилия, имя, отчество физического лица или наименование юридического лица, имеющих доступ и (или) осуществляющих на основании договора обработку персональных данных, содержащихся в государственных и муниципальных информационных системах;</w:t>
      </w:r>
    </w:p>
    <w:p w:rsidR="009C23F2" w:rsidRDefault="000D61CE">
      <w:pPr>
        <w:pStyle w:val="1250"/>
        <w:numPr>
          <w:ilvl w:val="0"/>
          <w:numId w:val="10"/>
        </w:numPr>
        <w:tabs>
          <w:tab w:val="left" w:pos="1134"/>
        </w:tabs>
        <w:ind w:firstLine="709"/>
      </w:pPr>
      <w:r>
        <w:rPr>
          <w:highlight w:val="white"/>
        </w:rPr>
        <w:t>сведения об обеспечении без</w:t>
      </w:r>
      <w:r w:rsidR="004E6FB2">
        <w:rPr>
          <w:highlight w:val="white"/>
        </w:rPr>
        <w:t>опасности персональных данных в </w:t>
      </w:r>
      <w:r>
        <w:rPr>
          <w:highlight w:val="white"/>
        </w:rPr>
        <w:t>соответствии с требованиями к защите персональных данных, установленными Правительством Российской Федерации.</w:t>
      </w:r>
    </w:p>
    <w:p w:rsidR="009C23F2" w:rsidRDefault="000D61CE">
      <w:pPr>
        <w:pStyle w:val="40"/>
      </w:pPr>
      <w:r>
        <w:rPr>
          <w:highlight w:val="white"/>
        </w:rPr>
        <w:t xml:space="preserve">В случае изменения указанных сведений </w:t>
      </w:r>
      <w:r>
        <w:t>Колледж</w:t>
      </w:r>
      <w:r>
        <w:rPr>
          <w:highlight w:val="white"/>
        </w:rPr>
        <w:t xml:space="preserve"> не позднее 15-го числа месяца, следующего за месяцем, в котором возникли такие изменения, уведомляет уполномоченный орган </w:t>
      </w:r>
      <w:r>
        <w:t>по</w:t>
      </w:r>
      <w:r>
        <w:rPr>
          <w:highlight w:val="white"/>
        </w:rPr>
        <w:t xml:space="preserve"> защите прав субъектов персональных данных обо всех произошедших за указанный период изменениях. В случае прекращения обработки персональных данных </w:t>
      </w:r>
      <w:r>
        <w:t xml:space="preserve">Колледж уведомляет </w:t>
      </w:r>
      <w:r>
        <w:rPr>
          <w:highlight w:val="white"/>
        </w:rPr>
        <w:t>об этом уполномоченный орган по защите прав субъектов персональных данных в течение десяти рабочих дней с даты прекращения обработки персональных данных.</w:t>
      </w:r>
    </w:p>
    <w:p w:rsidR="009C23F2" w:rsidRDefault="000D61CE">
      <w:pPr>
        <w:pStyle w:val="1"/>
        <w:outlineLvl w:val="0"/>
      </w:pPr>
      <w:r>
        <w:t>Сферы ответственности</w:t>
      </w:r>
    </w:p>
    <w:p w:rsidR="009C23F2" w:rsidRDefault="000D61CE">
      <w:pPr>
        <w:pStyle w:val="26"/>
        <w:keepNext/>
        <w:tabs>
          <w:tab w:val="num" w:pos="1276"/>
        </w:tabs>
        <w:outlineLvl w:val="1"/>
      </w:pPr>
      <w:bookmarkStart w:id="37" w:name="h.asmbcoln7683"/>
      <w:bookmarkEnd w:id="37"/>
      <w:r>
        <w:rPr>
          <w:highlight w:val="white"/>
        </w:rPr>
        <w:t xml:space="preserve">Лица, ответственные за организацию обработки персональных данных </w:t>
      </w:r>
    </w:p>
    <w:p w:rsidR="009C23F2" w:rsidRDefault="000D61CE">
      <w:pPr>
        <w:pStyle w:val="3"/>
        <w:tabs>
          <w:tab w:val="num" w:pos="1276"/>
        </w:tabs>
      </w:pPr>
      <w:r>
        <w:t>Колледж</w:t>
      </w:r>
      <w:r>
        <w:rPr>
          <w:highlight w:val="white"/>
        </w:rPr>
        <w:t xml:space="preserve"> назначает лицо, ответственное за организацию обработки персональных данных</w:t>
      </w:r>
      <w:bookmarkStart w:id="38" w:name="_Hlk14851810"/>
      <w:bookmarkEnd w:id="38"/>
      <w:r>
        <w:rPr>
          <w:highlight w:val="white"/>
        </w:rPr>
        <w:t>.</w:t>
      </w:r>
    </w:p>
    <w:p w:rsidR="009C23F2" w:rsidRDefault="000D61CE">
      <w:pPr>
        <w:pStyle w:val="3"/>
        <w:tabs>
          <w:tab w:val="num" w:pos="1276"/>
        </w:tabs>
      </w:pPr>
      <w:r>
        <w:rPr>
          <w:highlight w:val="white"/>
        </w:rPr>
        <w:t>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9C23F2" w:rsidRDefault="000D61CE">
      <w:pPr>
        <w:pStyle w:val="3"/>
        <w:tabs>
          <w:tab w:val="num" w:pos="1276"/>
        </w:tabs>
      </w:pPr>
      <w:r>
        <w:t>Колледж</w:t>
      </w:r>
      <w:r>
        <w:rPr>
          <w:highlight w:val="white"/>
        </w:rPr>
        <w:t xml:space="preserve"> предоставляет лицу, ответственному за организацию обработки персональных данных, необходимые сведения</w:t>
      </w:r>
      <w:r>
        <w:t>.</w:t>
      </w:r>
    </w:p>
    <w:p w:rsidR="009C23F2" w:rsidRDefault="000D61CE">
      <w:pPr>
        <w:pStyle w:val="3"/>
        <w:tabs>
          <w:tab w:val="num" w:pos="1276"/>
        </w:tabs>
      </w:pPr>
      <w:r>
        <w:rPr>
          <w:highlight w:val="white"/>
        </w:rPr>
        <w:t>Лицо, ответственное за организацию о</w:t>
      </w:r>
      <w:r w:rsidR="004E6FB2">
        <w:rPr>
          <w:highlight w:val="white"/>
        </w:rPr>
        <w:t>бработки персональных данных, в </w:t>
      </w:r>
      <w:r>
        <w:rPr>
          <w:highlight w:val="white"/>
        </w:rPr>
        <w:t>частности, выполняет следующие функции:</w:t>
      </w:r>
    </w:p>
    <w:p w:rsidR="009C23F2" w:rsidRDefault="000D61CE">
      <w:pPr>
        <w:pStyle w:val="1250"/>
      </w:pPr>
      <w:r>
        <w:rPr>
          <w:highlight w:val="white"/>
        </w:rPr>
        <w:t xml:space="preserve">1) осуществляет внутренний </w:t>
      </w:r>
      <w:proofErr w:type="gramStart"/>
      <w:r>
        <w:rPr>
          <w:highlight w:val="white"/>
        </w:rPr>
        <w:t>контроль за</w:t>
      </w:r>
      <w:proofErr w:type="gramEnd"/>
      <w:r>
        <w:rPr>
          <w:highlight w:val="white"/>
        </w:rPr>
        <w:t xml:space="preserve"> соблюдением </w:t>
      </w:r>
      <w:r>
        <w:t>Колледжем</w:t>
      </w:r>
      <w:r w:rsidR="004E6FB2">
        <w:rPr>
          <w:highlight w:val="white"/>
        </w:rPr>
        <w:t xml:space="preserve"> и </w:t>
      </w:r>
      <w:r>
        <w:rPr>
          <w:highlight w:val="white"/>
        </w:rPr>
        <w:t xml:space="preserve">сотрудниками </w:t>
      </w:r>
      <w:r>
        <w:t xml:space="preserve">Колледжа </w:t>
      </w:r>
      <w:r>
        <w:rPr>
          <w:highlight w:val="white"/>
        </w:rPr>
        <w:t>законодательства Российской Федерации о персональных данных, в том числе требований к защите персональных данных;</w:t>
      </w:r>
    </w:p>
    <w:p w:rsidR="009C23F2" w:rsidRDefault="000D61CE">
      <w:pPr>
        <w:pStyle w:val="1250"/>
      </w:pPr>
      <w:r>
        <w:rPr>
          <w:highlight w:val="white"/>
        </w:rPr>
        <w:t xml:space="preserve">2) доводит до сведения сотрудников </w:t>
      </w:r>
      <w:r>
        <w:t>Колледжа</w:t>
      </w:r>
      <w:r>
        <w:rPr>
          <w:highlight w:val="white"/>
        </w:rPr>
        <w:t xml:space="preserve">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9C23F2" w:rsidRDefault="000D61CE">
      <w:pPr>
        <w:pStyle w:val="1250"/>
      </w:pPr>
      <w:r>
        <w:rPr>
          <w:highlight w:val="white"/>
        </w:rPr>
        <w:lastRenderedPageBreak/>
        <w:t xml:space="preserve">3) организовывает прием и обработку обращений и запросов субъектов </w:t>
      </w:r>
      <w:proofErr w:type="gramStart"/>
      <w:r>
        <w:rPr>
          <w:highlight w:val="white"/>
        </w:rPr>
        <w:t>персональных</w:t>
      </w:r>
      <w:proofErr w:type="gramEnd"/>
      <w:r>
        <w:rPr>
          <w:highlight w:val="white"/>
        </w:rPr>
        <w:t xml:space="preserve"> данных или их представителей и</w:t>
      </w:r>
      <w:r w:rsidR="004E6FB2">
        <w:rPr>
          <w:highlight w:val="white"/>
        </w:rPr>
        <w:t xml:space="preserve"> (или) осуществляет контроль за </w:t>
      </w:r>
      <w:r>
        <w:rPr>
          <w:highlight w:val="white"/>
        </w:rPr>
        <w:t>приемом и обработкой таких обращений и запросов.</w:t>
      </w:r>
    </w:p>
    <w:p w:rsidR="009C23F2" w:rsidRDefault="000D61CE">
      <w:pPr>
        <w:pStyle w:val="26"/>
        <w:keepNext/>
        <w:tabs>
          <w:tab w:val="num" w:pos="1276"/>
        </w:tabs>
        <w:outlineLvl w:val="1"/>
      </w:pPr>
      <w:r>
        <w:t>Ответственность</w:t>
      </w:r>
    </w:p>
    <w:p w:rsidR="009C23F2" w:rsidRDefault="000D61CE">
      <w:pPr>
        <w:pStyle w:val="3"/>
        <w:tabs>
          <w:tab w:val="num" w:pos="1276"/>
        </w:tabs>
      </w:pPr>
      <w:r>
        <w:t>Лица, виновные в нарушении требований Федерального закона «О персональных данных», несут предусмотренную законодательством Российской Федерации ответственность.</w:t>
      </w:r>
    </w:p>
    <w:p w:rsidR="009C23F2" w:rsidRDefault="000D61CE">
      <w:pPr>
        <w:pStyle w:val="3"/>
        <w:tabs>
          <w:tab w:val="num" w:pos="1276"/>
        </w:tabs>
      </w:pPr>
      <w:r>
        <w:t>Моральный вред, причиненный субъекту персональных данных вследствие нарушения его прав, нарушения правил обработки персональных данных, установленных Федеральным законом «О персональных данных», а также требований к защите персональных данных,</w:t>
      </w:r>
      <w:r w:rsidR="004E6FB2">
        <w:t xml:space="preserve"> установленных в соответствии с </w:t>
      </w:r>
      <w:r>
        <w:t>Федеральным законом «О персональных</w:t>
      </w:r>
      <w:r w:rsidR="004E6FB2">
        <w:t xml:space="preserve"> данных», подлежит возмещению в </w:t>
      </w:r>
      <w:r>
        <w:t>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9C23F2" w:rsidRDefault="000D61CE">
      <w:pPr>
        <w:pStyle w:val="1"/>
        <w:outlineLvl w:val="0"/>
      </w:pPr>
      <w:r>
        <w:t>Ключевые результаты</w:t>
      </w:r>
    </w:p>
    <w:p w:rsidR="009C23F2" w:rsidRDefault="000D61CE">
      <w:pPr>
        <w:pStyle w:val="1250"/>
        <w:numPr>
          <w:ilvl w:val="0"/>
          <w:numId w:val="20"/>
        </w:numPr>
        <w:ind w:left="0" w:firstLine="709"/>
      </w:pPr>
      <w:bookmarkStart w:id="39" w:name="h.qchjtt84ghp1"/>
      <w:bookmarkEnd w:id="39"/>
      <w:r>
        <w:t>При достижении целей ожидаются следующие результаты:</w:t>
      </w:r>
    </w:p>
    <w:p w:rsidR="009C23F2" w:rsidRDefault="000D61CE">
      <w:pPr>
        <w:pStyle w:val="a1"/>
      </w:pPr>
      <w:r>
        <w:t>обеспечение защиты прав и свобод субъектов персональных данных при обработке его персональных данных Колледжем;</w:t>
      </w:r>
    </w:p>
    <w:p w:rsidR="009C23F2" w:rsidRDefault="000D61CE">
      <w:pPr>
        <w:pStyle w:val="a1"/>
      </w:pPr>
      <w:r>
        <w:t>повышение общего уровня информационной безопасности Колледжа;</w:t>
      </w:r>
    </w:p>
    <w:p w:rsidR="009C23F2" w:rsidRDefault="000D61CE">
      <w:pPr>
        <w:pStyle w:val="a1"/>
      </w:pPr>
      <w:r>
        <w:t>минимизация юридических рисков Колледжа.</w:t>
      </w:r>
    </w:p>
    <w:p w:rsidR="009C23F2" w:rsidRDefault="000D61CE">
      <w:pPr>
        <w:pStyle w:val="1"/>
        <w:outlineLvl w:val="0"/>
      </w:pPr>
      <w:r>
        <w:t>Связные политики</w:t>
      </w:r>
    </w:p>
    <w:p w:rsidR="009C23F2" w:rsidRDefault="000D61CE">
      <w:pPr>
        <w:pStyle w:val="1250"/>
        <w:numPr>
          <w:ilvl w:val="0"/>
          <w:numId w:val="21"/>
        </w:numPr>
        <w:ind w:left="0" w:firstLine="709"/>
        <w:jc w:val="left"/>
        <w:sectPr w:rsidR="009C23F2">
          <w:headerReference w:type="even" r:id="rId8"/>
          <w:headerReference w:type="default" r:id="rId9"/>
          <w:footerReference w:type="even" r:id="rId10"/>
          <w:footerReference w:type="default" r:id="rId11"/>
          <w:headerReference w:type="first" r:id="rId12"/>
          <w:footerReference w:type="first" r:id="rId13"/>
          <w:pgSz w:w="11907" w:h="16839"/>
          <w:pgMar w:top="567" w:right="567" w:bottom="851" w:left="1134" w:header="709" w:footer="0" w:gutter="0"/>
          <w:cols w:space="720"/>
          <w:titlePg/>
          <w:docGrid w:linePitch="360"/>
        </w:sectPr>
      </w:pPr>
      <w:r>
        <w:t>Связные политики отсутствуют.</w:t>
      </w:r>
    </w:p>
    <w:p w:rsidR="003C7858" w:rsidRPr="003C7858" w:rsidRDefault="000D61CE" w:rsidP="003C7858">
      <w:pPr>
        <w:pStyle w:val="aff8"/>
        <w:ind w:left="9072"/>
        <w:outlineLvl w:val="0"/>
        <w:rPr>
          <w:rStyle w:val="affc"/>
        </w:rPr>
      </w:pPr>
      <w:r w:rsidRPr="004D2966">
        <w:rPr>
          <w:rStyle w:val="affc"/>
        </w:rPr>
        <w:lastRenderedPageBreak/>
        <w:t>Приложение </w:t>
      </w:r>
      <w:r w:rsidRPr="003C7858">
        <w:rPr>
          <w:rStyle w:val="affc"/>
        </w:rPr>
        <w:t>№ </w:t>
      </w:r>
      <w:r w:rsidRPr="004D2966">
        <w:rPr>
          <w:rStyle w:val="affc"/>
        </w:rPr>
        <w:t>1</w:t>
      </w:r>
    </w:p>
    <w:p w:rsidR="009C23F2" w:rsidRDefault="000D61CE">
      <w:pPr>
        <w:pStyle w:val="afff5"/>
        <w:ind w:left="9072"/>
      </w:pPr>
      <w:r>
        <w:t>к Политике в отношении обработки персональных данных в ГБПОУ НСО «Новосибирский авиационный технический колледж имени Б.С. Галущака»</w:t>
      </w:r>
    </w:p>
    <w:p w:rsidR="009C23F2" w:rsidRDefault="000D61CE">
      <w:pPr>
        <w:pStyle w:val="afff5"/>
        <w:ind w:left="9072"/>
      </w:pPr>
      <w:r>
        <w:t>от ____________________</w:t>
      </w:r>
    </w:p>
    <w:p w:rsidR="009C23F2" w:rsidRDefault="009C23F2">
      <w:pPr>
        <w:jc w:val="center"/>
        <w:rPr>
          <w:b/>
          <w:bCs/>
          <w:szCs w:val="28"/>
        </w:rPr>
      </w:pPr>
    </w:p>
    <w:p w:rsidR="009C23F2" w:rsidRDefault="000D61CE">
      <w:pPr>
        <w:pStyle w:val="afff2"/>
        <w:widowControl w:val="0"/>
        <w:rPr>
          <w:b w:val="0"/>
          <w:bCs w:val="0"/>
        </w:rPr>
      </w:pPr>
      <w:r>
        <w:t xml:space="preserve">Сведения о персональных данных, обрабатываемых в </w:t>
      </w:r>
      <w:r>
        <w:rPr>
          <w:rFonts w:eastAsiaTheme="minorHAnsi"/>
        </w:rPr>
        <w:t>ГБПОУ НСО «Новосибирский авиационный технический колледж имени Б.С. Галущака»</w:t>
      </w:r>
    </w:p>
    <w:p w:rsidR="009C23F2" w:rsidRDefault="009C23F2">
      <w:pPr>
        <w:jc w:val="left"/>
        <w:rPr>
          <w:szCs w:val="28"/>
        </w:rPr>
      </w:pPr>
    </w:p>
    <w:tbl>
      <w:tblPr>
        <w:tblStyle w:val="aff0"/>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6"/>
        <w:gridCol w:w="3259"/>
        <w:gridCol w:w="2678"/>
        <w:gridCol w:w="2678"/>
      </w:tblGrid>
      <w:tr w:rsidR="00EC7BFB" w:rsidTr="00B11F36">
        <w:trPr>
          <w:tblHeader/>
        </w:trPr>
        <w:tc>
          <w:tcPr>
            <w:tcW w:w="2121" w:type="pct"/>
          </w:tcPr>
          <w:p w:rsidR="009C23F2" w:rsidRDefault="000D61CE">
            <w:pPr>
              <w:jc w:val="center"/>
              <w:rPr>
                <w:b/>
                <w:bCs/>
                <w:sz w:val="22"/>
                <w:szCs w:val="22"/>
              </w:rPr>
            </w:pPr>
            <w:r>
              <w:rPr>
                <w:b/>
                <w:bCs/>
                <w:sz w:val="22"/>
                <w:szCs w:val="22"/>
              </w:rPr>
              <w:t>Перечень обрабатываемых ПДн*</w:t>
            </w:r>
          </w:p>
        </w:tc>
        <w:tc>
          <w:tcPr>
            <w:tcW w:w="1089" w:type="pct"/>
          </w:tcPr>
          <w:p w:rsidR="009C23F2" w:rsidRDefault="000D61CE">
            <w:pPr>
              <w:jc w:val="center"/>
              <w:rPr>
                <w:b/>
                <w:bCs/>
                <w:sz w:val="22"/>
                <w:szCs w:val="22"/>
              </w:rPr>
            </w:pPr>
            <w:r>
              <w:rPr>
                <w:b/>
                <w:bCs/>
                <w:sz w:val="22"/>
                <w:szCs w:val="22"/>
              </w:rPr>
              <w:t>Способы обработки ПДн</w:t>
            </w:r>
          </w:p>
        </w:tc>
        <w:tc>
          <w:tcPr>
            <w:tcW w:w="895" w:type="pct"/>
          </w:tcPr>
          <w:p w:rsidR="009C23F2" w:rsidRDefault="000D61CE">
            <w:pPr>
              <w:jc w:val="center"/>
              <w:rPr>
                <w:b/>
                <w:bCs/>
                <w:sz w:val="22"/>
                <w:szCs w:val="22"/>
              </w:rPr>
            </w:pPr>
            <w:r>
              <w:rPr>
                <w:b/>
                <w:bCs/>
                <w:sz w:val="22"/>
                <w:szCs w:val="22"/>
              </w:rPr>
              <w:t>Срок обработки ПДн</w:t>
            </w:r>
          </w:p>
        </w:tc>
        <w:tc>
          <w:tcPr>
            <w:tcW w:w="895" w:type="pct"/>
          </w:tcPr>
          <w:p w:rsidR="009C23F2" w:rsidRDefault="000D61CE">
            <w:pPr>
              <w:jc w:val="center"/>
              <w:rPr>
                <w:b/>
                <w:bCs/>
                <w:sz w:val="22"/>
                <w:szCs w:val="22"/>
              </w:rPr>
            </w:pPr>
            <w:r>
              <w:rPr>
                <w:b/>
                <w:bCs/>
                <w:sz w:val="22"/>
                <w:szCs w:val="22"/>
              </w:rPr>
              <w:t>Срок хранения ПДн</w:t>
            </w:r>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Ве</w:t>
            </w:r>
            <w:r>
              <w:softHyphen/>
            </w:r>
            <w:r>
              <w:rPr>
                <w:sz w:val="22"/>
                <w:szCs w:val="22"/>
              </w:rPr>
              <w:t>дение кад</w:t>
            </w:r>
            <w:r>
              <w:softHyphen/>
            </w:r>
            <w:r>
              <w:rPr>
                <w:sz w:val="22"/>
                <w:szCs w:val="22"/>
              </w:rPr>
              <w:t>ро</w:t>
            </w:r>
            <w:r>
              <w:softHyphen/>
            </w:r>
            <w:r>
              <w:rPr>
                <w:sz w:val="22"/>
                <w:szCs w:val="22"/>
              </w:rPr>
              <w:t>вого и бух</w:t>
            </w:r>
            <w:r>
              <w:softHyphen/>
            </w:r>
            <w:r>
              <w:rPr>
                <w:sz w:val="22"/>
                <w:szCs w:val="22"/>
              </w:rPr>
              <w:t>галтер</w:t>
            </w:r>
            <w:r>
              <w:softHyphen/>
            </w:r>
            <w:r>
              <w:rPr>
                <w:sz w:val="22"/>
                <w:szCs w:val="22"/>
              </w:rPr>
              <w:t>ско</w:t>
            </w:r>
            <w:r>
              <w:softHyphen/>
            </w:r>
            <w:r>
              <w:rPr>
                <w:sz w:val="22"/>
                <w:szCs w:val="22"/>
              </w:rPr>
              <w:t>го уче</w:t>
            </w:r>
            <w:r>
              <w:softHyphen/>
            </w:r>
            <w:r>
              <w:rPr>
                <w:sz w:val="22"/>
                <w:szCs w:val="22"/>
              </w:rPr>
              <w:t>та</w:t>
            </w:r>
          </w:p>
        </w:tc>
      </w:tr>
      <w:tr w:rsidR="00EC7BFB">
        <w:tc>
          <w:tcPr>
            <w:tcW w:w="2121" w:type="pct"/>
            <w:vMerge w:val="restar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уче</w:t>
            </w:r>
            <w:r>
              <w:softHyphen/>
            </w:r>
            <w:r>
              <w:rPr>
                <w:sz w:val="22"/>
                <w:szCs w:val="22"/>
              </w:rPr>
              <w:t>ная сте</w:t>
            </w:r>
            <w:r>
              <w:softHyphen/>
            </w:r>
            <w:r>
              <w:rPr>
                <w:sz w:val="22"/>
                <w:szCs w:val="22"/>
              </w:rPr>
              <w:t>пень;</w:t>
            </w:r>
          </w:p>
          <w:p w:rsidR="009C23F2" w:rsidRDefault="000D61CE">
            <w:pPr>
              <w:jc w:val="left"/>
              <w:rPr>
                <w:sz w:val="22"/>
                <w:szCs w:val="22"/>
              </w:rPr>
            </w:pPr>
            <w:r>
              <w:rPr>
                <w:sz w:val="22"/>
                <w:szCs w:val="22"/>
              </w:rPr>
              <w:t>уче</w:t>
            </w:r>
            <w:r>
              <w:softHyphen/>
            </w:r>
            <w:r>
              <w:rPr>
                <w:sz w:val="22"/>
                <w:szCs w:val="22"/>
              </w:rPr>
              <w:t>ное зва</w:t>
            </w:r>
            <w:r>
              <w:softHyphen/>
            </w:r>
            <w:r>
              <w:rPr>
                <w:sz w:val="22"/>
                <w:szCs w:val="22"/>
              </w:rPr>
              <w:t>ние;</w:t>
            </w:r>
          </w:p>
          <w:p w:rsidR="009C23F2" w:rsidRDefault="000D61CE">
            <w:pPr>
              <w:jc w:val="left"/>
              <w:rPr>
                <w:sz w:val="22"/>
                <w:szCs w:val="22"/>
              </w:rPr>
            </w:pPr>
            <w:r>
              <w:rPr>
                <w:sz w:val="22"/>
                <w:szCs w:val="22"/>
              </w:rPr>
              <w:t>стаж ра</w:t>
            </w:r>
            <w:r>
              <w:softHyphen/>
            </w:r>
            <w:r>
              <w:rPr>
                <w:sz w:val="22"/>
                <w:szCs w:val="22"/>
              </w:rPr>
              <w:t>боты;</w:t>
            </w:r>
          </w:p>
          <w:p w:rsidR="009C23F2" w:rsidRDefault="000D61CE">
            <w:pPr>
              <w:jc w:val="left"/>
              <w:rPr>
                <w:sz w:val="22"/>
                <w:szCs w:val="22"/>
              </w:rPr>
            </w:pPr>
            <w:r>
              <w:rPr>
                <w:sz w:val="22"/>
                <w:szCs w:val="22"/>
              </w:rPr>
              <w:t>све</w:t>
            </w:r>
            <w:r>
              <w:softHyphen/>
            </w:r>
            <w:r>
              <w:rPr>
                <w:sz w:val="22"/>
                <w:szCs w:val="22"/>
              </w:rPr>
              <w:t>дения о наг</w:t>
            </w:r>
            <w:r>
              <w:softHyphen/>
            </w:r>
            <w:r>
              <w:rPr>
                <w:sz w:val="22"/>
                <w:szCs w:val="22"/>
              </w:rPr>
              <w:t>ра</w:t>
            </w:r>
            <w:r>
              <w:softHyphen/>
            </w:r>
            <w:r>
              <w:rPr>
                <w:sz w:val="22"/>
                <w:szCs w:val="22"/>
              </w:rPr>
              <w:t>дах (по</w:t>
            </w:r>
            <w:r>
              <w:softHyphen/>
            </w:r>
            <w:r>
              <w:rPr>
                <w:sz w:val="22"/>
                <w:szCs w:val="22"/>
              </w:rPr>
              <w:t>ощ</w:t>
            </w:r>
            <w:r>
              <w:softHyphen/>
            </w:r>
            <w:r>
              <w:rPr>
                <w:sz w:val="22"/>
                <w:szCs w:val="22"/>
              </w:rPr>
              <w:t>ре</w:t>
            </w:r>
            <w:r>
              <w:softHyphen/>
            </w:r>
            <w:r>
              <w:rPr>
                <w:sz w:val="22"/>
                <w:szCs w:val="22"/>
              </w:rPr>
              <w:t>ни</w:t>
            </w:r>
            <w:r>
              <w:softHyphen/>
            </w:r>
            <w:r>
              <w:rPr>
                <w:sz w:val="22"/>
                <w:szCs w:val="22"/>
              </w:rPr>
              <w:t>ях), по</w:t>
            </w:r>
            <w:r>
              <w:softHyphen/>
            </w:r>
            <w:r>
              <w:rPr>
                <w:sz w:val="22"/>
                <w:szCs w:val="22"/>
              </w:rPr>
              <w:t>чет</w:t>
            </w:r>
            <w:r>
              <w:softHyphen/>
            </w:r>
            <w:r>
              <w:rPr>
                <w:sz w:val="22"/>
                <w:szCs w:val="22"/>
              </w:rPr>
              <w:t>ных зва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та</w:t>
            </w:r>
            <w:r>
              <w:softHyphen/>
            </w:r>
            <w:r>
              <w:rPr>
                <w:sz w:val="22"/>
                <w:szCs w:val="22"/>
              </w:rPr>
              <w:t>бель</w:t>
            </w:r>
            <w:r>
              <w:softHyphen/>
            </w:r>
            <w:r>
              <w:rPr>
                <w:sz w:val="22"/>
                <w:szCs w:val="22"/>
              </w:rPr>
              <w:t>ный но</w:t>
            </w:r>
            <w:r>
              <w:softHyphen/>
            </w:r>
            <w:r>
              <w:rPr>
                <w:sz w:val="22"/>
                <w:szCs w:val="22"/>
              </w:rPr>
              <w:t>мер;</w:t>
            </w:r>
          </w:p>
          <w:p w:rsidR="009C23F2" w:rsidRDefault="000D61CE">
            <w:pPr>
              <w:jc w:val="left"/>
              <w:rPr>
                <w:sz w:val="22"/>
                <w:szCs w:val="22"/>
              </w:rPr>
            </w:pPr>
            <w:r>
              <w:rPr>
                <w:sz w:val="22"/>
                <w:szCs w:val="22"/>
              </w:rPr>
              <w:t>ха</w:t>
            </w:r>
            <w:r>
              <w:softHyphen/>
            </w:r>
            <w:r>
              <w:rPr>
                <w:sz w:val="22"/>
                <w:szCs w:val="22"/>
              </w:rPr>
              <w:t>рак</w:t>
            </w:r>
            <w:r>
              <w:softHyphen/>
            </w:r>
            <w:r>
              <w:rPr>
                <w:sz w:val="22"/>
                <w:szCs w:val="22"/>
              </w:rPr>
              <w:t>тер, вид ра</w:t>
            </w:r>
            <w:r>
              <w:softHyphen/>
            </w:r>
            <w:r>
              <w:rPr>
                <w:sz w:val="22"/>
                <w:szCs w:val="22"/>
              </w:rPr>
              <w:t>боты;</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w:t>
            </w:r>
          </w:p>
          <w:p w:rsidR="009C23F2" w:rsidRDefault="000D61CE">
            <w:pPr>
              <w:jc w:val="left"/>
              <w:rPr>
                <w:sz w:val="22"/>
                <w:szCs w:val="22"/>
              </w:rPr>
            </w:pPr>
            <w:r>
              <w:rPr>
                <w:sz w:val="22"/>
                <w:szCs w:val="22"/>
              </w:rPr>
              <w:t>све</w:t>
            </w:r>
            <w:r>
              <w:softHyphen/>
            </w:r>
            <w:r>
              <w:rPr>
                <w:sz w:val="22"/>
                <w:szCs w:val="22"/>
              </w:rPr>
              <w:t>дения о вла</w:t>
            </w:r>
            <w:r>
              <w:softHyphen/>
            </w:r>
            <w:r>
              <w:rPr>
                <w:sz w:val="22"/>
                <w:szCs w:val="22"/>
              </w:rPr>
              <w:t>дении инос</w:t>
            </w:r>
            <w:r>
              <w:softHyphen/>
            </w:r>
            <w:r>
              <w:rPr>
                <w:sz w:val="22"/>
                <w:szCs w:val="22"/>
              </w:rPr>
              <w:t>тран</w:t>
            </w:r>
            <w:r>
              <w:softHyphen/>
            </w:r>
            <w:r>
              <w:rPr>
                <w:sz w:val="22"/>
                <w:szCs w:val="22"/>
              </w:rPr>
              <w:t>ны</w:t>
            </w:r>
            <w:r>
              <w:softHyphen/>
            </w:r>
            <w:r>
              <w:rPr>
                <w:sz w:val="22"/>
                <w:szCs w:val="22"/>
              </w:rPr>
              <w:t>ми язы</w:t>
            </w:r>
            <w:r>
              <w:softHyphen/>
            </w:r>
            <w:r>
              <w:rPr>
                <w:sz w:val="22"/>
                <w:szCs w:val="22"/>
              </w:rPr>
              <w:t>ками;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и рек</w:t>
            </w:r>
            <w:r>
              <w:softHyphen/>
            </w:r>
            <w:r>
              <w:rPr>
                <w:sz w:val="22"/>
                <w:szCs w:val="22"/>
              </w:rPr>
              <w:t>ви</w:t>
            </w:r>
            <w:r>
              <w:softHyphen/>
            </w:r>
            <w:r>
              <w:rPr>
                <w:sz w:val="22"/>
                <w:szCs w:val="22"/>
              </w:rPr>
              <w:t>зиты до</w:t>
            </w:r>
            <w:r>
              <w:softHyphen/>
            </w:r>
            <w:r>
              <w:rPr>
                <w:sz w:val="22"/>
                <w:szCs w:val="22"/>
              </w:rPr>
              <w:t>кумен</w:t>
            </w:r>
            <w:r>
              <w:softHyphen/>
            </w:r>
            <w:r>
              <w:rPr>
                <w:sz w:val="22"/>
                <w:szCs w:val="22"/>
              </w:rPr>
              <w:t>та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год окон</w:t>
            </w:r>
            <w:r>
              <w:softHyphen/>
            </w:r>
            <w:r>
              <w:rPr>
                <w:sz w:val="22"/>
                <w:szCs w:val="22"/>
              </w:rPr>
              <w:t>ча</w:t>
            </w:r>
            <w:r>
              <w:softHyphen/>
            </w:r>
            <w:r>
              <w:rPr>
                <w:sz w:val="22"/>
                <w:szCs w:val="22"/>
              </w:rPr>
              <w:t>ния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lastRenderedPageBreak/>
              <w:t>ква</w:t>
            </w:r>
            <w:r>
              <w:softHyphen/>
            </w:r>
            <w:r>
              <w:rPr>
                <w:sz w:val="22"/>
                <w:szCs w:val="22"/>
              </w:rPr>
              <w:t>лифи</w:t>
            </w:r>
            <w:r>
              <w:softHyphen/>
            </w:r>
            <w:r>
              <w:rPr>
                <w:sz w:val="22"/>
                <w:szCs w:val="22"/>
              </w:rPr>
              <w:t>кация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нап</w:t>
            </w:r>
            <w:r>
              <w:softHyphen/>
            </w:r>
            <w:r>
              <w:rPr>
                <w:sz w:val="22"/>
                <w:szCs w:val="22"/>
              </w:rPr>
              <w:t>равле</w:t>
            </w:r>
            <w:r>
              <w:softHyphen/>
            </w:r>
            <w:r>
              <w:rPr>
                <w:sz w:val="22"/>
                <w:szCs w:val="22"/>
              </w:rPr>
              <w:t>ние под</w:t>
            </w:r>
            <w:r>
              <w:softHyphen/>
            </w:r>
            <w:r>
              <w:rPr>
                <w:sz w:val="22"/>
                <w:szCs w:val="22"/>
              </w:rPr>
              <w:t>го</w:t>
            </w:r>
            <w:r>
              <w:softHyphen/>
            </w:r>
            <w:r>
              <w:rPr>
                <w:sz w:val="22"/>
                <w:szCs w:val="22"/>
              </w:rPr>
              <w:t>тов</w:t>
            </w:r>
            <w:r>
              <w:softHyphen/>
            </w:r>
            <w:r>
              <w:rPr>
                <w:sz w:val="22"/>
                <w:szCs w:val="22"/>
              </w:rPr>
              <w:t>ки или спе</w:t>
            </w:r>
            <w:r>
              <w:softHyphen/>
            </w:r>
            <w:r>
              <w:rPr>
                <w:sz w:val="22"/>
                <w:szCs w:val="22"/>
              </w:rPr>
              <w:t>ци</w:t>
            </w:r>
            <w:r>
              <w:softHyphen/>
            </w:r>
            <w:r>
              <w:rPr>
                <w:sz w:val="22"/>
                <w:szCs w:val="22"/>
              </w:rPr>
              <w:t>аль</w:t>
            </w:r>
            <w:r>
              <w:softHyphen/>
            </w:r>
            <w:r>
              <w:rPr>
                <w:sz w:val="22"/>
                <w:szCs w:val="22"/>
              </w:rPr>
              <w:t>ность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пос</w:t>
            </w:r>
            <w:r>
              <w:softHyphen/>
            </w:r>
            <w:r>
              <w:rPr>
                <w:sz w:val="22"/>
                <w:szCs w:val="22"/>
              </w:rPr>
              <w:t>ле</w:t>
            </w:r>
            <w:r>
              <w:softHyphen/>
            </w:r>
            <w:r>
              <w:rPr>
                <w:sz w:val="22"/>
                <w:szCs w:val="22"/>
              </w:rPr>
              <w:t>вузов</w:t>
            </w:r>
            <w:r>
              <w:softHyphen/>
            </w:r>
            <w:r>
              <w:rPr>
                <w:sz w:val="22"/>
                <w:szCs w:val="22"/>
              </w:rPr>
              <w:t>ском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ном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про</w:t>
            </w:r>
            <w:r>
              <w:softHyphen/>
            </w:r>
            <w:r>
              <w:rPr>
                <w:sz w:val="22"/>
                <w:szCs w:val="22"/>
              </w:rPr>
              <w:t>фес</w:t>
            </w:r>
            <w:r>
              <w:softHyphen/>
            </w:r>
            <w:r>
              <w:rPr>
                <w:sz w:val="22"/>
                <w:szCs w:val="22"/>
              </w:rPr>
              <w:t>сия;</w:t>
            </w:r>
          </w:p>
          <w:p w:rsidR="009C23F2" w:rsidRDefault="000D61CE">
            <w:pPr>
              <w:jc w:val="left"/>
              <w:rPr>
                <w:sz w:val="22"/>
                <w:szCs w:val="22"/>
              </w:rPr>
            </w:pPr>
            <w:r>
              <w:rPr>
                <w:sz w:val="22"/>
                <w:szCs w:val="22"/>
              </w:rPr>
              <w:t>сос</w:t>
            </w:r>
            <w:r>
              <w:softHyphen/>
            </w:r>
            <w:r>
              <w:rPr>
                <w:sz w:val="22"/>
                <w:szCs w:val="22"/>
              </w:rPr>
              <w:t>то</w:t>
            </w:r>
            <w:r>
              <w:softHyphen/>
            </w:r>
            <w:r>
              <w:rPr>
                <w:sz w:val="22"/>
                <w:szCs w:val="22"/>
              </w:rPr>
              <w:t>яние в бра</w:t>
            </w:r>
            <w:r>
              <w:softHyphen/>
            </w:r>
            <w:r>
              <w:rPr>
                <w:sz w:val="22"/>
                <w:szCs w:val="22"/>
              </w:rPr>
              <w:t>ке;</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та</w:t>
            </w:r>
            <w:r>
              <w:softHyphen/>
            </w:r>
            <w:r>
              <w:rPr>
                <w:sz w:val="22"/>
                <w:szCs w:val="22"/>
              </w:rPr>
              <w:t>ве семьи;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све</w:t>
            </w:r>
            <w:r>
              <w:softHyphen/>
            </w:r>
            <w:r>
              <w:rPr>
                <w:sz w:val="22"/>
                <w:szCs w:val="22"/>
              </w:rPr>
              <w:t>дения о во</w:t>
            </w:r>
            <w:r>
              <w:softHyphen/>
            </w:r>
            <w:r>
              <w:rPr>
                <w:sz w:val="22"/>
                <w:szCs w:val="22"/>
              </w:rPr>
              <w:t>ин</w:t>
            </w:r>
            <w:r>
              <w:softHyphen/>
            </w:r>
            <w:r>
              <w:rPr>
                <w:sz w:val="22"/>
                <w:szCs w:val="22"/>
              </w:rPr>
              <w:t>ском уче</w:t>
            </w:r>
            <w:r>
              <w:softHyphen/>
            </w:r>
            <w:r>
              <w:rPr>
                <w:sz w:val="22"/>
                <w:szCs w:val="22"/>
              </w:rPr>
              <w:t>те;</w:t>
            </w:r>
          </w:p>
          <w:p w:rsidR="009C23F2" w:rsidRDefault="000D61CE">
            <w:pPr>
              <w:jc w:val="left"/>
              <w:rPr>
                <w:sz w:val="22"/>
                <w:szCs w:val="22"/>
              </w:rPr>
            </w:pPr>
            <w:r>
              <w:rPr>
                <w:sz w:val="22"/>
                <w:szCs w:val="22"/>
              </w:rPr>
              <w:t>дан</w:t>
            </w:r>
            <w:r>
              <w:softHyphen/>
            </w:r>
            <w:r>
              <w:rPr>
                <w:sz w:val="22"/>
                <w:szCs w:val="22"/>
              </w:rPr>
              <w:t>ные во</w:t>
            </w:r>
            <w:r>
              <w:softHyphen/>
            </w:r>
            <w:r>
              <w:rPr>
                <w:sz w:val="22"/>
                <w:szCs w:val="22"/>
              </w:rPr>
              <w:t>дитель</w:t>
            </w:r>
            <w:r>
              <w:softHyphen/>
            </w:r>
            <w:r>
              <w:rPr>
                <w:sz w:val="22"/>
                <w:szCs w:val="22"/>
              </w:rPr>
              <w:t>ско</w:t>
            </w:r>
            <w:r>
              <w:softHyphen/>
            </w:r>
            <w:r>
              <w:rPr>
                <w:sz w:val="22"/>
                <w:szCs w:val="22"/>
              </w:rPr>
              <w:t>го удос</w:t>
            </w:r>
            <w:r>
              <w:softHyphen/>
            </w:r>
            <w:r>
              <w:rPr>
                <w:sz w:val="22"/>
                <w:szCs w:val="22"/>
              </w:rPr>
              <w:t>то</w:t>
            </w:r>
            <w:r>
              <w:softHyphen/>
            </w:r>
            <w:r>
              <w:rPr>
                <w:sz w:val="22"/>
                <w:szCs w:val="22"/>
              </w:rPr>
              <w:t>вере</w:t>
            </w:r>
            <w:r>
              <w:softHyphen/>
            </w:r>
            <w:r>
              <w:rPr>
                <w:sz w:val="22"/>
                <w:szCs w:val="22"/>
              </w:rPr>
              <w:t>ния;</w:t>
            </w:r>
          </w:p>
          <w:p w:rsidR="009C23F2" w:rsidRDefault="000D61CE">
            <w:pPr>
              <w:jc w:val="left"/>
              <w:rPr>
                <w:sz w:val="22"/>
                <w:szCs w:val="22"/>
              </w:rPr>
            </w:pPr>
            <w:r>
              <w:rPr>
                <w:sz w:val="22"/>
                <w:szCs w:val="22"/>
              </w:rPr>
              <w:t>све</w:t>
            </w:r>
            <w:r>
              <w:softHyphen/>
            </w:r>
            <w:r>
              <w:rPr>
                <w:sz w:val="22"/>
                <w:szCs w:val="22"/>
              </w:rPr>
              <w:t>дения о при</w:t>
            </w:r>
            <w:r>
              <w:softHyphen/>
            </w:r>
            <w:r>
              <w:rPr>
                <w:sz w:val="22"/>
                <w:szCs w:val="22"/>
              </w:rPr>
              <w:t>еме на ра</w:t>
            </w:r>
            <w:r>
              <w:softHyphen/>
            </w:r>
            <w:r>
              <w:rPr>
                <w:sz w:val="22"/>
                <w:szCs w:val="22"/>
              </w:rPr>
              <w:t>боту;</w:t>
            </w:r>
          </w:p>
          <w:p w:rsidR="009C23F2" w:rsidRDefault="000D61CE">
            <w:pPr>
              <w:jc w:val="left"/>
              <w:rPr>
                <w:sz w:val="22"/>
                <w:szCs w:val="22"/>
              </w:rPr>
            </w:pPr>
            <w:r>
              <w:rPr>
                <w:sz w:val="22"/>
                <w:szCs w:val="22"/>
              </w:rPr>
              <w:t>све</w:t>
            </w:r>
            <w:r>
              <w:softHyphen/>
            </w:r>
            <w:r>
              <w:rPr>
                <w:sz w:val="22"/>
                <w:szCs w:val="22"/>
              </w:rPr>
              <w:t>дения о пе</w:t>
            </w:r>
            <w:r>
              <w:softHyphen/>
            </w:r>
            <w:r>
              <w:rPr>
                <w:sz w:val="22"/>
                <w:szCs w:val="22"/>
              </w:rPr>
              <w:t>рево</w:t>
            </w:r>
            <w:r>
              <w:softHyphen/>
            </w:r>
            <w:r>
              <w:rPr>
                <w:sz w:val="22"/>
                <w:szCs w:val="22"/>
              </w:rPr>
              <w:t>дах на дру</w:t>
            </w:r>
            <w:r>
              <w:softHyphen/>
            </w:r>
            <w:r>
              <w:rPr>
                <w:sz w:val="22"/>
                <w:szCs w:val="22"/>
              </w:rPr>
              <w:t>гую ра</w:t>
            </w:r>
            <w:r>
              <w:softHyphen/>
            </w:r>
            <w:r>
              <w:rPr>
                <w:sz w:val="22"/>
                <w:szCs w:val="22"/>
              </w:rPr>
              <w:t>боту;</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струк</w:t>
            </w:r>
            <w:r>
              <w:softHyphen/>
            </w:r>
            <w:r>
              <w:rPr>
                <w:sz w:val="22"/>
                <w:szCs w:val="22"/>
              </w:rPr>
              <w:t>турное под</w:t>
            </w:r>
            <w:r>
              <w:softHyphen/>
            </w:r>
            <w:r>
              <w:rPr>
                <w:sz w:val="22"/>
                <w:szCs w:val="22"/>
              </w:rPr>
              <w:t>разде</w:t>
            </w:r>
            <w:r>
              <w:softHyphen/>
            </w:r>
            <w:r>
              <w:rPr>
                <w:sz w:val="22"/>
                <w:szCs w:val="22"/>
              </w:rPr>
              <w:t>ление;</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да</w:t>
            </w:r>
            <w:r>
              <w:softHyphen/>
            </w:r>
            <w:r>
              <w:rPr>
                <w:sz w:val="22"/>
                <w:szCs w:val="22"/>
              </w:rPr>
              <w:t>та при</w:t>
            </w:r>
            <w:r>
              <w:softHyphen/>
            </w:r>
            <w:r>
              <w:rPr>
                <w:sz w:val="22"/>
                <w:szCs w:val="22"/>
              </w:rPr>
              <w:t>ема;</w:t>
            </w:r>
          </w:p>
          <w:p w:rsidR="009C23F2" w:rsidRDefault="000D61CE">
            <w:pPr>
              <w:jc w:val="left"/>
              <w:rPr>
                <w:sz w:val="22"/>
                <w:szCs w:val="22"/>
              </w:rPr>
            </w:pPr>
            <w:r>
              <w:rPr>
                <w:sz w:val="22"/>
                <w:szCs w:val="22"/>
              </w:rPr>
              <w:t>да</w:t>
            </w:r>
            <w:r>
              <w:softHyphen/>
            </w:r>
            <w:r>
              <w:rPr>
                <w:sz w:val="22"/>
                <w:szCs w:val="22"/>
              </w:rPr>
              <w:t>та пе</w:t>
            </w:r>
            <w:r>
              <w:softHyphen/>
            </w:r>
            <w:r>
              <w:rPr>
                <w:sz w:val="22"/>
                <w:szCs w:val="22"/>
              </w:rPr>
              <w:t>рево</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ок</w:t>
            </w:r>
            <w:r>
              <w:softHyphen/>
            </w:r>
            <w:r>
              <w:rPr>
                <w:sz w:val="22"/>
                <w:szCs w:val="22"/>
              </w:rPr>
              <w:t>ла</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над</w:t>
            </w:r>
            <w:r>
              <w:softHyphen/>
            </w:r>
            <w:r>
              <w:rPr>
                <w:sz w:val="22"/>
                <w:szCs w:val="22"/>
              </w:rPr>
              <w:t>бавки;</w:t>
            </w:r>
          </w:p>
          <w:p w:rsidR="009C23F2" w:rsidRDefault="000D61CE">
            <w:pPr>
              <w:jc w:val="left"/>
              <w:rPr>
                <w:sz w:val="22"/>
                <w:szCs w:val="22"/>
              </w:rPr>
            </w:pPr>
            <w:r>
              <w:rPr>
                <w:sz w:val="22"/>
                <w:szCs w:val="22"/>
              </w:rPr>
              <w:t>све</w:t>
            </w:r>
            <w:r>
              <w:softHyphen/>
            </w:r>
            <w:r>
              <w:rPr>
                <w:sz w:val="22"/>
                <w:szCs w:val="22"/>
              </w:rPr>
              <w:t>дения об ат</w:t>
            </w:r>
            <w:r>
              <w:softHyphen/>
            </w:r>
            <w:r>
              <w:rPr>
                <w:sz w:val="22"/>
                <w:szCs w:val="22"/>
              </w:rPr>
              <w:t>теста</w:t>
            </w:r>
            <w:r>
              <w:softHyphen/>
            </w:r>
            <w:r>
              <w:rPr>
                <w:sz w:val="22"/>
                <w:szCs w:val="22"/>
              </w:rPr>
              <w:t>ции;</w:t>
            </w:r>
          </w:p>
          <w:p w:rsidR="009C23F2" w:rsidRDefault="000D61CE">
            <w:pPr>
              <w:jc w:val="left"/>
              <w:rPr>
                <w:sz w:val="22"/>
                <w:szCs w:val="22"/>
              </w:rPr>
            </w:pPr>
            <w:r>
              <w:rPr>
                <w:sz w:val="22"/>
                <w:szCs w:val="22"/>
              </w:rPr>
              <w:t>све</w:t>
            </w:r>
            <w:r>
              <w:softHyphen/>
            </w:r>
            <w:r>
              <w:rPr>
                <w:sz w:val="22"/>
                <w:szCs w:val="22"/>
              </w:rPr>
              <w:t>дения о по</w:t>
            </w:r>
            <w:r>
              <w:softHyphen/>
            </w:r>
            <w:r>
              <w:rPr>
                <w:sz w:val="22"/>
                <w:szCs w:val="22"/>
              </w:rPr>
              <w:t>выше</w:t>
            </w:r>
            <w:r>
              <w:softHyphen/>
            </w:r>
            <w:r>
              <w:rPr>
                <w:sz w:val="22"/>
                <w:szCs w:val="22"/>
              </w:rPr>
              <w:t>нии ква</w:t>
            </w:r>
            <w:r>
              <w:softHyphen/>
            </w:r>
            <w:r>
              <w:rPr>
                <w:sz w:val="22"/>
                <w:szCs w:val="22"/>
              </w:rPr>
              <w:t>лифи</w:t>
            </w:r>
            <w:r>
              <w:softHyphen/>
            </w:r>
            <w:r>
              <w:rPr>
                <w:sz w:val="22"/>
                <w:szCs w:val="22"/>
              </w:rPr>
              <w:t>кации;</w:t>
            </w:r>
          </w:p>
          <w:p w:rsidR="009C23F2" w:rsidRDefault="000D61CE">
            <w:pPr>
              <w:jc w:val="left"/>
              <w:rPr>
                <w:sz w:val="22"/>
                <w:szCs w:val="22"/>
              </w:rPr>
            </w:pPr>
            <w:r>
              <w:rPr>
                <w:sz w:val="22"/>
                <w:szCs w:val="22"/>
              </w:rPr>
              <w:t>све</w:t>
            </w:r>
            <w:r>
              <w:softHyphen/>
            </w:r>
            <w:r>
              <w:rPr>
                <w:sz w:val="22"/>
                <w:szCs w:val="22"/>
              </w:rPr>
              <w:t>дения о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ной пе</w:t>
            </w:r>
            <w:r>
              <w:softHyphen/>
            </w:r>
            <w:r>
              <w:rPr>
                <w:sz w:val="22"/>
                <w:szCs w:val="22"/>
              </w:rPr>
              <w:t>репод</w:t>
            </w:r>
            <w:r>
              <w:softHyphen/>
            </w:r>
            <w:r>
              <w:rPr>
                <w:sz w:val="22"/>
                <w:szCs w:val="22"/>
              </w:rPr>
              <w:t>го</w:t>
            </w:r>
            <w:r>
              <w:softHyphen/>
            </w:r>
            <w:r>
              <w:rPr>
                <w:sz w:val="22"/>
                <w:szCs w:val="22"/>
              </w:rPr>
              <w:t>тов</w:t>
            </w:r>
            <w:r>
              <w:softHyphen/>
            </w:r>
            <w:r>
              <w:rPr>
                <w:sz w:val="22"/>
                <w:szCs w:val="22"/>
              </w:rPr>
              <w:t>ке;</w:t>
            </w:r>
          </w:p>
          <w:p w:rsidR="009C23F2" w:rsidRDefault="000D61CE">
            <w:pPr>
              <w:jc w:val="left"/>
              <w:rPr>
                <w:sz w:val="22"/>
                <w:szCs w:val="22"/>
              </w:rPr>
            </w:pPr>
            <w:r>
              <w:rPr>
                <w:sz w:val="22"/>
                <w:szCs w:val="22"/>
              </w:rPr>
              <w:t>дан</w:t>
            </w:r>
            <w:r>
              <w:softHyphen/>
            </w:r>
            <w:r>
              <w:rPr>
                <w:sz w:val="22"/>
                <w:szCs w:val="22"/>
              </w:rPr>
              <w:t>ные об от</w:t>
            </w:r>
            <w:r>
              <w:softHyphen/>
            </w:r>
            <w:r>
              <w:rPr>
                <w:sz w:val="22"/>
                <w:szCs w:val="22"/>
              </w:rPr>
              <w:t>пусках;</w:t>
            </w:r>
          </w:p>
          <w:p w:rsidR="009C23F2" w:rsidRDefault="000D61CE">
            <w:pPr>
              <w:jc w:val="left"/>
              <w:rPr>
                <w:sz w:val="22"/>
                <w:szCs w:val="22"/>
              </w:rPr>
            </w:pPr>
            <w:r>
              <w:rPr>
                <w:sz w:val="22"/>
                <w:szCs w:val="22"/>
              </w:rPr>
              <w:t>све</w:t>
            </w:r>
            <w:r>
              <w:softHyphen/>
            </w:r>
            <w:r>
              <w:rPr>
                <w:sz w:val="22"/>
                <w:szCs w:val="22"/>
              </w:rPr>
              <w:t>дения о со</w:t>
            </w:r>
            <w:r>
              <w:softHyphen/>
            </w:r>
            <w:r>
              <w:rPr>
                <w:sz w:val="22"/>
                <w:szCs w:val="22"/>
              </w:rPr>
              <w:t>ци</w:t>
            </w:r>
            <w:r>
              <w:softHyphen/>
            </w:r>
            <w:r>
              <w:rPr>
                <w:sz w:val="22"/>
                <w:szCs w:val="22"/>
              </w:rPr>
              <w:t>аль</w:t>
            </w:r>
            <w:r>
              <w:softHyphen/>
            </w:r>
            <w:r>
              <w:rPr>
                <w:sz w:val="22"/>
                <w:szCs w:val="22"/>
              </w:rPr>
              <w:t>ных ль</w:t>
            </w:r>
            <w:r>
              <w:softHyphen/>
            </w:r>
            <w:r>
              <w:rPr>
                <w:sz w:val="22"/>
                <w:szCs w:val="22"/>
              </w:rPr>
              <w:t>го</w:t>
            </w:r>
            <w:r>
              <w:softHyphen/>
            </w:r>
            <w:r>
              <w:rPr>
                <w:sz w:val="22"/>
                <w:szCs w:val="22"/>
              </w:rPr>
              <w:t>тах, на ко</w:t>
            </w:r>
            <w:r>
              <w:softHyphen/>
            </w:r>
            <w:r>
              <w:rPr>
                <w:sz w:val="22"/>
                <w:szCs w:val="22"/>
              </w:rPr>
              <w:t>торые ра</w:t>
            </w:r>
            <w:r>
              <w:softHyphen/>
            </w:r>
            <w:r>
              <w:rPr>
                <w:sz w:val="22"/>
                <w:szCs w:val="22"/>
              </w:rPr>
              <w:t>бот</w:t>
            </w:r>
            <w:r>
              <w:softHyphen/>
            </w:r>
            <w:r>
              <w:rPr>
                <w:sz w:val="22"/>
                <w:szCs w:val="22"/>
              </w:rPr>
              <w:t>ник име</w:t>
            </w:r>
            <w:r>
              <w:softHyphen/>
            </w:r>
            <w:r>
              <w:rPr>
                <w:sz w:val="22"/>
                <w:szCs w:val="22"/>
              </w:rPr>
              <w:t>ет пра</w:t>
            </w:r>
            <w:r>
              <w:softHyphen/>
            </w:r>
            <w:r>
              <w:rPr>
                <w:sz w:val="22"/>
                <w:szCs w:val="22"/>
              </w:rPr>
              <w:t>во в со</w:t>
            </w:r>
            <w:r>
              <w:softHyphen/>
            </w:r>
            <w:r>
              <w:rPr>
                <w:sz w:val="22"/>
                <w:szCs w:val="22"/>
              </w:rPr>
              <w:t>от</w:t>
            </w:r>
            <w:r>
              <w:softHyphen/>
            </w:r>
            <w:r>
              <w:rPr>
                <w:sz w:val="22"/>
                <w:szCs w:val="22"/>
              </w:rPr>
              <w:t>ветс</w:t>
            </w:r>
            <w:r>
              <w:softHyphen/>
            </w:r>
            <w:r>
              <w:rPr>
                <w:sz w:val="22"/>
                <w:szCs w:val="22"/>
              </w:rPr>
              <w:t>твии с за</w:t>
            </w:r>
            <w:r>
              <w:softHyphen/>
            </w:r>
            <w:r>
              <w:rPr>
                <w:sz w:val="22"/>
                <w:szCs w:val="22"/>
              </w:rPr>
              <w:t>коно</w:t>
            </w:r>
            <w:r>
              <w:softHyphen/>
            </w:r>
            <w:r>
              <w:rPr>
                <w:sz w:val="22"/>
                <w:szCs w:val="22"/>
              </w:rPr>
              <w:t>датель</w:t>
            </w:r>
            <w:r>
              <w:softHyphen/>
            </w:r>
            <w:r>
              <w:rPr>
                <w:sz w:val="22"/>
                <w:szCs w:val="22"/>
              </w:rPr>
              <w:t>ством;</w:t>
            </w:r>
          </w:p>
          <w:p w:rsidR="009C23F2" w:rsidRDefault="000D61CE">
            <w:pPr>
              <w:jc w:val="left"/>
              <w:rPr>
                <w:sz w:val="22"/>
                <w:szCs w:val="22"/>
              </w:rPr>
            </w:pPr>
            <w:r>
              <w:rPr>
                <w:sz w:val="22"/>
                <w:szCs w:val="22"/>
              </w:rPr>
              <w:t>до</w:t>
            </w:r>
            <w:r>
              <w:softHyphen/>
            </w:r>
            <w:r>
              <w:rPr>
                <w:sz w:val="22"/>
                <w:szCs w:val="22"/>
              </w:rPr>
              <w:t>пол</w:t>
            </w:r>
            <w:r>
              <w:softHyphen/>
            </w:r>
            <w:r>
              <w:rPr>
                <w:sz w:val="22"/>
                <w:szCs w:val="22"/>
              </w:rPr>
              <w:t>ни</w:t>
            </w:r>
            <w:r>
              <w:softHyphen/>
            </w:r>
            <w:r>
              <w:rPr>
                <w:sz w:val="22"/>
                <w:szCs w:val="22"/>
              </w:rPr>
              <w:t>тель</w:t>
            </w:r>
            <w:r>
              <w:softHyphen/>
            </w:r>
            <w:r>
              <w:rPr>
                <w:sz w:val="22"/>
                <w:szCs w:val="22"/>
              </w:rPr>
              <w:t>ные све</w:t>
            </w:r>
            <w:r>
              <w:softHyphen/>
            </w:r>
            <w:r>
              <w:rPr>
                <w:sz w:val="22"/>
                <w:szCs w:val="22"/>
              </w:rPr>
              <w:t>дения, ко</w:t>
            </w:r>
            <w:r>
              <w:softHyphen/>
            </w:r>
            <w:r>
              <w:rPr>
                <w:sz w:val="22"/>
                <w:szCs w:val="22"/>
              </w:rPr>
              <w:t>торые субъ</w:t>
            </w:r>
            <w:r>
              <w:softHyphen/>
            </w:r>
            <w:r>
              <w:rPr>
                <w:sz w:val="22"/>
                <w:szCs w:val="22"/>
              </w:rPr>
              <w:t>ект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 по</w:t>
            </w:r>
            <w:r>
              <w:softHyphen/>
            </w:r>
            <w:r>
              <w:rPr>
                <w:sz w:val="22"/>
                <w:szCs w:val="22"/>
              </w:rPr>
              <w:t>желал со</w:t>
            </w:r>
            <w:r>
              <w:softHyphen/>
            </w:r>
            <w:r>
              <w:rPr>
                <w:sz w:val="22"/>
                <w:szCs w:val="22"/>
              </w:rPr>
              <w:t>об</w:t>
            </w:r>
            <w:r>
              <w:softHyphen/>
            </w:r>
            <w:r>
              <w:rPr>
                <w:sz w:val="22"/>
                <w:szCs w:val="22"/>
              </w:rPr>
              <w:t>щить о се</w:t>
            </w:r>
            <w:r>
              <w:softHyphen/>
            </w:r>
            <w:r>
              <w:rPr>
                <w:sz w:val="22"/>
                <w:szCs w:val="22"/>
              </w:rPr>
              <w:t>бе;</w:t>
            </w:r>
          </w:p>
          <w:p w:rsidR="009C23F2" w:rsidRDefault="000D61CE">
            <w:pPr>
              <w:jc w:val="left"/>
              <w:rPr>
                <w:sz w:val="22"/>
                <w:szCs w:val="22"/>
              </w:rPr>
            </w:pPr>
            <w:r>
              <w:rPr>
                <w:sz w:val="22"/>
                <w:szCs w:val="22"/>
              </w:rPr>
              <w:t>све</w:t>
            </w:r>
            <w:r>
              <w:softHyphen/>
            </w:r>
            <w:r>
              <w:rPr>
                <w:sz w:val="22"/>
                <w:szCs w:val="22"/>
              </w:rPr>
              <w:t>дения об уволь</w:t>
            </w:r>
            <w:r>
              <w:softHyphen/>
            </w:r>
            <w:r>
              <w:rPr>
                <w:sz w:val="22"/>
                <w:szCs w:val="22"/>
              </w:rPr>
              <w:t>не</w:t>
            </w:r>
            <w:r>
              <w:softHyphen/>
            </w:r>
            <w:r>
              <w:rPr>
                <w:sz w:val="22"/>
                <w:szCs w:val="22"/>
              </w:rPr>
              <w:t>нии;</w:t>
            </w:r>
          </w:p>
          <w:p w:rsidR="009C23F2" w:rsidRDefault="000D61CE">
            <w:pPr>
              <w:jc w:val="left"/>
              <w:rPr>
                <w:sz w:val="22"/>
                <w:szCs w:val="22"/>
              </w:rPr>
            </w:pPr>
            <w:r>
              <w:rPr>
                <w:sz w:val="22"/>
                <w:szCs w:val="22"/>
              </w:rPr>
              <w:t>ос</w:t>
            </w:r>
            <w:r>
              <w:softHyphen/>
            </w:r>
            <w:r>
              <w:rPr>
                <w:sz w:val="22"/>
                <w:szCs w:val="22"/>
              </w:rPr>
              <w:t>но</w:t>
            </w:r>
            <w:r>
              <w:softHyphen/>
            </w:r>
            <w:r>
              <w:rPr>
                <w:sz w:val="22"/>
                <w:szCs w:val="22"/>
              </w:rPr>
              <w:t>вание прек</w:t>
            </w:r>
            <w:r>
              <w:softHyphen/>
            </w:r>
            <w:r>
              <w:rPr>
                <w:sz w:val="22"/>
                <w:szCs w:val="22"/>
              </w:rPr>
              <w:t>ра</w:t>
            </w:r>
            <w:r>
              <w:softHyphen/>
            </w:r>
            <w:r>
              <w:rPr>
                <w:sz w:val="22"/>
                <w:szCs w:val="22"/>
              </w:rPr>
              <w:t>щения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да</w:t>
            </w:r>
            <w:r>
              <w:softHyphen/>
            </w:r>
            <w:r>
              <w:rPr>
                <w:sz w:val="22"/>
                <w:szCs w:val="22"/>
              </w:rPr>
              <w:t>та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о ко</w:t>
            </w:r>
            <w:r>
              <w:softHyphen/>
            </w:r>
            <w:r>
              <w:rPr>
                <w:sz w:val="22"/>
                <w:szCs w:val="22"/>
              </w:rPr>
              <w:t>ман</w:t>
            </w:r>
            <w:r>
              <w:softHyphen/>
            </w:r>
            <w:r>
              <w:rPr>
                <w:sz w:val="22"/>
                <w:szCs w:val="22"/>
              </w:rPr>
              <w:t>ди</w:t>
            </w:r>
            <w:r>
              <w:softHyphen/>
            </w:r>
            <w:r>
              <w:rPr>
                <w:sz w:val="22"/>
                <w:szCs w:val="22"/>
              </w:rPr>
              <w:t>ров</w:t>
            </w:r>
            <w:r>
              <w:softHyphen/>
            </w:r>
            <w:r>
              <w:rPr>
                <w:sz w:val="22"/>
                <w:szCs w:val="22"/>
              </w:rPr>
              <w:t>ках;</w:t>
            </w:r>
          </w:p>
          <w:p w:rsidR="009C23F2" w:rsidRDefault="000D61CE">
            <w:pPr>
              <w:jc w:val="left"/>
              <w:rPr>
                <w:sz w:val="22"/>
                <w:szCs w:val="22"/>
              </w:rPr>
            </w:pPr>
            <w:r>
              <w:rPr>
                <w:sz w:val="22"/>
                <w:szCs w:val="22"/>
              </w:rPr>
              <w:t>ин</w:t>
            </w:r>
            <w:r>
              <w:softHyphen/>
            </w:r>
            <w:r>
              <w:rPr>
                <w:sz w:val="22"/>
                <w:szCs w:val="22"/>
              </w:rPr>
              <w:t>форма</w:t>
            </w:r>
            <w:r>
              <w:softHyphen/>
            </w:r>
            <w:r>
              <w:rPr>
                <w:sz w:val="22"/>
                <w:szCs w:val="22"/>
              </w:rPr>
              <w:t>ция о яв</w:t>
            </w:r>
            <w:r>
              <w:softHyphen/>
            </w:r>
            <w:r>
              <w:rPr>
                <w:sz w:val="22"/>
                <w:szCs w:val="22"/>
              </w:rPr>
              <w:t>ках/не</w:t>
            </w:r>
            <w:r>
              <w:softHyphen/>
            </w:r>
            <w:r>
              <w:rPr>
                <w:sz w:val="22"/>
                <w:szCs w:val="22"/>
              </w:rPr>
              <w:t>яв</w:t>
            </w:r>
            <w:r>
              <w:softHyphen/>
            </w:r>
            <w:r>
              <w:rPr>
                <w:sz w:val="22"/>
                <w:szCs w:val="22"/>
              </w:rPr>
              <w:t>ках на ра</w:t>
            </w:r>
            <w:r>
              <w:softHyphen/>
            </w:r>
            <w:r>
              <w:rPr>
                <w:sz w:val="22"/>
                <w:szCs w:val="22"/>
              </w:rPr>
              <w:t>боту;</w:t>
            </w:r>
          </w:p>
          <w:p w:rsidR="009C23F2" w:rsidRDefault="000D61CE">
            <w:pPr>
              <w:jc w:val="left"/>
              <w:rPr>
                <w:sz w:val="22"/>
                <w:szCs w:val="22"/>
              </w:rPr>
            </w:pPr>
            <w:r>
              <w:rPr>
                <w:sz w:val="22"/>
                <w:szCs w:val="22"/>
              </w:rPr>
              <w:lastRenderedPageBreak/>
              <w:t>све</w:t>
            </w:r>
            <w:r>
              <w:softHyphen/>
            </w:r>
            <w:r>
              <w:rPr>
                <w:sz w:val="22"/>
                <w:szCs w:val="22"/>
              </w:rPr>
              <w:t>дения об от</w:t>
            </w:r>
            <w:r>
              <w:softHyphen/>
            </w:r>
            <w:r>
              <w:rPr>
                <w:sz w:val="22"/>
                <w:szCs w:val="22"/>
              </w:rPr>
              <w:t>ра</w:t>
            </w:r>
            <w:r>
              <w:softHyphen/>
            </w:r>
            <w:r>
              <w:rPr>
                <w:sz w:val="22"/>
                <w:szCs w:val="22"/>
              </w:rPr>
              <w:t>ботан</w:t>
            </w:r>
            <w:r>
              <w:softHyphen/>
            </w:r>
            <w:r>
              <w:rPr>
                <w:sz w:val="22"/>
                <w:szCs w:val="22"/>
              </w:rPr>
              <w:t>ном вре</w:t>
            </w:r>
            <w:r>
              <w:softHyphen/>
            </w:r>
            <w:r>
              <w:rPr>
                <w:sz w:val="22"/>
                <w:szCs w:val="22"/>
              </w:rPr>
              <w:t>мени;</w:t>
            </w:r>
          </w:p>
          <w:p w:rsidR="009C23F2" w:rsidRDefault="000D61CE">
            <w:pPr>
              <w:jc w:val="left"/>
              <w:rPr>
                <w:sz w:val="22"/>
                <w:szCs w:val="22"/>
              </w:rPr>
            </w:pPr>
            <w:r>
              <w:rPr>
                <w:sz w:val="22"/>
                <w:szCs w:val="22"/>
              </w:rPr>
              <w:t>све</w:t>
            </w:r>
            <w:r>
              <w:softHyphen/>
            </w:r>
            <w:r>
              <w:rPr>
                <w:sz w:val="22"/>
                <w:szCs w:val="22"/>
              </w:rPr>
              <w:t>дения о взыс</w:t>
            </w:r>
            <w:r>
              <w:softHyphen/>
            </w:r>
            <w:r>
              <w:rPr>
                <w:sz w:val="22"/>
                <w:szCs w:val="22"/>
              </w:rPr>
              <w:t>ка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дан</w:t>
            </w:r>
            <w:r>
              <w:softHyphen/>
            </w:r>
            <w:r>
              <w:rPr>
                <w:sz w:val="22"/>
                <w:szCs w:val="22"/>
              </w:rPr>
              <w:t>ные тру</w:t>
            </w:r>
            <w:r>
              <w:softHyphen/>
            </w:r>
            <w:r>
              <w:rPr>
                <w:sz w:val="22"/>
                <w:szCs w:val="22"/>
              </w:rPr>
              <w:t>довой книж</w:t>
            </w:r>
            <w:r>
              <w:softHyphen/>
            </w:r>
            <w:r>
              <w:rPr>
                <w:sz w:val="22"/>
                <w:szCs w:val="22"/>
              </w:rPr>
              <w:t>ки;</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при</w:t>
            </w:r>
            <w:r>
              <w:softHyphen/>
            </w:r>
            <w:r>
              <w:rPr>
                <w:sz w:val="22"/>
                <w:szCs w:val="22"/>
              </w:rPr>
              <w:t>казов;</w:t>
            </w:r>
          </w:p>
          <w:p w:rsidR="009C23F2" w:rsidRDefault="000D61CE">
            <w:pPr>
              <w:jc w:val="left"/>
              <w:rPr>
                <w:sz w:val="22"/>
                <w:szCs w:val="22"/>
              </w:rPr>
            </w:pPr>
            <w:r>
              <w:rPr>
                <w:sz w:val="22"/>
                <w:szCs w:val="22"/>
              </w:rPr>
              <w:t>све</w:t>
            </w:r>
            <w:r>
              <w:softHyphen/>
            </w:r>
            <w:r>
              <w:rPr>
                <w:sz w:val="22"/>
                <w:szCs w:val="22"/>
              </w:rPr>
              <w:t>дения, со</w:t>
            </w:r>
            <w:r>
              <w:softHyphen/>
            </w:r>
            <w:r>
              <w:rPr>
                <w:sz w:val="22"/>
                <w:szCs w:val="22"/>
              </w:rPr>
              <w:t>дер</w:t>
            </w:r>
            <w:r>
              <w:softHyphen/>
            </w:r>
            <w:r>
              <w:rPr>
                <w:sz w:val="22"/>
                <w:szCs w:val="22"/>
              </w:rPr>
              <w:t>жа</w:t>
            </w:r>
            <w:r>
              <w:softHyphen/>
            </w:r>
            <w:r>
              <w:rPr>
                <w:sz w:val="22"/>
                <w:szCs w:val="22"/>
              </w:rPr>
              <w:t>щи</w:t>
            </w:r>
            <w:r>
              <w:softHyphen/>
            </w:r>
            <w:r>
              <w:rPr>
                <w:sz w:val="22"/>
                <w:szCs w:val="22"/>
              </w:rPr>
              <w:t>еся в при</w:t>
            </w:r>
            <w:r>
              <w:softHyphen/>
            </w:r>
            <w:r>
              <w:rPr>
                <w:sz w:val="22"/>
                <w:szCs w:val="22"/>
              </w:rPr>
              <w:t>казах;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лис</w:t>
            </w:r>
            <w:r>
              <w:softHyphen/>
            </w:r>
            <w:r>
              <w:rPr>
                <w:sz w:val="22"/>
                <w:szCs w:val="22"/>
              </w:rPr>
              <w:t>тка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пе</w:t>
            </w:r>
            <w:r>
              <w:softHyphen/>
            </w:r>
            <w:r>
              <w:rPr>
                <w:sz w:val="22"/>
                <w:szCs w:val="22"/>
              </w:rPr>
              <w:t>ри</w:t>
            </w:r>
            <w:r>
              <w:softHyphen/>
            </w:r>
            <w:r>
              <w:rPr>
                <w:sz w:val="22"/>
                <w:szCs w:val="22"/>
              </w:rPr>
              <w:t>од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при</w:t>
            </w:r>
            <w:r>
              <w:softHyphen/>
            </w:r>
            <w:r>
              <w:rPr>
                <w:sz w:val="22"/>
                <w:szCs w:val="22"/>
              </w:rPr>
              <w:t>чина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су</w:t>
            </w:r>
            <w:r>
              <w:softHyphen/>
            </w:r>
            <w:r>
              <w:rPr>
                <w:sz w:val="22"/>
                <w:szCs w:val="22"/>
              </w:rPr>
              <w:t>димос</w:t>
            </w:r>
            <w:r>
              <w:softHyphen/>
            </w:r>
            <w:r>
              <w:rPr>
                <w:sz w:val="22"/>
                <w:szCs w:val="22"/>
              </w:rPr>
              <w:t>ти</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Уво</w:t>
            </w:r>
            <w:r>
              <w:softHyphen/>
            </w:r>
            <w:r>
              <w:rPr>
                <w:i/>
                <w:iCs/>
                <w:sz w:val="22"/>
                <w:szCs w:val="22"/>
              </w:rPr>
              <w:t>лен</w:t>
            </w:r>
            <w:r>
              <w:softHyphen/>
            </w:r>
            <w:r>
              <w:rPr>
                <w:i/>
                <w:iCs/>
                <w:sz w:val="22"/>
                <w:szCs w:val="22"/>
              </w:rPr>
              <w:t>ные 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наг</w:t>
            </w:r>
            <w:r>
              <w:softHyphen/>
            </w:r>
            <w:r>
              <w:rPr>
                <w:sz w:val="22"/>
                <w:szCs w:val="22"/>
              </w:rPr>
              <w:t>ра</w:t>
            </w:r>
            <w:r>
              <w:softHyphen/>
            </w:r>
            <w:r>
              <w:rPr>
                <w:sz w:val="22"/>
                <w:szCs w:val="22"/>
              </w:rPr>
              <w:t>дах (по</w:t>
            </w:r>
            <w:r>
              <w:softHyphen/>
            </w:r>
            <w:r>
              <w:rPr>
                <w:sz w:val="22"/>
                <w:szCs w:val="22"/>
              </w:rPr>
              <w:t>ощ</w:t>
            </w:r>
            <w:r>
              <w:softHyphen/>
            </w:r>
            <w:r>
              <w:rPr>
                <w:sz w:val="22"/>
                <w:szCs w:val="22"/>
              </w:rPr>
              <w:t>ре</w:t>
            </w:r>
            <w:r>
              <w:softHyphen/>
            </w:r>
            <w:r>
              <w:rPr>
                <w:sz w:val="22"/>
                <w:szCs w:val="22"/>
              </w:rPr>
              <w:t>ни</w:t>
            </w:r>
            <w:r>
              <w:softHyphen/>
            </w:r>
            <w:r>
              <w:rPr>
                <w:sz w:val="22"/>
                <w:szCs w:val="22"/>
              </w:rPr>
              <w:t>ях), по</w:t>
            </w:r>
            <w:r>
              <w:softHyphen/>
            </w:r>
            <w:r>
              <w:rPr>
                <w:sz w:val="22"/>
                <w:szCs w:val="22"/>
              </w:rPr>
              <w:t>чет</w:t>
            </w:r>
            <w:r>
              <w:softHyphen/>
            </w:r>
            <w:r>
              <w:rPr>
                <w:sz w:val="22"/>
                <w:szCs w:val="22"/>
              </w:rPr>
              <w:t>ных зва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та</w:t>
            </w:r>
            <w:r>
              <w:softHyphen/>
            </w:r>
            <w:r>
              <w:rPr>
                <w:sz w:val="22"/>
                <w:szCs w:val="22"/>
              </w:rPr>
              <w:t>бель</w:t>
            </w:r>
            <w:r>
              <w:softHyphen/>
            </w:r>
            <w:r>
              <w:rPr>
                <w:sz w:val="22"/>
                <w:szCs w:val="22"/>
              </w:rPr>
              <w:t>ный но</w:t>
            </w:r>
            <w:r>
              <w:softHyphen/>
            </w:r>
            <w:r>
              <w:rPr>
                <w:sz w:val="22"/>
                <w:szCs w:val="22"/>
              </w:rPr>
              <w:t>мер;</w:t>
            </w:r>
          </w:p>
          <w:p w:rsidR="009C23F2" w:rsidRDefault="000D61CE">
            <w:pPr>
              <w:jc w:val="left"/>
              <w:rPr>
                <w:sz w:val="22"/>
                <w:szCs w:val="22"/>
              </w:rPr>
            </w:pPr>
            <w:r>
              <w:rPr>
                <w:sz w:val="22"/>
                <w:szCs w:val="22"/>
              </w:rPr>
              <w:t>ха</w:t>
            </w:r>
            <w:r>
              <w:softHyphen/>
            </w:r>
            <w:r>
              <w:rPr>
                <w:sz w:val="22"/>
                <w:szCs w:val="22"/>
              </w:rPr>
              <w:t>рак</w:t>
            </w:r>
            <w:r>
              <w:softHyphen/>
            </w:r>
            <w:r>
              <w:rPr>
                <w:sz w:val="22"/>
                <w:szCs w:val="22"/>
              </w:rPr>
              <w:t>тер, вид ра</w:t>
            </w:r>
            <w:r>
              <w:softHyphen/>
            </w:r>
            <w:r>
              <w:rPr>
                <w:sz w:val="22"/>
                <w:szCs w:val="22"/>
              </w:rPr>
              <w:t>боты;</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w:t>
            </w:r>
          </w:p>
          <w:p w:rsidR="009C23F2" w:rsidRDefault="000D61CE">
            <w:pPr>
              <w:jc w:val="left"/>
              <w:rPr>
                <w:sz w:val="22"/>
                <w:szCs w:val="22"/>
              </w:rPr>
            </w:pPr>
            <w:r>
              <w:rPr>
                <w:sz w:val="22"/>
                <w:szCs w:val="22"/>
              </w:rPr>
              <w:t>све</w:t>
            </w:r>
            <w:r>
              <w:softHyphen/>
            </w:r>
            <w:r>
              <w:rPr>
                <w:sz w:val="22"/>
                <w:szCs w:val="22"/>
              </w:rPr>
              <w:t>дения о вла</w:t>
            </w:r>
            <w:r>
              <w:softHyphen/>
            </w:r>
            <w:r>
              <w:rPr>
                <w:sz w:val="22"/>
                <w:szCs w:val="22"/>
              </w:rPr>
              <w:t>дении инос</w:t>
            </w:r>
            <w:r>
              <w:softHyphen/>
            </w:r>
            <w:r>
              <w:rPr>
                <w:sz w:val="22"/>
                <w:szCs w:val="22"/>
              </w:rPr>
              <w:t>тран</w:t>
            </w:r>
            <w:r>
              <w:softHyphen/>
            </w:r>
            <w:r>
              <w:rPr>
                <w:sz w:val="22"/>
                <w:szCs w:val="22"/>
              </w:rPr>
              <w:t>ны</w:t>
            </w:r>
            <w:r>
              <w:softHyphen/>
            </w:r>
            <w:r>
              <w:rPr>
                <w:sz w:val="22"/>
                <w:szCs w:val="22"/>
              </w:rPr>
              <w:t>ми язы</w:t>
            </w:r>
            <w:r>
              <w:softHyphen/>
            </w:r>
            <w:r>
              <w:rPr>
                <w:sz w:val="22"/>
                <w:szCs w:val="22"/>
              </w:rPr>
              <w:t>ками;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и рек</w:t>
            </w:r>
            <w:r>
              <w:softHyphen/>
            </w:r>
            <w:r>
              <w:rPr>
                <w:sz w:val="22"/>
                <w:szCs w:val="22"/>
              </w:rPr>
              <w:t>ви</w:t>
            </w:r>
            <w:r>
              <w:softHyphen/>
            </w:r>
            <w:r>
              <w:rPr>
                <w:sz w:val="22"/>
                <w:szCs w:val="22"/>
              </w:rPr>
              <w:t>зиты до</w:t>
            </w:r>
            <w:r>
              <w:softHyphen/>
            </w:r>
            <w:r>
              <w:rPr>
                <w:sz w:val="22"/>
                <w:szCs w:val="22"/>
              </w:rPr>
              <w:t>кумен</w:t>
            </w:r>
            <w:r>
              <w:softHyphen/>
            </w:r>
            <w:r>
              <w:rPr>
                <w:sz w:val="22"/>
                <w:szCs w:val="22"/>
              </w:rPr>
              <w:t>та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год окон</w:t>
            </w:r>
            <w:r>
              <w:softHyphen/>
            </w:r>
            <w:r>
              <w:rPr>
                <w:sz w:val="22"/>
                <w:szCs w:val="22"/>
              </w:rPr>
              <w:t>ча</w:t>
            </w:r>
            <w:r>
              <w:softHyphen/>
            </w:r>
            <w:r>
              <w:rPr>
                <w:sz w:val="22"/>
                <w:szCs w:val="22"/>
              </w:rPr>
              <w:t>ния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lastRenderedPageBreak/>
              <w:t>ква</w:t>
            </w:r>
            <w:r>
              <w:softHyphen/>
            </w:r>
            <w:r>
              <w:rPr>
                <w:sz w:val="22"/>
                <w:szCs w:val="22"/>
              </w:rPr>
              <w:t>лифи</w:t>
            </w:r>
            <w:r>
              <w:softHyphen/>
            </w:r>
            <w:r>
              <w:rPr>
                <w:sz w:val="22"/>
                <w:szCs w:val="22"/>
              </w:rPr>
              <w:t>кация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нап</w:t>
            </w:r>
            <w:r>
              <w:softHyphen/>
            </w:r>
            <w:r>
              <w:rPr>
                <w:sz w:val="22"/>
                <w:szCs w:val="22"/>
              </w:rPr>
              <w:t>равле</w:t>
            </w:r>
            <w:r>
              <w:softHyphen/>
            </w:r>
            <w:r>
              <w:rPr>
                <w:sz w:val="22"/>
                <w:szCs w:val="22"/>
              </w:rPr>
              <w:t>ние под</w:t>
            </w:r>
            <w:r>
              <w:softHyphen/>
            </w:r>
            <w:r>
              <w:rPr>
                <w:sz w:val="22"/>
                <w:szCs w:val="22"/>
              </w:rPr>
              <w:t>го</w:t>
            </w:r>
            <w:r>
              <w:softHyphen/>
            </w:r>
            <w:r>
              <w:rPr>
                <w:sz w:val="22"/>
                <w:szCs w:val="22"/>
              </w:rPr>
              <w:t>тов</w:t>
            </w:r>
            <w:r>
              <w:softHyphen/>
            </w:r>
            <w:r>
              <w:rPr>
                <w:sz w:val="22"/>
                <w:szCs w:val="22"/>
              </w:rPr>
              <w:t>ки или спе</w:t>
            </w:r>
            <w:r>
              <w:softHyphen/>
            </w:r>
            <w:r>
              <w:rPr>
                <w:sz w:val="22"/>
                <w:szCs w:val="22"/>
              </w:rPr>
              <w:t>ци</w:t>
            </w:r>
            <w:r>
              <w:softHyphen/>
            </w:r>
            <w:r>
              <w:rPr>
                <w:sz w:val="22"/>
                <w:szCs w:val="22"/>
              </w:rPr>
              <w:t>аль</w:t>
            </w:r>
            <w:r>
              <w:softHyphen/>
            </w:r>
            <w:r>
              <w:rPr>
                <w:sz w:val="22"/>
                <w:szCs w:val="22"/>
              </w:rPr>
              <w:t>ность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пос</w:t>
            </w:r>
            <w:r>
              <w:softHyphen/>
            </w:r>
            <w:r>
              <w:rPr>
                <w:sz w:val="22"/>
                <w:szCs w:val="22"/>
              </w:rPr>
              <w:t>ле</w:t>
            </w:r>
            <w:r>
              <w:softHyphen/>
            </w:r>
            <w:r>
              <w:rPr>
                <w:sz w:val="22"/>
                <w:szCs w:val="22"/>
              </w:rPr>
              <w:t>вузов</w:t>
            </w:r>
            <w:r>
              <w:softHyphen/>
            </w:r>
            <w:r>
              <w:rPr>
                <w:sz w:val="22"/>
                <w:szCs w:val="22"/>
              </w:rPr>
              <w:t>ском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ном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про</w:t>
            </w:r>
            <w:r>
              <w:softHyphen/>
            </w:r>
            <w:r>
              <w:rPr>
                <w:sz w:val="22"/>
                <w:szCs w:val="22"/>
              </w:rPr>
              <w:t>фес</w:t>
            </w:r>
            <w:r>
              <w:softHyphen/>
            </w:r>
            <w:r>
              <w:rPr>
                <w:sz w:val="22"/>
                <w:szCs w:val="22"/>
              </w:rPr>
              <w:t>сия;</w:t>
            </w:r>
          </w:p>
          <w:p w:rsidR="009C23F2" w:rsidRDefault="000D61CE">
            <w:pPr>
              <w:jc w:val="left"/>
              <w:rPr>
                <w:sz w:val="22"/>
                <w:szCs w:val="22"/>
              </w:rPr>
            </w:pPr>
            <w:r>
              <w:rPr>
                <w:sz w:val="22"/>
                <w:szCs w:val="22"/>
              </w:rPr>
              <w:t>стаж ра</w:t>
            </w:r>
            <w:r>
              <w:softHyphen/>
            </w:r>
            <w:r>
              <w:rPr>
                <w:sz w:val="22"/>
                <w:szCs w:val="22"/>
              </w:rPr>
              <w:t>боты;</w:t>
            </w:r>
          </w:p>
          <w:p w:rsidR="009C23F2" w:rsidRDefault="000D61CE">
            <w:pPr>
              <w:jc w:val="left"/>
              <w:rPr>
                <w:sz w:val="22"/>
                <w:szCs w:val="22"/>
              </w:rPr>
            </w:pPr>
            <w:r>
              <w:rPr>
                <w:sz w:val="22"/>
                <w:szCs w:val="22"/>
              </w:rPr>
              <w:t>сос</w:t>
            </w:r>
            <w:r>
              <w:softHyphen/>
            </w:r>
            <w:r>
              <w:rPr>
                <w:sz w:val="22"/>
                <w:szCs w:val="22"/>
              </w:rPr>
              <w:t>то</w:t>
            </w:r>
            <w:r>
              <w:softHyphen/>
            </w:r>
            <w:r>
              <w:rPr>
                <w:sz w:val="22"/>
                <w:szCs w:val="22"/>
              </w:rPr>
              <w:t>яние в бра</w:t>
            </w:r>
            <w:r>
              <w:softHyphen/>
            </w:r>
            <w:r>
              <w:rPr>
                <w:sz w:val="22"/>
                <w:szCs w:val="22"/>
              </w:rPr>
              <w:t>ке;</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та</w:t>
            </w:r>
            <w:r>
              <w:softHyphen/>
            </w:r>
            <w:r>
              <w:rPr>
                <w:sz w:val="22"/>
                <w:szCs w:val="22"/>
              </w:rPr>
              <w:t>ве семьи;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све</w:t>
            </w:r>
            <w:r>
              <w:softHyphen/>
            </w:r>
            <w:r>
              <w:rPr>
                <w:sz w:val="22"/>
                <w:szCs w:val="22"/>
              </w:rPr>
              <w:t>дения о во</w:t>
            </w:r>
            <w:r>
              <w:softHyphen/>
            </w:r>
            <w:r>
              <w:rPr>
                <w:sz w:val="22"/>
                <w:szCs w:val="22"/>
              </w:rPr>
              <w:t>ин</w:t>
            </w:r>
            <w:r>
              <w:softHyphen/>
            </w:r>
            <w:r>
              <w:rPr>
                <w:sz w:val="22"/>
                <w:szCs w:val="22"/>
              </w:rPr>
              <w:t>ском уче</w:t>
            </w:r>
            <w:r>
              <w:softHyphen/>
            </w:r>
            <w:r>
              <w:rPr>
                <w:sz w:val="22"/>
                <w:szCs w:val="22"/>
              </w:rPr>
              <w:t>те;</w:t>
            </w:r>
          </w:p>
          <w:p w:rsidR="009C23F2" w:rsidRDefault="000D61CE">
            <w:pPr>
              <w:jc w:val="left"/>
              <w:rPr>
                <w:sz w:val="22"/>
                <w:szCs w:val="22"/>
              </w:rPr>
            </w:pPr>
            <w:r>
              <w:rPr>
                <w:sz w:val="22"/>
                <w:szCs w:val="22"/>
              </w:rPr>
              <w:t>дан</w:t>
            </w:r>
            <w:r>
              <w:softHyphen/>
            </w:r>
            <w:r>
              <w:rPr>
                <w:sz w:val="22"/>
                <w:szCs w:val="22"/>
              </w:rPr>
              <w:t>ные во</w:t>
            </w:r>
            <w:r>
              <w:softHyphen/>
            </w:r>
            <w:r>
              <w:rPr>
                <w:sz w:val="22"/>
                <w:szCs w:val="22"/>
              </w:rPr>
              <w:t>дитель</w:t>
            </w:r>
            <w:r>
              <w:softHyphen/>
            </w:r>
            <w:r>
              <w:rPr>
                <w:sz w:val="22"/>
                <w:szCs w:val="22"/>
              </w:rPr>
              <w:t>ско</w:t>
            </w:r>
            <w:r>
              <w:softHyphen/>
            </w:r>
            <w:r>
              <w:rPr>
                <w:sz w:val="22"/>
                <w:szCs w:val="22"/>
              </w:rPr>
              <w:t>го удос</w:t>
            </w:r>
            <w:r>
              <w:softHyphen/>
            </w:r>
            <w:r>
              <w:rPr>
                <w:sz w:val="22"/>
                <w:szCs w:val="22"/>
              </w:rPr>
              <w:t>то</w:t>
            </w:r>
            <w:r>
              <w:softHyphen/>
            </w:r>
            <w:r>
              <w:rPr>
                <w:sz w:val="22"/>
                <w:szCs w:val="22"/>
              </w:rPr>
              <w:t>вере</w:t>
            </w:r>
            <w:r>
              <w:softHyphen/>
            </w:r>
            <w:r>
              <w:rPr>
                <w:sz w:val="22"/>
                <w:szCs w:val="22"/>
              </w:rPr>
              <w:t>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лис</w:t>
            </w:r>
            <w:r>
              <w:softHyphen/>
            </w:r>
            <w:r>
              <w:rPr>
                <w:sz w:val="22"/>
                <w:szCs w:val="22"/>
              </w:rPr>
              <w:t>тка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при</w:t>
            </w:r>
            <w:r>
              <w:softHyphen/>
            </w:r>
            <w:r>
              <w:rPr>
                <w:sz w:val="22"/>
                <w:szCs w:val="22"/>
              </w:rPr>
              <w:t>еме на ра</w:t>
            </w:r>
            <w:r>
              <w:softHyphen/>
            </w:r>
            <w:r>
              <w:rPr>
                <w:sz w:val="22"/>
                <w:szCs w:val="22"/>
              </w:rPr>
              <w:t>боту;</w:t>
            </w:r>
          </w:p>
          <w:p w:rsidR="009C23F2" w:rsidRDefault="000D61CE">
            <w:pPr>
              <w:jc w:val="left"/>
              <w:rPr>
                <w:sz w:val="22"/>
                <w:szCs w:val="22"/>
              </w:rPr>
            </w:pPr>
            <w:r>
              <w:rPr>
                <w:sz w:val="22"/>
                <w:szCs w:val="22"/>
              </w:rPr>
              <w:t>пе</w:t>
            </w:r>
            <w:r>
              <w:softHyphen/>
            </w:r>
            <w:r>
              <w:rPr>
                <w:sz w:val="22"/>
                <w:szCs w:val="22"/>
              </w:rPr>
              <w:t>ри</w:t>
            </w:r>
            <w:r>
              <w:softHyphen/>
            </w:r>
            <w:r>
              <w:rPr>
                <w:sz w:val="22"/>
                <w:szCs w:val="22"/>
              </w:rPr>
              <w:t>од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пе</w:t>
            </w:r>
            <w:r>
              <w:softHyphen/>
            </w:r>
            <w:r>
              <w:rPr>
                <w:sz w:val="22"/>
                <w:szCs w:val="22"/>
              </w:rPr>
              <w:t>рево</w:t>
            </w:r>
            <w:r>
              <w:softHyphen/>
            </w:r>
            <w:r>
              <w:rPr>
                <w:sz w:val="22"/>
                <w:szCs w:val="22"/>
              </w:rPr>
              <w:t>дах на дру</w:t>
            </w:r>
            <w:r>
              <w:softHyphen/>
            </w:r>
            <w:r>
              <w:rPr>
                <w:sz w:val="22"/>
                <w:szCs w:val="22"/>
              </w:rPr>
              <w:t>гую ра</w:t>
            </w:r>
            <w:r>
              <w:softHyphen/>
            </w:r>
            <w:r>
              <w:rPr>
                <w:sz w:val="22"/>
                <w:szCs w:val="22"/>
              </w:rPr>
              <w:t>боту;</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струк</w:t>
            </w:r>
            <w:r>
              <w:softHyphen/>
            </w:r>
            <w:r>
              <w:rPr>
                <w:sz w:val="22"/>
                <w:szCs w:val="22"/>
              </w:rPr>
              <w:t>турное под</w:t>
            </w:r>
            <w:r>
              <w:softHyphen/>
            </w:r>
            <w:r>
              <w:rPr>
                <w:sz w:val="22"/>
                <w:szCs w:val="22"/>
              </w:rPr>
              <w:t>разде</w:t>
            </w:r>
            <w:r>
              <w:softHyphen/>
            </w:r>
            <w:r>
              <w:rPr>
                <w:sz w:val="22"/>
                <w:szCs w:val="22"/>
              </w:rPr>
              <w:t>ление;</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да</w:t>
            </w:r>
            <w:r>
              <w:softHyphen/>
            </w:r>
            <w:r>
              <w:rPr>
                <w:sz w:val="22"/>
                <w:szCs w:val="22"/>
              </w:rPr>
              <w:t>та при</w:t>
            </w:r>
            <w:r>
              <w:softHyphen/>
            </w:r>
            <w:r>
              <w:rPr>
                <w:sz w:val="22"/>
                <w:szCs w:val="22"/>
              </w:rPr>
              <w:t>ема;</w:t>
            </w:r>
          </w:p>
          <w:p w:rsidR="009C23F2" w:rsidRDefault="000D61CE">
            <w:pPr>
              <w:jc w:val="left"/>
              <w:rPr>
                <w:sz w:val="22"/>
                <w:szCs w:val="22"/>
              </w:rPr>
            </w:pPr>
            <w:r>
              <w:rPr>
                <w:sz w:val="22"/>
                <w:szCs w:val="22"/>
              </w:rPr>
              <w:t>да</w:t>
            </w:r>
            <w:r>
              <w:softHyphen/>
            </w:r>
            <w:r>
              <w:rPr>
                <w:sz w:val="22"/>
                <w:szCs w:val="22"/>
              </w:rPr>
              <w:t>та пе</w:t>
            </w:r>
            <w:r>
              <w:softHyphen/>
            </w:r>
            <w:r>
              <w:rPr>
                <w:sz w:val="22"/>
                <w:szCs w:val="22"/>
              </w:rPr>
              <w:t>рево</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ок</w:t>
            </w:r>
            <w:r>
              <w:softHyphen/>
            </w:r>
            <w:r>
              <w:rPr>
                <w:sz w:val="22"/>
                <w:szCs w:val="22"/>
              </w:rPr>
              <w:t>ла</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над</w:t>
            </w:r>
            <w:r>
              <w:softHyphen/>
            </w:r>
            <w:r>
              <w:rPr>
                <w:sz w:val="22"/>
                <w:szCs w:val="22"/>
              </w:rPr>
              <w:t>бавки;</w:t>
            </w:r>
          </w:p>
          <w:p w:rsidR="009C23F2" w:rsidRDefault="000D61CE">
            <w:pPr>
              <w:jc w:val="left"/>
              <w:rPr>
                <w:sz w:val="22"/>
                <w:szCs w:val="22"/>
              </w:rPr>
            </w:pPr>
            <w:r>
              <w:rPr>
                <w:sz w:val="22"/>
                <w:szCs w:val="22"/>
              </w:rPr>
              <w:t>све</w:t>
            </w:r>
            <w:r>
              <w:softHyphen/>
            </w:r>
            <w:r>
              <w:rPr>
                <w:sz w:val="22"/>
                <w:szCs w:val="22"/>
              </w:rPr>
              <w:t>дения об ат</w:t>
            </w:r>
            <w:r>
              <w:softHyphen/>
            </w:r>
            <w:r>
              <w:rPr>
                <w:sz w:val="22"/>
                <w:szCs w:val="22"/>
              </w:rPr>
              <w:t>теста</w:t>
            </w:r>
            <w:r>
              <w:softHyphen/>
            </w:r>
            <w:r>
              <w:rPr>
                <w:sz w:val="22"/>
                <w:szCs w:val="22"/>
              </w:rPr>
              <w:t>ции;</w:t>
            </w:r>
          </w:p>
          <w:p w:rsidR="009C23F2" w:rsidRDefault="000D61CE">
            <w:pPr>
              <w:jc w:val="left"/>
              <w:rPr>
                <w:sz w:val="22"/>
                <w:szCs w:val="22"/>
              </w:rPr>
            </w:pPr>
            <w:r>
              <w:rPr>
                <w:sz w:val="22"/>
                <w:szCs w:val="22"/>
              </w:rPr>
              <w:t>све</w:t>
            </w:r>
            <w:r>
              <w:softHyphen/>
            </w:r>
            <w:r>
              <w:rPr>
                <w:sz w:val="22"/>
                <w:szCs w:val="22"/>
              </w:rPr>
              <w:t>дения о по</w:t>
            </w:r>
            <w:r>
              <w:softHyphen/>
            </w:r>
            <w:r>
              <w:rPr>
                <w:sz w:val="22"/>
                <w:szCs w:val="22"/>
              </w:rPr>
              <w:t>выше</w:t>
            </w:r>
            <w:r>
              <w:softHyphen/>
            </w:r>
            <w:r>
              <w:rPr>
                <w:sz w:val="22"/>
                <w:szCs w:val="22"/>
              </w:rPr>
              <w:t>нии ква</w:t>
            </w:r>
            <w:r>
              <w:softHyphen/>
            </w:r>
            <w:r>
              <w:rPr>
                <w:sz w:val="22"/>
                <w:szCs w:val="22"/>
              </w:rPr>
              <w:t>лифи</w:t>
            </w:r>
            <w:r>
              <w:softHyphen/>
            </w:r>
            <w:r>
              <w:rPr>
                <w:sz w:val="22"/>
                <w:szCs w:val="22"/>
              </w:rPr>
              <w:t>кации;</w:t>
            </w:r>
          </w:p>
          <w:p w:rsidR="009C23F2" w:rsidRDefault="000D61CE">
            <w:pPr>
              <w:jc w:val="left"/>
              <w:rPr>
                <w:sz w:val="22"/>
                <w:szCs w:val="22"/>
              </w:rPr>
            </w:pPr>
            <w:r>
              <w:rPr>
                <w:sz w:val="22"/>
                <w:szCs w:val="22"/>
              </w:rPr>
              <w:t>све</w:t>
            </w:r>
            <w:r>
              <w:softHyphen/>
            </w:r>
            <w:r>
              <w:rPr>
                <w:sz w:val="22"/>
                <w:szCs w:val="22"/>
              </w:rPr>
              <w:t>дения о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ной пе</w:t>
            </w:r>
            <w:r>
              <w:softHyphen/>
            </w:r>
            <w:r>
              <w:rPr>
                <w:sz w:val="22"/>
                <w:szCs w:val="22"/>
              </w:rPr>
              <w:t>репод</w:t>
            </w:r>
            <w:r>
              <w:softHyphen/>
            </w:r>
            <w:r>
              <w:rPr>
                <w:sz w:val="22"/>
                <w:szCs w:val="22"/>
              </w:rPr>
              <w:t>го</w:t>
            </w:r>
            <w:r>
              <w:softHyphen/>
            </w:r>
            <w:r>
              <w:rPr>
                <w:sz w:val="22"/>
                <w:szCs w:val="22"/>
              </w:rPr>
              <w:t>тов</w:t>
            </w:r>
            <w:r>
              <w:softHyphen/>
            </w:r>
            <w:r>
              <w:rPr>
                <w:sz w:val="22"/>
                <w:szCs w:val="22"/>
              </w:rPr>
              <w:t>ке;</w:t>
            </w:r>
          </w:p>
          <w:p w:rsidR="009C23F2" w:rsidRDefault="000D61CE">
            <w:pPr>
              <w:jc w:val="left"/>
              <w:rPr>
                <w:sz w:val="22"/>
                <w:szCs w:val="22"/>
              </w:rPr>
            </w:pPr>
            <w:r>
              <w:rPr>
                <w:sz w:val="22"/>
                <w:szCs w:val="22"/>
              </w:rPr>
              <w:t>дан</w:t>
            </w:r>
            <w:r>
              <w:softHyphen/>
            </w:r>
            <w:r>
              <w:rPr>
                <w:sz w:val="22"/>
                <w:szCs w:val="22"/>
              </w:rPr>
              <w:t>ные об от</w:t>
            </w:r>
            <w:r>
              <w:softHyphen/>
            </w:r>
            <w:r>
              <w:rPr>
                <w:sz w:val="22"/>
                <w:szCs w:val="22"/>
              </w:rPr>
              <w:t>пусках;</w:t>
            </w:r>
          </w:p>
          <w:p w:rsidR="009C23F2" w:rsidRDefault="000D61CE">
            <w:pPr>
              <w:jc w:val="left"/>
              <w:rPr>
                <w:sz w:val="22"/>
                <w:szCs w:val="22"/>
              </w:rPr>
            </w:pPr>
            <w:r>
              <w:rPr>
                <w:sz w:val="22"/>
                <w:szCs w:val="22"/>
              </w:rPr>
              <w:t>све</w:t>
            </w:r>
            <w:r>
              <w:softHyphen/>
            </w:r>
            <w:r>
              <w:rPr>
                <w:sz w:val="22"/>
                <w:szCs w:val="22"/>
              </w:rPr>
              <w:t>дения о со</w:t>
            </w:r>
            <w:r>
              <w:softHyphen/>
            </w:r>
            <w:r>
              <w:rPr>
                <w:sz w:val="22"/>
                <w:szCs w:val="22"/>
              </w:rPr>
              <w:t>ци</w:t>
            </w:r>
            <w:r>
              <w:softHyphen/>
            </w:r>
            <w:r>
              <w:rPr>
                <w:sz w:val="22"/>
                <w:szCs w:val="22"/>
              </w:rPr>
              <w:t>аль</w:t>
            </w:r>
            <w:r>
              <w:softHyphen/>
            </w:r>
            <w:r>
              <w:rPr>
                <w:sz w:val="22"/>
                <w:szCs w:val="22"/>
              </w:rPr>
              <w:t>ных ль</w:t>
            </w:r>
            <w:r>
              <w:softHyphen/>
            </w:r>
            <w:r>
              <w:rPr>
                <w:sz w:val="22"/>
                <w:szCs w:val="22"/>
              </w:rPr>
              <w:t>го</w:t>
            </w:r>
            <w:r>
              <w:softHyphen/>
            </w:r>
            <w:r>
              <w:rPr>
                <w:sz w:val="22"/>
                <w:szCs w:val="22"/>
              </w:rPr>
              <w:t>тах, на ко</w:t>
            </w:r>
            <w:r>
              <w:softHyphen/>
            </w:r>
            <w:r>
              <w:rPr>
                <w:sz w:val="22"/>
                <w:szCs w:val="22"/>
              </w:rPr>
              <w:t>торые ра</w:t>
            </w:r>
            <w:r>
              <w:softHyphen/>
            </w:r>
            <w:r>
              <w:rPr>
                <w:sz w:val="22"/>
                <w:szCs w:val="22"/>
              </w:rPr>
              <w:t>бот</w:t>
            </w:r>
            <w:r>
              <w:softHyphen/>
            </w:r>
            <w:r>
              <w:rPr>
                <w:sz w:val="22"/>
                <w:szCs w:val="22"/>
              </w:rPr>
              <w:t>ник име</w:t>
            </w:r>
            <w:r>
              <w:softHyphen/>
            </w:r>
            <w:r>
              <w:rPr>
                <w:sz w:val="22"/>
                <w:szCs w:val="22"/>
              </w:rPr>
              <w:t>ет пра</w:t>
            </w:r>
            <w:r>
              <w:softHyphen/>
            </w:r>
            <w:r>
              <w:rPr>
                <w:sz w:val="22"/>
                <w:szCs w:val="22"/>
              </w:rPr>
              <w:t>во в со</w:t>
            </w:r>
            <w:r>
              <w:softHyphen/>
            </w:r>
            <w:r>
              <w:rPr>
                <w:sz w:val="22"/>
                <w:szCs w:val="22"/>
              </w:rPr>
              <w:t>от</w:t>
            </w:r>
            <w:r>
              <w:softHyphen/>
            </w:r>
            <w:r>
              <w:rPr>
                <w:sz w:val="22"/>
                <w:szCs w:val="22"/>
              </w:rPr>
              <w:t>ветс</w:t>
            </w:r>
            <w:r>
              <w:softHyphen/>
            </w:r>
            <w:r>
              <w:rPr>
                <w:sz w:val="22"/>
                <w:szCs w:val="22"/>
              </w:rPr>
              <w:t>твии с за</w:t>
            </w:r>
            <w:r>
              <w:softHyphen/>
            </w:r>
            <w:r>
              <w:rPr>
                <w:sz w:val="22"/>
                <w:szCs w:val="22"/>
              </w:rPr>
              <w:t>коно</w:t>
            </w:r>
            <w:r>
              <w:softHyphen/>
            </w:r>
            <w:r>
              <w:rPr>
                <w:sz w:val="22"/>
                <w:szCs w:val="22"/>
              </w:rPr>
              <w:t>датель</w:t>
            </w:r>
            <w:r>
              <w:softHyphen/>
            </w:r>
            <w:r>
              <w:rPr>
                <w:sz w:val="22"/>
                <w:szCs w:val="22"/>
              </w:rPr>
              <w:t>ством;</w:t>
            </w:r>
          </w:p>
          <w:p w:rsidR="009C23F2" w:rsidRDefault="000D61CE">
            <w:pPr>
              <w:jc w:val="left"/>
              <w:rPr>
                <w:sz w:val="22"/>
                <w:szCs w:val="22"/>
              </w:rPr>
            </w:pPr>
            <w:r>
              <w:rPr>
                <w:sz w:val="22"/>
                <w:szCs w:val="22"/>
              </w:rPr>
              <w:t>до</w:t>
            </w:r>
            <w:r>
              <w:softHyphen/>
            </w:r>
            <w:r>
              <w:rPr>
                <w:sz w:val="22"/>
                <w:szCs w:val="22"/>
              </w:rPr>
              <w:t>пол</w:t>
            </w:r>
            <w:r>
              <w:softHyphen/>
            </w:r>
            <w:r>
              <w:rPr>
                <w:sz w:val="22"/>
                <w:szCs w:val="22"/>
              </w:rPr>
              <w:t>ни</w:t>
            </w:r>
            <w:r>
              <w:softHyphen/>
            </w:r>
            <w:r>
              <w:rPr>
                <w:sz w:val="22"/>
                <w:szCs w:val="22"/>
              </w:rPr>
              <w:t>тель</w:t>
            </w:r>
            <w:r>
              <w:softHyphen/>
            </w:r>
            <w:r>
              <w:rPr>
                <w:sz w:val="22"/>
                <w:szCs w:val="22"/>
              </w:rPr>
              <w:t>ные све</w:t>
            </w:r>
            <w:r>
              <w:softHyphen/>
            </w:r>
            <w:r>
              <w:rPr>
                <w:sz w:val="22"/>
                <w:szCs w:val="22"/>
              </w:rPr>
              <w:t>дения, ко</w:t>
            </w:r>
            <w:r>
              <w:softHyphen/>
            </w:r>
            <w:r>
              <w:rPr>
                <w:sz w:val="22"/>
                <w:szCs w:val="22"/>
              </w:rPr>
              <w:t>торые субъ</w:t>
            </w:r>
            <w:r>
              <w:softHyphen/>
            </w:r>
            <w:r>
              <w:rPr>
                <w:sz w:val="22"/>
                <w:szCs w:val="22"/>
              </w:rPr>
              <w:t>ект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 по</w:t>
            </w:r>
            <w:r>
              <w:softHyphen/>
            </w:r>
            <w:r>
              <w:rPr>
                <w:sz w:val="22"/>
                <w:szCs w:val="22"/>
              </w:rPr>
              <w:t>желал со</w:t>
            </w:r>
            <w:r>
              <w:softHyphen/>
            </w:r>
            <w:r>
              <w:rPr>
                <w:sz w:val="22"/>
                <w:szCs w:val="22"/>
              </w:rPr>
              <w:t>об</w:t>
            </w:r>
            <w:r>
              <w:softHyphen/>
            </w:r>
            <w:r>
              <w:rPr>
                <w:sz w:val="22"/>
                <w:szCs w:val="22"/>
              </w:rPr>
              <w:t>щить о се</w:t>
            </w:r>
            <w:r>
              <w:softHyphen/>
            </w:r>
            <w:r>
              <w:rPr>
                <w:sz w:val="22"/>
                <w:szCs w:val="22"/>
              </w:rPr>
              <w:t>бе;</w:t>
            </w:r>
          </w:p>
          <w:p w:rsidR="009C23F2" w:rsidRDefault="000D61CE">
            <w:pPr>
              <w:jc w:val="left"/>
              <w:rPr>
                <w:sz w:val="22"/>
                <w:szCs w:val="22"/>
              </w:rPr>
            </w:pPr>
            <w:r>
              <w:rPr>
                <w:sz w:val="22"/>
                <w:szCs w:val="22"/>
              </w:rPr>
              <w:t>све</w:t>
            </w:r>
            <w:r>
              <w:softHyphen/>
            </w:r>
            <w:r>
              <w:rPr>
                <w:sz w:val="22"/>
                <w:szCs w:val="22"/>
              </w:rPr>
              <w:t>дения об уволь</w:t>
            </w:r>
            <w:r>
              <w:softHyphen/>
            </w:r>
            <w:r>
              <w:rPr>
                <w:sz w:val="22"/>
                <w:szCs w:val="22"/>
              </w:rPr>
              <w:t>не</w:t>
            </w:r>
            <w:r>
              <w:softHyphen/>
            </w:r>
            <w:r>
              <w:rPr>
                <w:sz w:val="22"/>
                <w:szCs w:val="22"/>
              </w:rPr>
              <w:t>нии;</w:t>
            </w:r>
          </w:p>
          <w:p w:rsidR="009C23F2" w:rsidRDefault="000D61CE">
            <w:pPr>
              <w:jc w:val="left"/>
              <w:rPr>
                <w:sz w:val="22"/>
                <w:szCs w:val="22"/>
              </w:rPr>
            </w:pPr>
            <w:r>
              <w:rPr>
                <w:sz w:val="22"/>
                <w:szCs w:val="22"/>
              </w:rPr>
              <w:t>ос</w:t>
            </w:r>
            <w:r>
              <w:softHyphen/>
            </w:r>
            <w:r>
              <w:rPr>
                <w:sz w:val="22"/>
                <w:szCs w:val="22"/>
              </w:rPr>
              <w:t>но</w:t>
            </w:r>
            <w:r>
              <w:softHyphen/>
            </w:r>
            <w:r>
              <w:rPr>
                <w:sz w:val="22"/>
                <w:szCs w:val="22"/>
              </w:rPr>
              <w:t>вание прек</w:t>
            </w:r>
            <w:r>
              <w:softHyphen/>
            </w:r>
            <w:r>
              <w:rPr>
                <w:sz w:val="22"/>
                <w:szCs w:val="22"/>
              </w:rPr>
              <w:t>ра</w:t>
            </w:r>
            <w:r>
              <w:softHyphen/>
            </w:r>
            <w:r>
              <w:rPr>
                <w:sz w:val="22"/>
                <w:szCs w:val="22"/>
              </w:rPr>
              <w:t>щения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lastRenderedPageBreak/>
              <w:t>да</w:t>
            </w:r>
            <w:r>
              <w:softHyphen/>
            </w:r>
            <w:r>
              <w:rPr>
                <w:sz w:val="22"/>
                <w:szCs w:val="22"/>
              </w:rPr>
              <w:t>та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о ко</w:t>
            </w:r>
            <w:r>
              <w:softHyphen/>
            </w:r>
            <w:r>
              <w:rPr>
                <w:sz w:val="22"/>
                <w:szCs w:val="22"/>
              </w:rPr>
              <w:t>ман</w:t>
            </w:r>
            <w:r>
              <w:softHyphen/>
            </w:r>
            <w:r>
              <w:rPr>
                <w:sz w:val="22"/>
                <w:szCs w:val="22"/>
              </w:rPr>
              <w:t>ди</w:t>
            </w:r>
            <w:r>
              <w:softHyphen/>
            </w:r>
            <w:r>
              <w:rPr>
                <w:sz w:val="22"/>
                <w:szCs w:val="22"/>
              </w:rPr>
              <w:t>ров</w:t>
            </w:r>
            <w:r>
              <w:softHyphen/>
            </w:r>
            <w:r>
              <w:rPr>
                <w:sz w:val="22"/>
                <w:szCs w:val="22"/>
              </w:rPr>
              <w:t>ках;</w:t>
            </w:r>
          </w:p>
          <w:p w:rsidR="009C23F2" w:rsidRDefault="000D61CE">
            <w:pPr>
              <w:jc w:val="left"/>
              <w:rPr>
                <w:sz w:val="22"/>
                <w:szCs w:val="22"/>
              </w:rPr>
            </w:pPr>
            <w:r>
              <w:rPr>
                <w:sz w:val="22"/>
                <w:szCs w:val="22"/>
              </w:rPr>
              <w:t>ин</w:t>
            </w:r>
            <w:r>
              <w:softHyphen/>
            </w:r>
            <w:r>
              <w:rPr>
                <w:sz w:val="22"/>
                <w:szCs w:val="22"/>
              </w:rPr>
              <w:t>форма</w:t>
            </w:r>
            <w:r>
              <w:softHyphen/>
            </w:r>
            <w:r>
              <w:rPr>
                <w:sz w:val="22"/>
                <w:szCs w:val="22"/>
              </w:rPr>
              <w:t>ция о яв</w:t>
            </w:r>
            <w:r>
              <w:softHyphen/>
            </w:r>
            <w:r>
              <w:rPr>
                <w:sz w:val="22"/>
                <w:szCs w:val="22"/>
              </w:rPr>
              <w:t>ках/не</w:t>
            </w:r>
            <w:r>
              <w:softHyphen/>
            </w:r>
            <w:r>
              <w:rPr>
                <w:sz w:val="22"/>
                <w:szCs w:val="22"/>
              </w:rPr>
              <w:t>яв</w:t>
            </w:r>
            <w:r>
              <w:softHyphen/>
            </w:r>
            <w:r>
              <w:rPr>
                <w:sz w:val="22"/>
                <w:szCs w:val="22"/>
              </w:rPr>
              <w:t>ках на ра</w:t>
            </w:r>
            <w:r>
              <w:softHyphen/>
            </w:r>
            <w:r>
              <w:rPr>
                <w:sz w:val="22"/>
                <w:szCs w:val="22"/>
              </w:rPr>
              <w:t>боту;</w:t>
            </w:r>
          </w:p>
          <w:p w:rsidR="009C23F2" w:rsidRDefault="000D61CE">
            <w:pPr>
              <w:jc w:val="left"/>
              <w:rPr>
                <w:sz w:val="22"/>
                <w:szCs w:val="22"/>
              </w:rPr>
            </w:pPr>
            <w:r>
              <w:rPr>
                <w:sz w:val="22"/>
                <w:szCs w:val="22"/>
              </w:rPr>
              <w:t>све</w:t>
            </w:r>
            <w:r>
              <w:softHyphen/>
            </w:r>
            <w:r>
              <w:rPr>
                <w:sz w:val="22"/>
                <w:szCs w:val="22"/>
              </w:rPr>
              <w:t>дения об от</w:t>
            </w:r>
            <w:r>
              <w:softHyphen/>
            </w:r>
            <w:r>
              <w:rPr>
                <w:sz w:val="22"/>
                <w:szCs w:val="22"/>
              </w:rPr>
              <w:t>ра</w:t>
            </w:r>
            <w:r>
              <w:softHyphen/>
            </w:r>
            <w:r>
              <w:rPr>
                <w:sz w:val="22"/>
                <w:szCs w:val="22"/>
              </w:rPr>
              <w:t>ботан</w:t>
            </w:r>
            <w:r>
              <w:softHyphen/>
            </w:r>
            <w:r>
              <w:rPr>
                <w:sz w:val="22"/>
                <w:szCs w:val="22"/>
              </w:rPr>
              <w:t>ном вре</w:t>
            </w:r>
            <w:r>
              <w:softHyphen/>
            </w:r>
            <w:r>
              <w:rPr>
                <w:sz w:val="22"/>
                <w:szCs w:val="22"/>
              </w:rPr>
              <w:t>мени;</w:t>
            </w:r>
          </w:p>
          <w:p w:rsidR="009C23F2" w:rsidRDefault="000D61CE">
            <w:pPr>
              <w:jc w:val="left"/>
              <w:rPr>
                <w:sz w:val="22"/>
                <w:szCs w:val="22"/>
              </w:rPr>
            </w:pPr>
            <w:r>
              <w:rPr>
                <w:sz w:val="22"/>
                <w:szCs w:val="22"/>
              </w:rPr>
              <w:t>све</w:t>
            </w:r>
            <w:r>
              <w:softHyphen/>
            </w:r>
            <w:r>
              <w:rPr>
                <w:sz w:val="22"/>
                <w:szCs w:val="22"/>
              </w:rPr>
              <w:t>дения о взыс</w:t>
            </w:r>
            <w:r>
              <w:softHyphen/>
            </w:r>
            <w:r>
              <w:rPr>
                <w:sz w:val="22"/>
                <w:szCs w:val="22"/>
              </w:rPr>
              <w:t>ка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дан</w:t>
            </w:r>
            <w:r>
              <w:softHyphen/>
            </w:r>
            <w:r>
              <w:rPr>
                <w:sz w:val="22"/>
                <w:szCs w:val="22"/>
              </w:rPr>
              <w:t>ные тру</w:t>
            </w:r>
            <w:r>
              <w:softHyphen/>
            </w:r>
            <w:r>
              <w:rPr>
                <w:sz w:val="22"/>
                <w:szCs w:val="22"/>
              </w:rPr>
              <w:t>довой книж</w:t>
            </w:r>
            <w:r>
              <w:softHyphen/>
            </w:r>
            <w:r>
              <w:rPr>
                <w:sz w:val="22"/>
                <w:szCs w:val="22"/>
              </w:rPr>
              <w:t>ки;</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при</w:t>
            </w:r>
            <w:r>
              <w:softHyphen/>
            </w:r>
            <w:r>
              <w:rPr>
                <w:sz w:val="22"/>
                <w:szCs w:val="22"/>
              </w:rPr>
              <w:t>казов;</w:t>
            </w:r>
          </w:p>
          <w:p w:rsidR="009C23F2" w:rsidRDefault="000D61CE">
            <w:pPr>
              <w:jc w:val="left"/>
              <w:rPr>
                <w:sz w:val="22"/>
                <w:szCs w:val="22"/>
              </w:rPr>
            </w:pPr>
            <w:r>
              <w:rPr>
                <w:sz w:val="22"/>
                <w:szCs w:val="22"/>
              </w:rPr>
              <w:t>све</w:t>
            </w:r>
            <w:r>
              <w:softHyphen/>
            </w:r>
            <w:r>
              <w:rPr>
                <w:sz w:val="22"/>
                <w:szCs w:val="22"/>
              </w:rPr>
              <w:t>дения, со</w:t>
            </w:r>
            <w:r>
              <w:softHyphen/>
            </w:r>
            <w:r>
              <w:rPr>
                <w:sz w:val="22"/>
                <w:szCs w:val="22"/>
              </w:rPr>
              <w:t>дер</w:t>
            </w:r>
            <w:r>
              <w:softHyphen/>
            </w:r>
            <w:r>
              <w:rPr>
                <w:sz w:val="22"/>
                <w:szCs w:val="22"/>
              </w:rPr>
              <w:t>жа</w:t>
            </w:r>
            <w:r>
              <w:softHyphen/>
            </w:r>
            <w:r>
              <w:rPr>
                <w:sz w:val="22"/>
                <w:szCs w:val="22"/>
              </w:rPr>
              <w:t>щи</w:t>
            </w:r>
            <w:r>
              <w:softHyphen/>
            </w:r>
            <w:r>
              <w:rPr>
                <w:sz w:val="22"/>
                <w:szCs w:val="22"/>
              </w:rPr>
              <w:t>еся в при</w:t>
            </w:r>
            <w:r>
              <w:softHyphen/>
            </w:r>
            <w:r>
              <w:rPr>
                <w:sz w:val="22"/>
                <w:szCs w:val="22"/>
              </w:rPr>
              <w:t>казах;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при</w:t>
            </w:r>
            <w:r>
              <w:softHyphen/>
            </w:r>
            <w:r>
              <w:rPr>
                <w:sz w:val="22"/>
                <w:szCs w:val="22"/>
              </w:rPr>
              <w:t>чина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су</w:t>
            </w:r>
            <w:r>
              <w:softHyphen/>
            </w:r>
            <w:r>
              <w:rPr>
                <w:sz w:val="22"/>
                <w:szCs w:val="22"/>
              </w:rPr>
              <w:t>димос</w:t>
            </w:r>
            <w:r>
              <w:softHyphen/>
            </w:r>
            <w:r>
              <w:rPr>
                <w:sz w:val="22"/>
                <w:szCs w:val="22"/>
              </w:rPr>
              <w:t>ти</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Родс</w:t>
            </w:r>
            <w:r>
              <w:softHyphen/>
            </w:r>
            <w:r>
              <w:rPr>
                <w:i/>
                <w:iCs/>
                <w:sz w:val="22"/>
                <w:szCs w:val="22"/>
              </w:rPr>
              <w:t>твен</w:t>
            </w:r>
            <w:r>
              <w:softHyphen/>
            </w:r>
            <w:r>
              <w:rPr>
                <w:i/>
                <w:iCs/>
                <w:sz w:val="22"/>
                <w:szCs w:val="22"/>
              </w:rPr>
              <w:t>ни</w:t>
            </w:r>
            <w:r>
              <w:softHyphen/>
            </w:r>
            <w:r>
              <w:rPr>
                <w:i/>
                <w:iCs/>
                <w:sz w:val="22"/>
                <w:szCs w:val="22"/>
              </w:rPr>
              <w:t>ки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год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Обес</w:t>
            </w:r>
            <w:r>
              <w:softHyphen/>
            </w:r>
            <w:r>
              <w:rPr>
                <w:sz w:val="22"/>
                <w:szCs w:val="22"/>
              </w:rPr>
              <w:t>пе</w:t>
            </w:r>
            <w:r>
              <w:softHyphen/>
            </w:r>
            <w:r>
              <w:rPr>
                <w:sz w:val="22"/>
                <w:szCs w:val="22"/>
              </w:rPr>
              <w:t>чение соб</w:t>
            </w:r>
            <w:r>
              <w:softHyphen/>
            </w:r>
            <w:r>
              <w:rPr>
                <w:sz w:val="22"/>
                <w:szCs w:val="22"/>
              </w:rPr>
              <w:t>лю</w:t>
            </w:r>
            <w:r>
              <w:softHyphen/>
            </w:r>
            <w:r>
              <w:rPr>
                <w:sz w:val="22"/>
                <w:szCs w:val="22"/>
              </w:rPr>
              <w:t>дения тру</w:t>
            </w:r>
            <w:r>
              <w:softHyphen/>
            </w:r>
            <w:r>
              <w:rPr>
                <w:sz w:val="22"/>
                <w:szCs w:val="22"/>
              </w:rPr>
              <w:t>дово</w:t>
            </w:r>
            <w:r>
              <w:softHyphen/>
            </w:r>
            <w:r>
              <w:rPr>
                <w:sz w:val="22"/>
                <w:szCs w:val="22"/>
              </w:rPr>
              <w:t>го за</w:t>
            </w:r>
            <w:r>
              <w:softHyphen/>
            </w:r>
            <w:r>
              <w:rPr>
                <w:sz w:val="22"/>
                <w:szCs w:val="22"/>
              </w:rPr>
              <w:t>коно</w:t>
            </w:r>
            <w:r>
              <w:softHyphen/>
            </w:r>
            <w:r>
              <w:rPr>
                <w:sz w:val="22"/>
                <w:szCs w:val="22"/>
              </w:rPr>
              <w:t>датель</w:t>
            </w:r>
            <w:r>
              <w:softHyphen/>
            </w:r>
            <w:r>
              <w:rPr>
                <w:sz w:val="22"/>
                <w:szCs w:val="22"/>
              </w:rPr>
              <w:t>ства РФ</w:t>
            </w:r>
          </w:p>
        </w:tc>
      </w:tr>
      <w:tr w:rsidR="00EC7BFB">
        <w:tc>
          <w:tcPr>
            <w:tcW w:w="2121" w:type="pct"/>
            <w:vMerge w:val="restar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lastRenderedPageBreak/>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стаж ра</w:t>
            </w:r>
            <w:r>
              <w:softHyphen/>
            </w:r>
            <w:r>
              <w:rPr>
                <w:sz w:val="22"/>
                <w:szCs w:val="22"/>
              </w:rPr>
              <w:t>боты;</w:t>
            </w:r>
          </w:p>
          <w:p w:rsidR="009C23F2" w:rsidRDefault="000D61CE">
            <w:pPr>
              <w:jc w:val="left"/>
              <w:rPr>
                <w:sz w:val="22"/>
                <w:szCs w:val="22"/>
              </w:rPr>
            </w:pPr>
            <w:r>
              <w:rPr>
                <w:sz w:val="22"/>
                <w:szCs w:val="22"/>
              </w:rPr>
              <w:t>све</w:t>
            </w:r>
            <w:r>
              <w:softHyphen/>
            </w:r>
            <w:r>
              <w:rPr>
                <w:sz w:val="22"/>
                <w:szCs w:val="22"/>
              </w:rPr>
              <w:t>дения о наг</w:t>
            </w:r>
            <w:r>
              <w:softHyphen/>
            </w:r>
            <w:r>
              <w:rPr>
                <w:sz w:val="22"/>
                <w:szCs w:val="22"/>
              </w:rPr>
              <w:t>ра</w:t>
            </w:r>
            <w:r>
              <w:softHyphen/>
            </w:r>
            <w:r>
              <w:rPr>
                <w:sz w:val="22"/>
                <w:szCs w:val="22"/>
              </w:rPr>
              <w:t>дах (по</w:t>
            </w:r>
            <w:r>
              <w:softHyphen/>
            </w:r>
            <w:r>
              <w:rPr>
                <w:sz w:val="22"/>
                <w:szCs w:val="22"/>
              </w:rPr>
              <w:t>ощ</w:t>
            </w:r>
            <w:r>
              <w:softHyphen/>
            </w:r>
            <w:r>
              <w:rPr>
                <w:sz w:val="22"/>
                <w:szCs w:val="22"/>
              </w:rPr>
              <w:t>ре</w:t>
            </w:r>
            <w:r>
              <w:softHyphen/>
            </w:r>
            <w:r>
              <w:rPr>
                <w:sz w:val="22"/>
                <w:szCs w:val="22"/>
              </w:rPr>
              <w:t>ни</w:t>
            </w:r>
            <w:r>
              <w:softHyphen/>
            </w:r>
            <w:r>
              <w:rPr>
                <w:sz w:val="22"/>
                <w:szCs w:val="22"/>
              </w:rPr>
              <w:t>ях), по</w:t>
            </w:r>
            <w:r>
              <w:softHyphen/>
            </w:r>
            <w:r>
              <w:rPr>
                <w:sz w:val="22"/>
                <w:szCs w:val="22"/>
              </w:rPr>
              <w:t>чет</w:t>
            </w:r>
            <w:r>
              <w:softHyphen/>
            </w:r>
            <w:r>
              <w:rPr>
                <w:sz w:val="22"/>
                <w:szCs w:val="22"/>
              </w:rPr>
              <w:t>ных зва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та</w:t>
            </w:r>
            <w:r>
              <w:softHyphen/>
            </w:r>
            <w:r>
              <w:rPr>
                <w:sz w:val="22"/>
                <w:szCs w:val="22"/>
              </w:rPr>
              <w:t>бель</w:t>
            </w:r>
            <w:r>
              <w:softHyphen/>
            </w:r>
            <w:r>
              <w:rPr>
                <w:sz w:val="22"/>
                <w:szCs w:val="22"/>
              </w:rPr>
              <w:t>ный но</w:t>
            </w:r>
            <w:r>
              <w:softHyphen/>
            </w:r>
            <w:r>
              <w:rPr>
                <w:sz w:val="22"/>
                <w:szCs w:val="22"/>
              </w:rPr>
              <w:t>мер;</w:t>
            </w:r>
          </w:p>
          <w:p w:rsidR="009C23F2" w:rsidRDefault="000D61CE">
            <w:pPr>
              <w:jc w:val="left"/>
              <w:rPr>
                <w:sz w:val="22"/>
                <w:szCs w:val="22"/>
              </w:rPr>
            </w:pPr>
            <w:r>
              <w:rPr>
                <w:sz w:val="22"/>
                <w:szCs w:val="22"/>
              </w:rPr>
              <w:t>ха</w:t>
            </w:r>
            <w:r>
              <w:softHyphen/>
            </w:r>
            <w:r>
              <w:rPr>
                <w:sz w:val="22"/>
                <w:szCs w:val="22"/>
              </w:rPr>
              <w:t>рак</w:t>
            </w:r>
            <w:r>
              <w:softHyphen/>
            </w:r>
            <w:r>
              <w:rPr>
                <w:sz w:val="22"/>
                <w:szCs w:val="22"/>
              </w:rPr>
              <w:t>тер, вид ра</w:t>
            </w:r>
            <w:r>
              <w:softHyphen/>
            </w:r>
            <w:r>
              <w:rPr>
                <w:sz w:val="22"/>
                <w:szCs w:val="22"/>
              </w:rPr>
              <w:t>боты;</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w:t>
            </w:r>
          </w:p>
          <w:p w:rsidR="009C23F2" w:rsidRDefault="000D61CE">
            <w:pPr>
              <w:jc w:val="left"/>
              <w:rPr>
                <w:sz w:val="22"/>
                <w:szCs w:val="22"/>
              </w:rPr>
            </w:pPr>
            <w:r>
              <w:rPr>
                <w:sz w:val="22"/>
                <w:szCs w:val="22"/>
              </w:rPr>
              <w:t>све</w:t>
            </w:r>
            <w:r>
              <w:softHyphen/>
            </w:r>
            <w:r>
              <w:rPr>
                <w:sz w:val="22"/>
                <w:szCs w:val="22"/>
              </w:rPr>
              <w:t>дения о вла</w:t>
            </w:r>
            <w:r>
              <w:softHyphen/>
            </w:r>
            <w:r>
              <w:rPr>
                <w:sz w:val="22"/>
                <w:szCs w:val="22"/>
              </w:rPr>
              <w:t>дении инос</w:t>
            </w:r>
            <w:r>
              <w:softHyphen/>
            </w:r>
            <w:r>
              <w:rPr>
                <w:sz w:val="22"/>
                <w:szCs w:val="22"/>
              </w:rPr>
              <w:t>тран</w:t>
            </w:r>
            <w:r>
              <w:softHyphen/>
            </w:r>
            <w:r>
              <w:rPr>
                <w:sz w:val="22"/>
                <w:szCs w:val="22"/>
              </w:rPr>
              <w:t>ны</w:t>
            </w:r>
            <w:r>
              <w:softHyphen/>
            </w:r>
            <w:r>
              <w:rPr>
                <w:sz w:val="22"/>
                <w:szCs w:val="22"/>
              </w:rPr>
              <w:t>ми язы</w:t>
            </w:r>
            <w:r>
              <w:softHyphen/>
            </w:r>
            <w:r>
              <w:rPr>
                <w:sz w:val="22"/>
                <w:szCs w:val="22"/>
              </w:rPr>
              <w:t>ками;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и рек</w:t>
            </w:r>
            <w:r>
              <w:softHyphen/>
            </w:r>
            <w:r>
              <w:rPr>
                <w:sz w:val="22"/>
                <w:szCs w:val="22"/>
              </w:rPr>
              <w:t>ви</w:t>
            </w:r>
            <w:r>
              <w:softHyphen/>
            </w:r>
            <w:r>
              <w:rPr>
                <w:sz w:val="22"/>
                <w:szCs w:val="22"/>
              </w:rPr>
              <w:t>зиты до</w:t>
            </w:r>
            <w:r>
              <w:softHyphen/>
            </w:r>
            <w:r>
              <w:rPr>
                <w:sz w:val="22"/>
                <w:szCs w:val="22"/>
              </w:rPr>
              <w:t>кумен</w:t>
            </w:r>
            <w:r>
              <w:softHyphen/>
            </w:r>
            <w:r>
              <w:rPr>
                <w:sz w:val="22"/>
                <w:szCs w:val="22"/>
              </w:rPr>
              <w:t>та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год окон</w:t>
            </w:r>
            <w:r>
              <w:softHyphen/>
            </w:r>
            <w:r>
              <w:rPr>
                <w:sz w:val="22"/>
                <w:szCs w:val="22"/>
              </w:rPr>
              <w:t>ча</w:t>
            </w:r>
            <w:r>
              <w:softHyphen/>
            </w:r>
            <w:r>
              <w:rPr>
                <w:sz w:val="22"/>
                <w:szCs w:val="22"/>
              </w:rPr>
              <w:t>ния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ква</w:t>
            </w:r>
            <w:r>
              <w:softHyphen/>
            </w:r>
            <w:r>
              <w:rPr>
                <w:sz w:val="22"/>
                <w:szCs w:val="22"/>
              </w:rPr>
              <w:t>лифи</w:t>
            </w:r>
            <w:r>
              <w:softHyphen/>
            </w:r>
            <w:r>
              <w:rPr>
                <w:sz w:val="22"/>
                <w:szCs w:val="22"/>
              </w:rPr>
              <w:t>кация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нап</w:t>
            </w:r>
            <w:r>
              <w:softHyphen/>
            </w:r>
            <w:r>
              <w:rPr>
                <w:sz w:val="22"/>
                <w:szCs w:val="22"/>
              </w:rPr>
              <w:t>равле</w:t>
            </w:r>
            <w:r>
              <w:softHyphen/>
            </w:r>
            <w:r>
              <w:rPr>
                <w:sz w:val="22"/>
                <w:szCs w:val="22"/>
              </w:rPr>
              <w:t>ние под</w:t>
            </w:r>
            <w:r>
              <w:softHyphen/>
            </w:r>
            <w:r>
              <w:rPr>
                <w:sz w:val="22"/>
                <w:szCs w:val="22"/>
              </w:rPr>
              <w:t>го</w:t>
            </w:r>
            <w:r>
              <w:softHyphen/>
            </w:r>
            <w:r>
              <w:rPr>
                <w:sz w:val="22"/>
                <w:szCs w:val="22"/>
              </w:rPr>
              <w:t>тов</w:t>
            </w:r>
            <w:r>
              <w:softHyphen/>
            </w:r>
            <w:r>
              <w:rPr>
                <w:sz w:val="22"/>
                <w:szCs w:val="22"/>
              </w:rPr>
              <w:t>ки или спе</w:t>
            </w:r>
            <w:r>
              <w:softHyphen/>
            </w:r>
            <w:r>
              <w:rPr>
                <w:sz w:val="22"/>
                <w:szCs w:val="22"/>
              </w:rPr>
              <w:t>ци</w:t>
            </w:r>
            <w:r>
              <w:softHyphen/>
            </w:r>
            <w:r>
              <w:rPr>
                <w:sz w:val="22"/>
                <w:szCs w:val="22"/>
              </w:rPr>
              <w:t>аль</w:t>
            </w:r>
            <w:r>
              <w:softHyphen/>
            </w:r>
            <w:r>
              <w:rPr>
                <w:sz w:val="22"/>
                <w:szCs w:val="22"/>
              </w:rPr>
              <w:t>ность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пос</w:t>
            </w:r>
            <w:r>
              <w:softHyphen/>
            </w:r>
            <w:r>
              <w:rPr>
                <w:sz w:val="22"/>
                <w:szCs w:val="22"/>
              </w:rPr>
              <w:t>ле</w:t>
            </w:r>
            <w:r>
              <w:softHyphen/>
            </w:r>
            <w:r>
              <w:rPr>
                <w:sz w:val="22"/>
                <w:szCs w:val="22"/>
              </w:rPr>
              <w:t>вузов</w:t>
            </w:r>
            <w:r>
              <w:softHyphen/>
            </w:r>
            <w:r>
              <w:rPr>
                <w:sz w:val="22"/>
                <w:szCs w:val="22"/>
              </w:rPr>
              <w:t>ском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ном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про</w:t>
            </w:r>
            <w:r>
              <w:softHyphen/>
            </w:r>
            <w:r>
              <w:rPr>
                <w:sz w:val="22"/>
                <w:szCs w:val="22"/>
              </w:rPr>
              <w:t>фес</w:t>
            </w:r>
            <w:r>
              <w:softHyphen/>
            </w:r>
            <w:r>
              <w:rPr>
                <w:sz w:val="22"/>
                <w:szCs w:val="22"/>
              </w:rPr>
              <w:t>сия;</w:t>
            </w:r>
          </w:p>
          <w:p w:rsidR="009C23F2" w:rsidRDefault="000D61CE">
            <w:pPr>
              <w:jc w:val="left"/>
              <w:rPr>
                <w:sz w:val="22"/>
                <w:szCs w:val="22"/>
              </w:rPr>
            </w:pPr>
            <w:r>
              <w:rPr>
                <w:sz w:val="22"/>
                <w:szCs w:val="22"/>
              </w:rPr>
              <w:t>сос</w:t>
            </w:r>
            <w:r>
              <w:softHyphen/>
            </w:r>
            <w:r>
              <w:rPr>
                <w:sz w:val="22"/>
                <w:szCs w:val="22"/>
              </w:rPr>
              <w:t>то</w:t>
            </w:r>
            <w:r>
              <w:softHyphen/>
            </w:r>
            <w:r>
              <w:rPr>
                <w:sz w:val="22"/>
                <w:szCs w:val="22"/>
              </w:rPr>
              <w:t>яние в бра</w:t>
            </w:r>
            <w:r>
              <w:softHyphen/>
            </w:r>
            <w:r>
              <w:rPr>
                <w:sz w:val="22"/>
                <w:szCs w:val="22"/>
              </w:rPr>
              <w:t>ке;</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та</w:t>
            </w:r>
            <w:r>
              <w:softHyphen/>
            </w:r>
            <w:r>
              <w:rPr>
                <w:sz w:val="22"/>
                <w:szCs w:val="22"/>
              </w:rPr>
              <w:t>ве семьи;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све</w:t>
            </w:r>
            <w:r>
              <w:softHyphen/>
            </w:r>
            <w:r>
              <w:rPr>
                <w:sz w:val="22"/>
                <w:szCs w:val="22"/>
              </w:rPr>
              <w:t>дения о во</w:t>
            </w:r>
            <w:r>
              <w:softHyphen/>
            </w:r>
            <w:r>
              <w:rPr>
                <w:sz w:val="22"/>
                <w:szCs w:val="22"/>
              </w:rPr>
              <w:t>ин</w:t>
            </w:r>
            <w:r>
              <w:softHyphen/>
            </w:r>
            <w:r>
              <w:rPr>
                <w:sz w:val="22"/>
                <w:szCs w:val="22"/>
              </w:rPr>
              <w:t>ском уче</w:t>
            </w:r>
            <w:r>
              <w:softHyphen/>
            </w:r>
            <w:r>
              <w:rPr>
                <w:sz w:val="22"/>
                <w:szCs w:val="22"/>
              </w:rPr>
              <w:t>те;</w:t>
            </w:r>
          </w:p>
          <w:p w:rsidR="009C23F2" w:rsidRDefault="000D61CE">
            <w:pPr>
              <w:jc w:val="left"/>
              <w:rPr>
                <w:sz w:val="22"/>
                <w:szCs w:val="22"/>
              </w:rPr>
            </w:pPr>
            <w:r>
              <w:rPr>
                <w:sz w:val="22"/>
                <w:szCs w:val="22"/>
              </w:rPr>
              <w:t>дан</w:t>
            </w:r>
            <w:r>
              <w:softHyphen/>
            </w:r>
            <w:r>
              <w:rPr>
                <w:sz w:val="22"/>
                <w:szCs w:val="22"/>
              </w:rPr>
              <w:t>ные во</w:t>
            </w:r>
            <w:r>
              <w:softHyphen/>
            </w:r>
            <w:r>
              <w:rPr>
                <w:sz w:val="22"/>
                <w:szCs w:val="22"/>
              </w:rPr>
              <w:t>дитель</w:t>
            </w:r>
            <w:r>
              <w:softHyphen/>
            </w:r>
            <w:r>
              <w:rPr>
                <w:sz w:val="22"/>
                <w:szCs w:val="22"/>
              </w:rPr>
              <w:t>ско</w:t>
            </w:r>
            <w:r>
              <w:softHyphen/>
            </w:r>
            <w:r>
              <w:rPr>
                <w:sz w:val="22"/>
                <w:szCs w:val="22"/>
              </w:rPr>
              <w:t>го удос</w:t>
            </w:r>
            <w:r>
              <w:softHyphen/>
            </w:r>
            <w:r>
              <w:rPr>
                <w:sz w:val="22"/>
                <w:szCs w:val="22"/>
              </w:rPr>
              <w:t>то</w:t>
            </w:r>
            <w:r>
              <w:softHyphen/>
            </w:r>
            <w:r>
              <w:rPr>
                <w:sz w:val="22"/>
                <w:szCs w:val="22"/>
              </w:rPr>
              <w:t>вере</w:t>
            </w:r>
            <w:r>
              <w:softHyphen/>
            </w:r>
            <w:r>
              <w:rPr>
                <w:sz w:val="22"/>
                <w:szCs w:val="22"/>
              </w:rPr>
              <w:t>ния;</w:t>
            </w:r>
          </w:p>
          <w:p w:rsidR="009C23F2" w:rsidRDefault="000D61CE">
            <w:pPr>
              <w:jc w:val="left"/>
              <w:rPr>
                <w:sz w:val="22"/>
                <w:szCs w:val="22"/>
              </w:rPr>
            </w:pPr>
            <w:r>
              <w:rPr>
                <w:sz w:val="22"/>
                <w:szCs w:val="22"/>
              </w:rPr>
              <w:t>све</w:t>
            </w:r>
            <w:r>
              <w:softHyphen/>
            </w:r>
            <w:r>
              <w:rPr>
                <w:sz w:val="22"/>
                <w:szCs w:val="22"/>
              </w:rPr>
              <w:t>дения о при</w:t>
            </w:r>
            <w:r>
              <w:softHyphen/>
            </w:r>
            <w:r>
              <w:rPr>
                <w:sz w:val="22"/>
                <w:szCs w:val="22"/>
              </w:rPr>
              <w:t>еме на ра</w:t>
            </w:r>
            <w:r>
              <w:softHyphen/>
            </w:r>
            <w:r>
              <w:rPr>
                <w:sz w:val="22"/>
                <w:szCs w:val="22"/>
              </w:rPr>
              <w:t>боту;</w:t>
            </w:r>
          </w:p>
          <w:p w:rsidR="009C23F2" w:rsidRDefault="000D61CE">
            <w:pPr>
              <w:jc w:val="left"/>
              <w:rPr>
                <w:sz w:val="22"/>
                <w:szCs w:val="22"/>
              </w:rPr>
            </w:pPr>
            <w:r>
              <w:rPr>
                <w:sz w:val="22"/>
                <w:szCs w:val="22"/>
              </w:rPr>
              <w:t>све</w:t>
            </w:r>
            <w:r>
              <w:softHyphen/>
            </w:r>
            <w:r>
              <w:rPr>
                <w:sz w:val="22"/>
                <w:szCs w:val="22"/>
              </w:rPr>
              <w:t>дения о пе</w:t>
            </w:r>
            <w:r>
              <w:softHyphen/>
            </w:r>
            <w:r>
              <w:rPr>
                <w:sz w:val="22"/>
                <w:szCs w:val="22"/>
              </w:rPr>
              <w:t>рево</w:t>
            </w:r>
            <w:r>
              <w:softHyphen/>
            </w:r>
            <w:r>
              <w:rPr>
                <w:sz w:val="22"/>
                <w:szCs w:val="22"/>
              </w:rPr>
              <w:t>дах на дру</w:t>
            </w:r>
            <w:r>
              <w:softHyphen/>
            </w:r>
            <w:r>
              <w:rPr>
                <w:sz w:val="22"/>
                <w:szCs w:val="22"/>
              </w:rPr>
              <w:t>гую ра</w:t>
            </w:r>
            <w:r>
              <w:softHyphen/>
            </w:r>
            <w:r>
              <w:rPr>
                <w:sz w:val="22"/>
                <w:szCs w:val="22"/>
              </w:rPr>
              <w:t>боту;</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струк</w:t>
            </w:r>
            <w:r>
              <w:softHyphen/>
            </w:r>
            <w:r>
              <w:rPr>
                <w:sz w:val="22"/>
                <w:szCs w:val="22"/>
              </w:rPr>
              <w:t>турное под</w:t>
            </w:r>
            <w:r>
              <w:softHyphen/>
            </w:r>
            <w:r>
              <w:rPr>
                <w:sz w:val="22"/>
                <w:szCs w:val="22"/>
              </w:rPr>
              <w:t>разде</w:t>
            </w:r>
            <w:r>
              <w:softHyphen/>
            </w:r>
            <w:r>
              <w:rPr>
                <w:sz w:val="22"/>
                <w:szCs w:val="22"/>
              </w:rPr>
              <w:t>ление;</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да</w:t>
            </w:r>
            <w:r>
              <w:softHyphen/>
            </w:r>
            <w:r>
              <w:rPr>
                <w:sz w:val="22"/>
                <w:szCs w:val="22"/>
              </w:rPr>
              <w:t>та при</w:t>
            </w:r>
            <w:r>
              <w:softHyphen/>
            </w:r>
            <w:r>
              <w:rPr>
                <w:sz w:val="22"/>
                <w:szCs w:val="22"/>
              </w:rPr>
              <w:t>ема;</w:t>
            </w:r>
          </w:p>
          <w:p w:rsidR="009C23F2" w:rsidRDefault="000D61CE">
            <w:pPr>
              <w:jc w:val="left"/>
              <w:rPr>
                <w:sz w:val="22"/>
                <w:szCs w:val="22"/>
              </w:rPr>
            </w:pPr>
            <w:r>
              <w:rPr>
                <w:sz w:val="22"/>
                <w:szCs w:val="22"/>
              </w:rPr>
              <w:t>да</w:t>
            </w:r>
            <w:r>
              <w:softHyphen/>
            </w:r>
            <w:r>
              <w:rPr>
                <w:sz w:val="22"/>
                <w:szCs w:val="22"/>
              </w:rPr>
              <w:t>та пе</w:t>
            </w:r>
            <w:r>
              <w:softHyphen/>
            </w:r>
            <w:r>
              <w:rPr>
                <w:sz w:val="22"/>
                <w:szCs w:val="22"/>
              </w:rPr>
              <w:t>рево</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ок</w:t>
            </w:r>
            <w:r>
              <w:softHyphen/>
            </w:r>
            <w:r>
              <w:rPr>
                <w:sz w:val="22"/>
                <w:szCs w:val="22"/>
              </w:rPr>
              <w:t>ла</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над</w:t>
            </w:r>
            <w:r>
              <w:softHyphen/>
            </w:r>
            <w:r>
              <w:rPr>
                <w:sz w:val="22"/>
                <w:szCs w:val="22"/>
              </w:rPr>
              <w:t>бавки;</w:t>
            </w:r>
          </w:p>
          <w:p w:rsidR="009C23F2" w:rsidRDefault="000D61CE">
            <w:pPr>
              <w:jc w:val="left"/>
              <w:rPr>
                <w:sz w:val="22"/>
                <w:szCs w:val="22"/>
              </w:rPr>
            </w:pPr>
            <w:r>
              <w:rPr>
                <w:sz w:val="22"/>
                <w:szCs w:val="22"/>
              </w:rPr>
              <w:lastRenderedPageBreak/>
              <w:t>све</w:t>
            </w:r>
            <w:r>
              <w:softHyphen/>
            </w:r>
            <w:r>
              <w:rPr>
                <w:sz w:val="22"/>
                <w:szCs w:val="22"/>
              </w:rPr>
              <w:t>дения об ат</w:t>
            </w:r>
            <w:r>
              <w:softHyphen/>
            </w:r>
            <w:r>
              <w:rPr>
                <w:sz w:val="22"/>
                <w:szCs w:val="22"/>
              </w:rPr>
              <w:t>теста</w:t>
            </w:r>
            <w:r>
              <w:softHyphen/>
            </w:r>
            <w:r>
              <w:rPr>
                <w:sz w:val="22"/>
                <w:szCs w:val="22"/>
              </w:rPr>
              <w:t>ции;</w:t>
            </w:r>
          </w:p>
          <w:p w:rsidR="009C23F2" w:rsidRDefault="000D61CE">
            <w:pPr>
              <w:jc w:val="left"/>
              <w:rPr>
                <w:sz w:val="22"/>
                <w:szCs w:val="22"/>
              </w:rPr>
            </w:pPr>
            <w:r>
              <w:rPr>
                <w:sz w:val="22"/>
                <w:szCs w:val="22"/>
              </w:rPr>
              <w:t>све</w:t>
            </w:r>
            <w:r>
              <w:softHyphen/>
            </w:r>
            <w:r>
              <w:rPr>
                <w:sz w:val="22"/>
                <w:szCs w:val="22"/>
              </w:rPr>
              <w:t>дения о по</w:t>
            </w:r>
            <w:r>
              <w:softHyphen/>
            </w:r>
            <w:r>
              <w:rPr>
                <w:sz w:val="22"/>
                <w:szCs w:val="22"/>
              </w:rPr>
              <w:t>выше</w:t>
            </w:r>
            <w:r>
              <w:softHyphen/>
            </w:r>
            <w:r>
              <w:rPr>
                <w:sz w:val="22"/>
                <w:szCs w:val="22"/>
              </w:rPr>
              <w:t>нии ква</w:t>
            </w:r>
            <w:r>
              <w:softHyphen/>
            </w:r>
            <w:r>
              <w:rPr>
                <w:sz w:val="22"/>
                <w:szCs w:val="22"/>
              </w:rPr>
              <w:t>лифи</w:t>
            </w:r>
            <w:r>
              <w:softHyphen/>
            </w:r>
            <w:r>
              <w:rPr>
                <w:sz w:val="22"/>
                <w:szCs w:val="22"/>
              </w:rPr>
              <w:t>кации;</w:t>
            </w:r>
          </w:p>
          <w:p w:rsidR="009C23F2" w:rsidRDefault="000D61CE">
            <w:pPr>
              <w:jc w:val="left"/>
              <w:rPr>
                <w:sz w:val="22"/>
                <w:szCs w:val="22"/>
              </w:rPr>
            </w:pPr>
            <w:r>
              <w:rPr>
                <w:sz w:val="22"/>
                <w:szCs w:val="22"/>
              </w:rPr>
              <w:t>све</w:t>
            </w:r>
            <w:r>
              <w:softHyphen/>
            </w:r>
            <w:r>
              <w:rPr>
                <w:sz w:val="22"/>
                <w:szCs w:val="22"/>
              </w:rPr>
              <w:t>дения о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ной пе</w:t>
            </w:r>
            <w:r>
              <w:softHyphen/>
            </w:r>
            <w:r>
              <w:rPr>
                <w:sz w:val="22"/>
                <w:szCs w:val="22"/>
              </w:rPr>
              <w:t>репод</w:t>
            </w:r>
            <w:r>
              <w:softHyphen/>
            </w:r>
            <w:r>
              <w:rPr>
                <w:sz w:val="22"/>
                <w:szCs w:val="22"/>
              </w:rPr>
              <w:t>го</w:t>
            </w:r>
            <w:r>
              <w:softHyphen/>
            </w:r>
            <w:r>
              <w:rPr>
                <w:sz w:val="22"/>
                <w:szCs w:val="22"/>
              </w:rPr>
              <w:t>тов</w:t>
            </w:r>
            <w:r>
              <w:softHyphen/>
            </w:r>
            <w:r>
              <w:rPr>
                <w:sz w:val="22"/>
                <w:szCs w:val="22"/>
              </w:rPr>
              <w:t>ке;</w:t>
            </w:r>
          </w:p>
          <w:p w:rsidR="009C23F2" w:rsidRDefault="000D61CE">
            <w:pPr>
              <w:jc w:val="left"/>
              <w:rPr>
                <w:sz w:val="22"/>
                <w:szCs w:val="22"/>
              </w:rPr>
            </w:pPr>
            <w:r>
              <w:rPr>
                <w:sz w:val="22"/>
                <w:szCs w:val="22"/>
              </w:rPr>
              <w:t>дан</w:t>
            </w:r>
            <w:r>
              <w:softHyphen/>
            </w:r>
            <w:r>
              <w:rPr>
                <w:sz w:val="22"/>
                <w:szCs w:val="22"/>
              </w:rPr>
              <w:t>ные об от</w:t>
            </w:r>
            <w:r>
              <w:softHyphen/>
            </w:r>
            <w:r>
              <w:rPr>
                <w:sz w:val="22"/>
                <w:szCs w:val="22"/>
              </w:rPr>
              <w:t>пусках;</w:t>
            </w:r>
          </w:p>
          <w:p w:rsidR="009C23F2" w:rsidRDefault="000D61CE">
            <w:pPr>
              <w:jc w:val="left"/>
              <w:rPr>
                <w:sz w:val="22"/>
                <w:szCs w:val="22"/>
              </w:rPr>
            </w:pPr>
            <w:r>
              <w:rPr>
                <w:sz w:val="22"/>
                <w:szCs w:val="22"/>
              </w:rPr>
              <w:t>све</w:t>
            </w:r>
            <w:r>
              <w:softHyphen/>
            </w:r>
            <w:r>
              <w:rPr>
                <w:sz w:val="22"/>
                <w:szCs w:val="22"/>
              </w:rPr>
              <w:t>дения о со</w:t>
            </w:r>
            <w:r>
              <w:softHyphen/>
            </w:r>
            <w:r>
              <w:rPr>
                <w:sz w:val="22"/>
                <w:szCs w:val="22"/>
              </w:rPr>
              <w:t>ци</w:t>
            </w:r>
            <w:r>
              <w:softHyphen/>
            </w:r>
            <w:r>
              <w:rPr>
                <w:sz w:val="22"/>
                <w:szCs w:val="22"/>
              </w:rPr>
              <w:t>аль</w:t>
            </w:r>
            <w:r>
              <w:softHyphen/>
            </w:r>
            <w:r>
              <w:rPr>
                <w:sz w:val="22"/>
                <w:szCs w:val="22"/>
              </w:rPr>
              <w:t>ных ль</w:t>
            </w:r>
            <w:r>
              <w:softHyphen/>
            </w:r>
            <w:r>
              <w:rPr>
                <w:sz w:val="22"/>
                <w:szCs w:val="22"/>
              </w:rPr>
              <w:t>го</w:t>
            </w:r>
            <w:r>
              <w:softHyphen/>
            </w:r>
            <w:r>
              <w:rPr>
                <w:sz w:val="22"/>
                <w:szCs w:val="22"/>
              </w:rPr>
              <w:t>тах, на ко</w:t>
            </w:r>
            <w:r>
              <w:softHyphen/>
            </w:r>
            <w:r>
              <w:rPr>
                <w:sz w:val="22"/>
                <w:szCs w:val="22"/>
              </w:rPr>
              <w:t>торые ра</w:t>
            </w:r>
            <w:r>
              <w:softHyphen/>
            </w:r>
            <w:r>
              <w:rPr>
                <w:sz w:val="22"/>
                <w:szCs w:val="22"/>
              </w:rPr>
              <w:t>бот</w:t>
            </w:r>
            <w:r>
              <w:softHyphen/>
            </w:r>
            <w:r>
              <w:rPr>
                <w:sz w:val="22"/>
                <w:szCs w:val="22"/>
              </w:rPr>
              <w:t>ник име</w:t>
            </w:r>
            <w:r>
              <w:softHyphen/>
            </w:r>
            <w:r>
              <w:rPr>
                <w:sz w:val="22"/>
                <w:szCs w:val="22"/>
              </w:rPr>
              <w:t>ет пра</w:t>
            </w:r>
            <w:r>
              <w:softHyphen/>
            </w:r>
            <w:r>
              <w:rPr>
                <w:sz w:val="22"/>
                <w:szCs w:val="22"/>
              </w:rPr>
              <w:t>во в со</w:t>
            </w:r>
            <w:r>
              <w:softHyphen/>
            </w:r>
            <w:r>
              <w:rPr>
                <w:sz w:val="22"/>
                <w:szCs w:val="22"/>
              </w:rPr>
              <w:t>от</w:t>
            </w:r>
            <w:r>
              <w:softHyphen/>
            </w:r>
            <w:r>
              <w:rPr>
                <w:sz w:val="22"/>
                <w:szCs w:val="22"/>
              </w:rPr>
              <w:t>ветс</w:t>
            </w:r>
            <w:r>
              <w:softHyphen/>
            </w:r>
            <w:r>
              <w:rPr>
                <w:sz w:val="22"/>
                <w:szCs w:val="22"/>
              </w:rPr>
              <w:t>твии с за</w:t>
            </w:r>
            <w:r>
              <w:softHyphen/>
            </w:r>
            <w:r>
              <w:rPr>
                <w:sz w:val="22"/>
                <w:szCs w:val="22"/>
              </w:rPr>
              <w:t>коно</w:t>
            </w:r>
            <w:r>
              <w:softHyphen/>
            </w:r>
            <w:r>
              <w:rPr>
                <w:sz w:val="22"/>
                <w:szCs w:val="22"/>
              </w:rPr>
              <w:t>датель</w:t>
            </w:r>
            <w:r>
              <w:softHyphen/>
            </w:r>
            <w:r>
              <w:rPr>
                <w:sz w:val="22"/>
                <w:szCs w:val="22"/>
              </w:rPr>
              <w:t>ством;</w:t>
            </w:r>
          </w:p>
          <w:p w:rsidR="009C23F2" w:rsidRDefault="000D61CE">
            <w:pPr>
              <w:jc w:val="left"/>
              <w:rPr>
                <w:sz w:val="22"/>
                <w:szCs w:val="22"/>
              </w:rPr>
            </w:pPr>
            <w:r>
              <w:rPr>
                <w:sz w:val="22"/>
                <w:szCs w:val="22"/>
              </w:rPr>
              <w:t>до</w:t>
            </w:r>
            <w:r>
              <w:softHyphen/>
            </w:r>
            <w:r>
              <w:rPr>
                <w:sz w:val="22"/>
                <w:szCs w:val="22"/>
              </w:rPr>
              <w:t>пол</w:t>
            </w:r>
            <w:r>
              <w:softHyphen/>
            </w:r>
            <w:r>
              <w:rPr>
                <w:sz w:val="22"/>
                <w:szCs w:val="22"/>
              </w:rPr>
              <w:t>ни</w:t>
            </w:r>
            <w:r>
              <w:softHyphen/>
            </w:r>
            <w:r>
              <w:rPr>
                <w:sz w:val="22"/>
                <w:szCs w:val="22"/>
              </w:rPr>
              <w:t>тель</w:t>
            </w:r>
            <w:r>
              <w:softHyphen/>
            </w:r>
            <w:r>
              <w:rPr>
                <w:sz w:val="22"/>
                <w:szCs w:val="22"/>
              </w:rPr>
              <w:t>ные све</w:t>
            </w:r>
            <w:r>
              <w:softHyphen/>
            </w:r>
            <w:r>
              <w:rPr>
                <w:sz w:val="22"/>
                <w:szCs w:val="22"/>
              </w:rPr>
              <w:t>дения, ко</w:t>
            </w:r>
            <w:r>
              <w:softHyphen/>
            </w:r>
            <w:r>
              <w:rPr>
                <w:sz w:val="22"/>
                <w:szCs w:val="22"/>
              </w:rPr>
              <w:t>торые субъ</w:t>
            </w:r>
            <w:r>
              <w:softHyphen/>
            </w:r>
            <w:r>
              <w:rPr>
                <w:sz w:val="22"/>
                <w:szCs w:val="22"/>
              </w:rPr>
              <w:t>ект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 по</w:t>
            </w:r>
            <w:r>
              <w:softHyphen/>
            </w:r>
            <w:r>
              <w:rPr>
                <w:sz w:val="22"/>
                <w:szCs w:val="22"/>
              </w:rPr>
              <w:t>желал со</w:t>
            </w:r>
            <w:r>
              <w:softHyphen/>
            </w:r>
            <w:r>
              <w:rPr>
                <w:sz w:val="22"/>
                <w:szCs w:val="22"/>
              </w:rPr>
              <w:t>об</w:t>
            </w:r>
            <w:r>
              <w:softHyphen/>
            </w:r>
            <w:r>
              <w:rPr>
                <w:sz w:val="22"/>
                <w:szCs w:val="22"/>
              </w:rPr>
              <w:t>щить о се</w:t>
            </w:r>
            <w:r>
              <w:softHyphen/>
            </w:r>
            <w:r>
              <w:rPr>
                <w:sz w:val="22"/>
                <w:szCs w:val="22"/>
              </w:rPr>
              <w:t>бе;</w:t>
            </w:r>
          </w:p>
          <w:p w:rsidR="009C23F2" w:rsidRDefault="000D61CE">
            <w:pPr>
              <w:jc w:val="left"/>
              <w:rPr>
                <w:sz w:val="22"/>
                <w:szCs w:val="22"/>
              </w:rPr>
            </w:pPr>
            <w:r>
              <w:rPr>
                <w:sz w:val="22"/>
                <w:szCs w:val="22"/>
              </w:rPr>
              <w:t>све</w:t>
            </w:r>
            <w:r>
              <w:softHyphen/>
            </w:r>
            <w:r>
              <w:rPr>
                <w:sz w:val="22"/>
                <w:szCs w:val="22"/>
              </w:rPr>
              <w:t>дения об уволь</w:t>
            </w:r>
            <w:r>
              <w:softHyphen/>
            </w:r>
            <w:r>
              <w:rPr>
                <w:sz w:val="22"/>
                <w:szCs w:val="22"/>
              </w:rPr>
              <w:t>не</w:t>
            </w:r>
            <w:r>
              <w:softHyphen/>
            </w:r>
            <w:r>
              <w:rPr>
                <w:sz w:val="22"/>
                <w:szCs w:val="22"/>
              </w:rPr>
              <w:t>нии;</w:t>
            </w:r>
          </w:p>
          <w:p w:rsidR="009C23F2" w:rsidRDefault="000D61CE">
            <w:pPr>
              <w:jc w:val="left"/>
              <w:rPr>
                <w:sz w:val="22"/>
                <w:szCs w:val="22"/>
              </w:rPr>
            </w:pPr>
            <w:r>
              <w:rPr>
                <w:sz w:val="22"/>
                <w:szCs w:val="22"/>
              </w:rPr>
              <w:t>ос</w:t>
            </w:r>
            <w:r>
              <w:softHyphen/>
            </w:r>
            <w:r>
              <w:rPr>
                <w:sz w:val="22"/>
                <w:szCs w:val="22"/>
              </w:rPr>
              <w:t>но</w:t>
            </w:r>
            <w:r>
              <w:softHyphen/>
            </w:r>
            <w:r>
              <w:rPr>
                <w:sz w:val="22"/>
                <w:szCs w:val="22"/>
              </w:rPr>
              <w:t>вание прек</w:t>
            </w:r>
            <w:r>
              <w:softHyphen/>
            </w:r>
            <w:r>
              <w:rPr>
                <w:sz w:val="22"/>
                <w:szCs w:val="22"/>
              </w:rPr>
              <w:t>ра</w:t>
            </w:r>
            <w:r>
              <w:softHyphen/>
            </w:r>
            <w:r>
              <w:rPr>
                <w:sz w:val="22"/>
                <w:szCs w:val="22"/>
              </w:rPr>
              <w:t>щения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да</w:t>
            </w:r>
            <w:r>
              <w:softHyphen/>
            </w:r>
            <w:r>
              <w:rPr>
                <w:sz w:val="22"/>
                <w:szCs w:val="22"/>
              </w:rPr>
              <w:t>та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о ко</w:t>
            </w:r>
            <w:r>
              <w:softHyphen/>
            </w:r>
            <w:r>
              <w:rPr>
                <w:sz w:val="22"/>
                <w:szCs w:val="22"/>
              </w:rPr>
              <w:t>ман</w:t>
            </w:r>
            <w:r>
              <w:softHyphen/>
            </w:r>
            <w:r>
              <w:rPr>
                <w:sz w:val="22"/>
                <w:szCs w:val="22"/>
              </w:rPr>
              <w:t>ди</w:t>
            </w:r>
            <w:r>
              <w:softHyphen/>
            </w:r>
            <w:r>
              <w:rPr>
                <w:sz w:val="22"/>
                <w:szCs w:val="22"/>
              </w:rPr>
              <w:t>ров</w:t>
            </w:r>
            <w:r>
              <w:softHyphen/>
            </w:r>
            <w:r>
              <w:rPr>
                <w:sz w:val="22"/>
                <w:szCs w:val="22"/>
              </w:rPr>
              <w:t>ках;</w:t>
            </w:r>
          </w:p>
          <w:p w:rsidR="009C23F2" w:rsidRDefault="000D61CE">
            <w:pPr>
              <w:jc w:val="left"/>
              <w:rPr>
                <w:sz w:val="22"/>
                <w:szCs w:val="22"/>
              </w:rPr>
            </w:pPr>
            <w:r>
              <w:rPr>
                <w:sz w:val="22"/>
                <w:szCs w:val="22"/>
              </w:rPr>
              <w:t>ин</w:t>
            </w:r>
            <w:r>
              <w:softHyphen/>
            </w:r>
            <w:r>
              <w:rPr>
                <w:sz w:val="22"/>
                <w:szCs w:val="22"/>
              </w:rPr>
              <w:t>форма</w:t>
            </w:r>
            <w:r>
              <w:softHyphen/>
            </w:r>
            <w:r>
              <w:rPr>
                <w:sz w:val="22"/>
                <w:szCs w:val="22"/>
              </w:rPr>
              <w:t>ция о яв</w:t>
            </w:r>
            <w:r>
              <w:softHyphen/>
            </w:r>
            <w:r>
              <w:rPr>
                <w:sz w:val="22"/>
                <w:szCs w:val="22"/>
              </w:rPr>
              <w:t>ках/не</w:t>
            </w:r>
            <w:r>
              <w:softHyphen/>
            </w:r>
            <w:r>
              <w:rPr>
                <w:sz w:val="22"/>
                <w:szCs w:val="22"/>
              </w:rPr>
              <w:t>яв</w:t>
            </w:r>
            <w:r>
              <w:softHyphen/>
            </w:r>
            <w:r>
              <w:rPr>
                <w:sz w:val="22"/>
                <w:szCs w:val="22"/>
              </w:rPr>
              <w:t>ках на ра</w:t>
            </w:r>
            <w:r>
              <w:softHyphen/>
            </w:r>
            <w:r>
              <w:rPr>
                <w:sz w:val="22"/>
                <w:szCs w:val="22"/>
              </w:rPr>
              <w:t>боту;</w:t>
            </w:r>
          </w:p>
          <w:p w:rsidR="009C23F2" w:rsidRDefault="000D61CE">
            <w:pPr>
              <w:jc w:val="left"/>
              <w:rPr>
                <w:sz w:val="22"/>
                <w:szCs w:val="22"/>
              </w:rPr>
            </w:pPr>
            <w:r>
              <w:rPr>
                <w:sz w:val="22"/>
                <w:szCs w:val="22"/>
              </w:rPr>
              <w:t>све</w:t>
            </w:r>
            <w:r>
              <w:softHyphen/>
            </w:r>
            <w:r>
              <w:rPr>
                <w:sz w:val="22"/>
                <w:szCs w:val="22"/>
              </w:rPr>
              <w:t>дения об от</w:t>
            </w:r>
            <w:r>
              <w:softHyphen/>
            </w:r>
            <w:r>
              <w:rPr>
                <w:sz w:val="22"/>
                <w:szCs w:val="22"/>
              </w:rPr>
              <w:t>ра</w:t>
            </w:r>
            <w:r>
              <w:softHyphen/>
            </w:r>
            <w:r>
              <w:rPr>
                <w:sz w:val="22"/>
                <w:szCs w:val="22"/>
              </w:rPr>
              <w:t>ботан</w:t>
            </w:r>
            <w:r>
              <w:softHyphen/>
            </w:r>
            <w:r>
              <w:rPr>
                <w:sz w:val="22"/>
                <w:szCs w:val="22"/>
              </w:rPr>
              <w:t>ном вре</w:t>
            </w:r>
            <w:r>
              <w:softHyphen/>
            </w:r>
            <w:r>
              <w:rPr>
                <w:sz w:val="22"/>
                <w:szCs w:val="22"/>
              </w:rPr>
              <w:t>мени;</w:t>
            </w:r>
          </w:p>
          <w:p w:rsidR="009C23F2" w:rsidRDefault="000D61CE">
            <w:pPr>
              <w:jc w:val="left"/>
              <w:rPr>
                <w:sz w:val="22"/>
                <w:szCs w:val="22"/>
              </w:rPr>
            </w:pPr>
            <w:r>
              <w:rPr>
                <w:sz w:val="22"/>
                <w:szCs w:val="22"/>
              </w:rPr>
              <w:t>све</w:t>
            </w:r>
            <w:r>
              <w:softHyphen/>
            </w:r>
            <w:r>
              <w:rPr>
                <w:sz w:val="22"/>
                <w:szCs w:val="22"/>
              </w:rPr>
              <w:t>дения о взыс</w:t>
            </w:r>
            <w:r>
              <w:softHyphen/>
            </w:r>
            <w:r>
              <w:rPr>
                <w:sz w:val="22"/>
                <w:szCs w:val="22"/>
              </w:rPr>
              <w:t>ка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дан</w:t>
            </w:r>
            <w:r>
              <w:softHyphen/>
            </w:r>
            <w:r>
              <w:rPr>
                <w:sz w:val="22"/>
                <w:szCs w:val="22"/>
              </w:rPr>
              <w:t>ные тру</w:t>
            </w:r>
            <w:r>
              <w:softHyphen/>
            </w:r>
            <w:r>
              <w:rPr>
                <w:sz w:val="22"/>
                <w:szCs w:val="22"/>
              </w:rPr>
              <w:t>довой книж</w:t>
            </w:r>
            <w:r>
              <w:softHyphen/>
            </w:r>
            <w:r>
              <w:rPr>
                <w:sz w:val="22"/>
                <w:szCs w:val="22"/>
              </w:rPr>
              <w:t>ки;</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при</w:t>
            </w:r>
            <w:r>
              <w:softHyphen/>
            </w:r>
            <w:r>
              <w:rPr>
                <w:sz w:val="22"/>
                <w:szCs w:val="22"/>
              </w:rPr>
              <w:t>казов;</w:t>
            </w:r>
          </w:p>
          <w:p w:rsidR="009C23F2" w:rsidRDefault="000D61CE">
            <w:pPr>
              <w:jc w:val="left"/>
              <w:rPr>
                <w:sz w:val="22"/>
                <w:szCs w:val="22"/>
              </w:rPr>
            </w:pPr>
            <w:r>
              <w:rPr>
                <w:sz w:val="22"/>
                <w:szCs w:val="22"/>
              </w:rPr>
              <w:t>све</w:t>
            </w:r>
            <w:r>
              <w:softHyphen/>
            </w:r>
            <w:r>
              <w:rPr>
                <w:sz w:val="22"/>
                <w:szCs w:val="22"/>
              </w:rPr>
              <w:t>дения, со</w:t>
            </w:r>
            <w:r>
              <w:softHyphen/>
            </w:r>
            <w:r>
              <w:rPr>
                <w:sz w:val="22"/>
                <w:szCs w:val="22"/>
              </w:rPr>
              <w:t>дер</w:t>
            </w:r>
            <w:r>
              <w:softHyphen/>
            </w:r>
            <w:r>
              <w:rPr>
                <w:sz w:val="22"/>
                <w:szCs w:val="22"/>
              </w:rPr>
              <w:t>жа</w:t>
            </w:r>
            <w:r>
              <w:softHyphen/>
            </w:r>
            <w:r>
              <w:rPr>
                <w:sz w:val="22"/>
                <w:szCs w:val="22"/>
              </w:rPr>
              <w:t>щи</w:t>
            </w:r>
            <w:r>
              <w:softHyphen/>
            </w:r>
            <w:r>
              <w:rPr>
                <w:sz w:val="22"/>
                <w:szCs w:val="22"/>
              </w:rPr>
              <w:t>еся в при</w:t>
            </w:r>
            <w:r>
              <w:softHyphen/>
            </w:r>
            <w:r>
              <w:rPr>
                <w:sz w:val="22"/>
                <w:szCs w:val="22"/>
              </w:rPr>
              <w:t>казах;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лис</w:t>
            </w:r>
            <w:r>
              <w:softHyphen/>
            </w:r>
            <w:r>
              <w:rPr>
                <w:sz w:val="22"/>
                <w:szCs w:val="22"/>
              </w:rPr>
              <w:t>тка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пе</w:t>
            </w:r>
            <w:r>
              <w:softHyphen/>
            </w:r>
            <w:r>
              <w:rPr>
                <w:sz w:val="22"/>
                <w:szCs w:val="22"/>
              </w:rPr>
              <w:t>ри</w:t>
            </w:r>
            <w:r>
              <w:softHyphen/>
            </w:r>
            <w:r>
              <w:rPr>
                <w:sz w:val="22"/>
                <w:szCs w:val="22"/>
              </w:rPr>
              <w:t>од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до</w:t>
            </w:r>
            <w:r>
              <w:softHyphen/>
            </w:r>
            <w:r>
              <w:rPr>
                <w:sz w:val="22"/>
                <w:szCs w:val="22"/>
              </w:rPr>
              <w:t>ходах;</w:t>
            </w:r>
          </w:p>
          <w:p w:rsidR="009C23F2" w:rsidRDefault="000D61CE">
            <w:pPr>
              <w:jc w:val="left"/>
              <w:rPr>
                <w:sz w:val="22"/>
                <w:szCs w:val="22"/>
              </w:rPr>
            </w:pPr>
            <w:r>
              <w:rPr>
                <w:sz w:val="22"/>
                <w:szCs w:val="22"/>
              </w:rPr>
              <w:t>све</w:t>
            </w:r>
            <w:r>
              <w:softHyphen/>
            </w:r>
            <w:r>
              <w:rPr>
                <w:sz w:val="22"/>
                <w:szCs w:val="22"/>
              </w:rPr>
              <w:t>дения о на</w:t>
            </w:r>
            <w:r>
              <w:softHyphen/>
            </w:r>
            <w:r>
              <w:rPr>
                <w:sz w:val="22"/>
                <w:szCs w:val="22"/>
              </w:rPr>
              <w:t>логах;</w:t>
            </w:r>
          </w:p>
          <w:p w:rsidR="009C23F2" w:rsidRDefault="000D61CE">
            <w:pPr>
              <w:jc w:val="left"/>
              <w:rPr>
                <w:sz w:val="22"/>
                <w:szCs w:val="22"/>
              </w:rPr>
            </w:pPr>
            <w:r>
              <w:rPr>
                <w:sz w:val="22"/>
                <w:szCs w:val="22"/>
              </w:rPr>
              <w:t>све</w:t>
            </w:r>
            <w:r>
              <w:softHyphen/>
            </w:r>
            <w:r>
              <w:rPr>
                <w:sz w:val="22"/>
                <w:szCs w:val="22"/>
              </w:rPr>
              <w:t>дения о стра</w:t>
            </w:r>
            <w:r>
              <w:softHyphen/>
            </w:r>
            <w:r>
              <w:rPr>
                <w:sz w:val="22"/>
                <w:szCs w:val="22"/>
              </w:rPr>
              <w:t>ховых взно</w:t>
            </w:r>
            <w:r>
              <w:softHyphen/>
            </w:r>
            <w:r>
              <w:rPr>
                <w:sz w:val="22"/>
                <w:szCs w:val="22"/>
              </w:rPr>
              <w:t>сах;</w:t>
            </w:r>
          </w:p>
          <w:p w:rsidR="009C23F2" w:rsidRDefault="000D61CE">
            <w:pPr>
              <w:jc w:val="left"/>
              <w:rPr>
                <w:sz w:val="22"/>
                <w:szCs w:val="22"/>
              </w:rPr>
            </w:pPr>
            <w:r>
              <w:rPr>
                <w:sz w:val="22"/>
                <w:szCs w:val="22"/>
              </w:rPr>
              <w:t>све</w:t>
            </w:r>
            <w:r>
              <w:softHyphen/>
            </w:r>
            <w:r>
              <w:rPr>
                <w:sz w:val="22"/>
                <w:szCs w:val="22"/>
              </w:rPr>
              <w:t>дения о вы</w:t>
            </w:r>
            <w:r>
              <w:softHyphen/>
            </w:r>
            <w:r>
              <w:rPr>
                <w:sz w:val="22"/>
                <w:szCs w:val="22"/>
              </w:rPr>
              <w:t>четах</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при</w:t>
            </w:r>
            <w:r>
              <w:softHyphen/>
            </w:r>
            <w:r>
              <w:rPr>
                <w:sz w:val="22"/>
                <w:szCs w:val="22"/>
              </w:rPr>
              <w:t>чина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су</w:t>
            </w:r>
            <w:r>
              <w:softHyphen/>
            </w:r>
            <w:r>
              <w:rPr>
                <w:sz w:val="22"/>
                <w:szCs w:val="22"/>
              </w:rPr>
              <w:t>димос</w:t>
            </w:r>
            <w:r>
              <w:softHyphen/>
            </w:r>
            <w:r>
              <w:rPr>
                <w:sz w:val="22"/>
                <w:szCs w:val="22"/>
              </w:rPr>
              <w:t>ти</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Уво</w:t>
            </w:r>
            <w:r>
              <w:softHyphen/>
            </w:r>
            <w:r>
              <w:rPr>
                <w:i/>
                <w:iCs/>
                <w:sz w:val="22"/>
                <w:szCs w:val="22"/>
              </w:rPr>
              <w:t>лен</w:t>
            </w:r>
            <w:r>
              <w:softHyphen/>
            </w:r>
            <w:r>
              <w:rPr>
                <w:i/>
                <w:iCs/>
                <w:sz w:val="22"/>
                <w:szCs w:val="22"/>
              </w:rPr>
              <w:t>ные 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lastRenderedPageBreak/>
              <w:t>СНИЛС;</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наг</w:t>
            </w:r>
            <w:r>
              <w:softHyphen/>
            </w:r>
            <w:r>
              <w:rPr>
                <w:sz w:val="22"/>
                <w:szCs w:val="22"/>
              </w:rPr>
              <w:t>ра</w:t>
            </w:r>
            <w:r>
              <w:softHyphen/>
            </w:r>
            <w:r>
              <w:rPr>
                <w:sz w:val="22"/>
                <w:szCs w:val="22"/>
              </w:rPr>
              <w:t>дах (по</w:t>
            </w:r>
            <w:r>
              <w:softHyphen/>
            </w:r>
            <w:r>
              <w:rPr>
                <w:sz w:val="22"/>
                <w:szCs w:val="22"/>
              </w:rPr>
              <w:t>ощ</w:t>
            </w:r>
            <w:r>
              <w:softHyphen/>
            </w:r>
            <w:r>
              <w:rPr>
                <w:sz w:val="22"/>
                <w:szCs w:val="22"/>
              </w:rPr>
              <w:t>ре</w:t>
            </w:r>
            <w:r>
              <w:softHyphen/>
            </w:r>
            <w:r>
              <w:rPr>
                <w:sz w:val="22"/>
                <w:szCs w:val="22"/>
              </w:rPr>
              <w:t>ни</w:t>
            </w:r>
            <w:r>
              <w:softHyphen/>
            </w:r>
            <w:r>
              <w:rPr>
                <w:sz w:val="22"/>
                <w:szCs w:val="22"/>
              </w:rPr>
              <w:t>ях), по</w:t>
            </w:r>
            <w:r>
              <w:softHyphen/>
            </w:r>
            <w:r>
              <w:rPr>
                <w:sz w:val="22"/>
                <w:szCs w:val="22"/>
              </w:rPr>
              <w:t>чет</w:t>
            </w:r>
            <w:r>
              <w:softHyphen/>
            </w:r>
            <w:r>
              <w:rPr>
                <w:sz w:val="22"/>
                <w:szCs w:val="22"/>
              </w:rPr>
              <w:t>ных зва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та</w:t>
            </w:r>
            <w:r>
              <w:softHyphen/>
            </w:r>
            <w:r>
              <w:rPr>
                <w:sz w:val="22"/>
                <w:szCs w:val="22"/>
              </w:rPr>
              <w:t>бель</w:t>
            </w:r>
            <w:r>
              <w:softHyphen/>
            </w:r>
            <w:r>
              <w:rPr>
                <w:sz w:val="22"/>
                <w:szCs w:val="22"/>
              </w:rPr>
              <w:t>ный но</w:t>
            </w:r>
            <w:r>
              <w:softHyphen/>
            </w:r>
            <w:r>
              <w:rPr>
                <w:sz w:val="22"/>
                <w:szCs w:val="22"/>
              </w:rPr>
              <w:t>мер;</w:t>
            </w:r>
          </w:p>
          <w:p w:rsidR="009C23F2" w:rsidRDefault="000D61CE">
            <w:pPr>
              <w:jc w:val="left"/>
              <w:rPr>
                <w:sz w:val="22"/>
                <w:szCs w:val="22"/>
              </w:rPr>
            </w:pPr>
            <w:r>
              <w:rPr>
                <w:sz w:val="22"/>
                <w:szCs w:val="22"/>
              </w:rPr>
              <w:t>ха</w:t>
            </w:r>
            <w:r>
              <w:softHyphen/>
            </w:r>
            <w:r>
              <w:rPr>
                <w:sz w:val="22"/>
                <w:szCs w:val="22"/>
              </w:rPr>
              <w:t>рак</w:t>
            </w:r>
            <w:r>
              <w:softHyphen/>
            </w:r>
            <w:r>
              <w:rPr>
                <w:sz w:val="22"/>
                <w:szCs w:val="22"/>
              </w:rPr>
              <w:t>тер, вид ра</w:t>
            </w:r>
            <w:r>
              <w:softHyphen/>
            </w:r>
            <w:r>
              <w:rPr>
                <w:sz w:val="22"/>
                <w:szCs w:val="22"/>
              </w:rPr>
              <w:t>боты;</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w:t>
            </w:r>
          </w:p>
          <w:p w:rsidR="009C23F2" w:rsidRDefault="000D61CE">
            <w:pPr>
              <w:jc w:val="left"/>
              <w:rPr>
                <w:sz w:val="22"/>
                <w:szCs w:val="22"/>
              </w:rPr>
            </w:pPr>
            <w:r>
              <w:rPr>
                <w:sz w:val="22"/>
                <w:szCs w:val="22"/>
              </w:rPr>
              <w:t>све</w:t>
            </w:r>
            <w:r>
              <w:softHyphen/>
            </w:r>
            <w:r>
              <w:rPr>
                <w:sz w:val="22"/>
                <w:szCs w:val="22"/>
              </w:rPr>
              <w:t>дения о вла</w:t>
            </w:r>
            <w:r>
              <w:softHyphen/>
            </w:r>
            <w:r>
              <w:rPr>
                <w:sz w:val="22"/>
                <w:szCs w:val="22"/>
              </w:rPr>
              <w:t>дении инос</w:t>
            </w:r>
            <w:r>
              <w:softHyphen/>
            </w:r>
            <w:r>
              <w:rPr>
                <w:sz w:val="22"/>
                <w:szCs w:val="22"/>
              </w:rPr>
              <w:t>тран</w:t>
            </w:r>
            <w:r>
              <w:softHyphen/>
            </w:r>
            <w:r>
              <w:rPr>
                <w:sz w:val="22"/>
                <w:szCs w:val="22"/>
              </w:rPr>
              <w:t>ны</w:t>
            </w:r>
            <w:r>
              <w:softHyphen/>
            </w:r>
            <w:r>
              <w:rPr>
                <w:sz w:val="22"/>
                <w:szCs w:val="22"/>
              </w:rPr>
              <w:t>ми язы</w:t>
            </w:r>
            <w:r>
              <w:softHyphen/>
            </w:r>
            <w:r>
              <w:rPr>
                <w:sz w:val="22"/>
                <w:szCs w:val="22"/>
              </w:rPr>
              <w:t>ками;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и рек</w:t>
            </w:r>
            <w:r>
              <w:softHyphen/>
            </w:r>
            <w:r>
              <w:rPr>
                <w:sz w:val="22"/>
                <w:szCs w:val="22"/>
              </w:rPr>
              <w:t>ви</w:t>
            </w:r>
            <w:r>
              <w:softHyphen/>
            </w:r>
            <w:r>
              <w:rPr>
                <w:sz w:val="22"/>
                <w:szCs w:val="22"/>
              </w:rPr>
              <w:t>зиты до</w:t>
            </w:r>
            <w:r>
              <w:softHyphen/>
            </w:r>
            <w:r>
              <w:rPr>
                <w:sz w:val="22"/>
                <w:szCs w:val="22"/>
              </w:rPr>
              <w:t>кумен</w:t>
            </w:r>
            <w:r>
              <w:softHyphen/>
            </w:r>
            <w:r>
              <w:rPr>
                <w:sz w:val="22"/>
                <w:szCs w:val="22"/>
              </w:rPr>
              <w:t>та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год окон</w:t>
            </w:r>
            <w:r>
              <w:softHyphen/>
            </w:r>
            <w:r>
              <w:rPr>
                <w:sz w:val="22"/>
                <w:szCs w:val="22"/>
              </w:rPr>
              <w:t>ча</w:t>
            </w:r>
            <w:r>
              <w:softHyphen/>
            </w:r>
            <w:r>
              <w:rPr>
                <w:sz w:val="22"/>
                <w:szCs w:val="22"/>
              </w:rPr>
              <w:t>ния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ква</w:t>
            </w:r>
            <w:r>
              <w:softHyphen/>
            </w:r>
            <w:r>
              <w:rPr>
                <w:sz w:val="22"/>
                <w:szCs w:val="22"/>
              </w:rPr>
              <w:t>лифи</w:t>
            </w:r>
            <w:r>
              <w:softHyphen/>
            </w:r>
            <w:r>
              <w:rPr>
                <w:sz w:val="22"/>
                <w:szCs w:val="22"/>
              </w:rPr>
              <w:t>кация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нап</w:t>
            </w:r>
            <w:r>
              <w:softHyphen/>
            </w:r>
            <w:r>
              <w:rPr>
                <w:sz w:val="22"/>
                <w:szCs w:val="22"/>
              </w:rPr>
              <w:t>равле</w:t>
            </w:r>
            <w:r>
              <w:softHyphen/>
            </w:r>
            <w:r>
              <w:rPr>
                <w:sz w:val="22"/>
                <w:szCs w:val="22"/>
              </w:rPr>
              <w:t>ние под</w:t>
            </w:r>
            <w:r>
              <w:softHyphen/>
            </w:r>
            <w:r>
              <w:rPr>
                <w:sz w:val="22"/>
                <w:szCs w:val="22"/>
              </w:rPr>
              <w:t>го</w:t>
            </w:r>
            <w:r>
              <w:softHyphen/>
            </w:r>
            <w:r>
              <w:rPr>
                <w:sz w:val="22"/>
                <w:szCs w:val="22"/>
              </w:rPr>
              <w:t>тов</w:t>
            </w:r>
            <w:r>
              <w:softHyphen/>
            </w:r>
            <w:r>
              <w:rPr>
                <w:sz w:val="22"/>
                <w:szCs w:val="22"/>
              </w:rPr>
              <w:t>ки или спе</w:t>
            </w:r>
            <w:r>
              <w:softHyphen/>
            </w:r>
            <w:r>
              <w:rPr>
                <w:sz w:val="22"/>
                <w:szCs w:val="22"/>
              </w:rPr>
              <w:t>ци</w:t>
            </w:r>
            <w:r>
              <w:softHyphen/>
            </w:r>
            <w:r>
              <w:rPr>
                <w:sz w:val="22"/>
                <w:szCs w:val="22"/>
              </w:rPr>
              <w:t>аль</w:t>
            </w:r>
            <w:r>
              <w:softHyphen/>
            </w:r>
            <w:r>
              <w:rPr>
                <w:sz w:val="22"/>
                <w:szCs w:val="22"/>
              </w:rPr>
              <w:t>ность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пос</w:t>
            </w:r>
            <w:r>
              <w:softHyphen/>
            </w:r>
            <w:r>
              <w:rPr>
                <w:sz w:val="22"/>
                <w:szCs w:val="22"/>
              </w:rPr>
              <w:t>ле</w:t>
            </w:r>
            <w:r>
              <w:softHyphen/>
            </w:r>
            <w:r>
              <w:rPr>
                <w:sz w:val="22"/>
                <w:szCs w:val="22"/>
              </w:rPr>
              <w:t>вузов</w:t>
            </w:r>
            <w:r>
              <w:softHyphen/>
            </w:r>
            <w:r>
              <w:rPr>
                <w:sz w:val="22"/>
                <w:szCs w:val="22"/>
              </w:rPr>
              <w:t>ском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ном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про</w:t>
            </w:r>
            <w:r>
              <w:softHyphen/>
            </w:r>
            <w:r>
              <w:rPr>
                <w:sz w:val="22"/>
                <w:szCs w:val="22"/>
              </w:rPr>
              <w:t>фес</w:t>
            </w:r>
            <w:r>
              <w:softHyphen/>
            </w:r>
            <w:r>
              <w:rPr>
                <w:sz w:val="22"/>
                <w:szCs w:val="22"/>
              </w:rPr>
              <w:t>сия;</w:t>
            </w:r>
          </w:p>
          <w:p w:rsidR="009C23F2" w:rsidRDefault="000D61CE">
            <w:pPr>
              <w:jc w:val="left"/>
              <w:rPr>
                <w:sz w:val="22"/>
                <w:szCs w:val="22"/>
              </w:rPr>
            </w:pPr>
            <w:r>
              <w:rPr>
                <w:sz w:val="22"/>
                <w:szCs w:val="22"/>
              </w:rPr>
              <w:t>стаж ра</w:t>
            </w:r>
            <w:r>
              <w:softHyphen/>
            </w:r>
            <w:r>
              <w:rPr>
                <w:sz w:val="22"/>
                <w:szCs w:val="22"/>
              </w:rPr>
              <w:t>боты;</w:t>
            </w:r>
          </w:p>
          <w:p w:rsidR="009C23F2" w:rsidRDefault="000D61CE">
            <w:pPr>
              <w:jc w:val="left"/>
              <w:rPr>
                <w:sz w:val="22"/>
                <w:szCs w:val="22"/>
              </w:rPr>
            </w:pPr>
            <w:r>
              <w:rPr>
                <w:sz w:val="22"/>
                <w:szCs w:val="22"/>
              </w:rPr>
              <w:t>сос</w:t>
            </w:r>
            <w:r>
              <w:softHyphen/>
            </w:r>
            <w:r>
              <w:rPr>
                <w:sz w:val="22"/>
                <w:szCs w:val="22"/>
              </w:rPr>
              <w:t>то</w:t>
            </w:r>
            <w:r>
              <w:softHyphen/>
            </w:r>
            <w:r>
              <w:rPr>
                <w:sz w:val="22"/>
                <w:szCs w:val="22"/>
              </w:rPr>
              <w:t>яние в бра</w:t>
            </w:r>
            <w:r>
              <w:softHyphen/>
            </w:r>
            <w:r>
              <w:rPr>
                <w:sz w:val="22"/>
                <w:szCs w:val="22"/>
              </w:rPr>
              <w:t>ке;</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та</w:t>
            </w:r>
            <w:r>
              <w:softHyphen/>
            </w:r>
            <w:r>
              <w:rPr>
                <w:sz w:val="22"/>
                <w:szCs w:val="22"/>
              </w:rPr>
              <w:t>ве семьи;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све</w:t>
            </w:r>
            <w:r>
              <w:softHyphen/>
            </w:r>
            <w:r>
              <w:rPr>
                <w:sz w:val="22"/>
                <w:szCs w:val="22"/>
              </w:rPr>
              <w:t>дения о во</w:t>
            </w:r>
            <w:r>
              <w:softHyphen/>
            </w:r>
            <w:r>
              <w:rPr>
                <w:sz w:val="22"/>
                <w:szCs w:val="22"/>
              </w:rPr>
              <w:t>ин</w:t>
            </w:r>
            <w:r>
              <w:softHyphen/>
            </w:r>
            <w:r>
              <w:rPr>
                <w:sz w:val="22"/>
                <w:szCs w:val="22"/>
              </w:rPr>
              <w:t>ском уче</w:t>
            </w:r>
            <w:r>
              <w:softHyphen/>
            </w:r>
            <w:r>
              <w:rPr>
                <w:sz w:val="22"/>
                <w:szCs w:val="22"/>
              </w:rPr>
              <w:t>те;</w:t>
            </w:r>
          </w:p>
          <w:p w:rsidR="009C23F2" w:rsidRDefault="000D61CE">
            <w:pPr>
              <w:jc w:val="left"/>
              <w:rPr>
                <w:sz w:val="22"/>
                <w:szCs w:val="22"/>
              </w:rPr>
            </w:pPr>
            <w:r>
              <w:rPr>
                <w:sz w:val="22"/>
                <w:szCs w:val="22"/>
              </w:rPr>
              <w:t>дан</w:t>
            </w:r>
            <w:r>
              <w:softHyphen/>
            </w:r>
            <w:r>
              <w:rPr>
                <w:sz w:val="22"/>
                <w:szCs w:val="22"/>
              </w:rPr>
              <w:t>ные во</w:t>
            </w:r>
            <w:r>
              <w:softHyphen/>
            </w:r>
            <w:r>
              <w:rPr>
                <w:sz w:val="22"/>
                <w:szCs w:val="22"/>
              </w:rPr>
              <w:t>дитель</w:t>
            </w:r>
            <w:r>
              <w:softHyphen/>
            </w:r>
            <w:r>
              <w:rPr>
                <w:sz w:val="22"/>
                <w:szCs w:val="22"/>
              </w:rPr>
              <w:t>ско</w:t>
            </w:r>
            <w:r>
              <w:softHyphen/>
            </w:r>
            <w:r>
              <w:rPr>
                <w:sz w:val="22"/>
                <w:szCs w:val="22"/>
              </w:rPr>
              <w:t>го удос</w:t>
            </w:r>
            <w:r>
              <w:softHyphen/>
            </w:r>
            <w:r>
              <w:rPr>
                <w:sz w:val="22"/>
                <w:szCs w:val="22"/>
              </w:rPr>
              <w:t>то</w:t>
            </w:r>
            <w:r>
              <w:softHyphen/>
            </w:r>
            <w:r>
              <w:rPr>
                <w:sz w:val="22"/>
                <w:szCs w:val="22"/>
              </w:rPr>
              <w:t>вере</w:t>
            </w:r>
            <w:r>
              <w:softHyphen/>
            </w:r>
            <w:r>
              <w:rPr>
                <w:sz w:val="22"/>
                <w:szCs w:val="22"/>
              </w:rPr>
              <w:t>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лис</w:t>
            </w:r>
            <w:r>
              <w:softHyphen/>
            </w:r>
            <w:r>
              <w:rPr>
                <w:sz w:val="22"/>
                <w:szCs w:val="22"/>
              </w:rPr>
              <w:t>тка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при</w:t>
            </w:r>
            <w:r>
              <w:softHyphen/>
            </w:r>
            <w:r>
              <w:rPr>
                <w:sz w:val="22"/>
                <w:szCs w:val="22"/>
              </w:rPr>
              <w:t>еме на ра</w:t>
            </w:r>
            <w:r>
              <w:softHyphen/>
            </w:r>
            <w:r>
              <w:rPr>
                <w:sz w:val="22"/>
                <w:szCs w:val="22"/>
              </w:rPr>
              <w:t>боту;</w:t>
            </w:r>
          </w:p>
          <w:p w:rsidR="009C23F2" w:rsidRDefault="000D61CE">
            <w:pPr>
              <w:jc w:val="left"/>
              <w:rPr>
                <w:sz w:val="22"/>
                <w:szCs w:val="22"/>
              </w:rPr>
            </w:pPr>
            <w:r>
              <w:rPr>
                <w:sz w:val="22"/>
                <w:szCs w:val="22"/>
              </w:rPr>
              <w:t>пе</w:t>
            </w:r>
            <w:r>
              <w:softHyphen/>
            </w:r>
            <w:r>
              <w:rPr>
                <w:sz w:val="22"/>
                <w:szCs w:val="22"/>
              </w:rPr>
              <w:t>ри</w:t>
            </w:r>
            <w:r>
              <w:softHyphen/>
            </w:r>
            <w:r>
              <w:rPr>
                <w:sz w:val="22"/>
                <w:szCs w:val="22"/>
              </w:rPr>
              <w:t>од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пе</w:t>
            </w:r>
            <w:r>
              <w:softHyphen/>
            </w:r>
            <w:r>
              <w:rPr>
                <w:sz w:val="22"/>
                <w:szCs w:val="22"/>
              </w:rPr>
              <w:t>рево</w:t>
            </w:r>
            <w:r>
              <w:softHyphen/>
            </w:r>
            <w:r>
              <w:rPr>
                <w:sz w:val="22"/>
                <w:szCs w:val="22"/>
              </w:rPr>
              <w:t>дах на дру</w:t>
            </w:r>
            <w:r>
              <w:softHyphen/>
            </w:r>
            <w:r>
              <w:rPr>
                <w:sz w:val="22"/>
                <w:szCs w:val="22"/>
              </w:rPr>
              <w:t>гую ра</w:t>
            </w:r>
            <w:r>
              <w:softHyphen/>
            </w:r>
            <w:r>
              <w:rPr>
                <w:sz w:val="22"/>
                <w:szCs w:val="22"/>
              </w:rPr>
              <w:t>боту;</w:t>
            </w:r>
          </w:p>
          <w:p w:rsidR="009C23F2" w:rsidRDefault="000D61CE">
            <w:pPr>
              <w:jc w:val="left"/>
              <w:rPr>
                <w:sz w:val="22"/>
                <w:szCs w:val="22"/>
              </w:rPr>
            </w:pPr>
            <w:r>
              <w:rPr>
                <w:sz w:val="22"/>
                <w:szCs w:val="22"/>
              </w:rPr>
              <w:lastRenderedPageBreak/>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струк</w:t>
            </w:r>
            <w:r>
              <w:softHyphen/>
            </w:r>
            <w:r>
              <w:rPr>
                <w:sz w:val="22"/>
                <w:szCs w:val="22"/>
              </w:rPr>
              <w:t>турное под</w:t>
            </w:r>
            <w:r>
              <w:softHyphen/>
            </w:r>
            <w:r>
              <w:rPr>
                <w:sz w:val="22"/>
                <w:szCs w:val="22"/>
              </w:rPr>
              <w:t>разде</w:t>
            </w:r>
            <w:r>
              <w:softHyphen/>
            </w:r>
            <w:r>
              <w:rPr>
                <w:sz w:val="22"/>
                <w:szCs w:val="22"/>
              </w:rPr>
              <w:t>ление;</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да</w:t>
            </w:r>
            <w:r>
              <w:softHyphen/>
            </w:r>
            <w:r>
              <w:rPr>
                <w:sz w:val="22"/>
                <w:szCs w:val="22"/>
              </w:rPr>
              <w:t>та при</w:t>
            </w:r>
            <w:r>
              <w:softHyphen/>
            </w:r>
            <w:r>
              <w:rPr>
                <w:sz w:val="22"/>
                <w:szCs w:val="22"/>
              </w:rPr>
              <w:t>ема;</w:t>
            </w:r>
          </w:p>
          <w:p w:rsidR="009C23F2" w:rsidRDefault="000D61CE">
            <w:pPr>
              <w:jc w:val="left"/>
              <w:rPr>
                <w:sz w:val="22"/>
                <w:szCs w:val="22"/>
              </w:rPr>
            </w:pPr>
            <w:r>
              <w:rPr>
                <w:sz w:val="22"/>
                <w:szCs w:val="22"/>
              </w:rPr>
              <w:t>да</w:t>
            </w:r>
            <w:r>
              <w:softHyphen/>
            </w:r>
            <w:r>
              <w:rPr>
                <w:sz w:val="22"/>
                <w:szCs w:val="22"/>
              </w:rPr>
              <w:t>та пе</w:t>
            </w:r>
            <w:r>
              <w:softHyphen/>
            </w:r>
            <w:r>
              <w:rPr>
                <w:sz w:val="22"/>
                <w:szCs w:val="22"/>
              </w:rPr>
              <w:t>рево</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ок</w:t>
            </w:r>
            <w:r>
              <w:softHyphen/>
            </w:r>
            <w:r>
              <w:rPr>
                <w:sz w:val="22"/>
                <w:szCs w:val="22"/>
              </w:rPr>
              <w:t>ла</w:t>
            </w:r>
            <w:r>
              <w:softHyphen/>
            </w:r>
            <w:r>
              <w:rPr>
                <w:sz w:val="22"/>
                <w:szCs w:val="22"/>
              </w:rPr>
              <w:t>да;</w:t>
            </w:r>
          </w:p>
          <w:p w:rsidR="009C23F2" w:rsidRDefault="000D61CE">
            <w:pPr>
              <w:jc w:val="left"/>
              <w:rPr>
                <w:sz w:val="22"/>
                <w:szCs w:val="22"/>
              </w:rPr>
            </w:pPr>
            <w:r>
              <w:rPr>
                <w:sz w:val="22"/>
                <w:szCs w:val="22"/>
              </w:rPr>
              <w:t>раз</w:t>
            </w:r>
            <w:r>
              <w:softHyphen/>
            </w:r>
            <w:r>
              <w:rPr>
                <w:sz w:val="22"/>
                <w:szCs w:val="22"/>
              </w:rPr>
              <w:t>мер над</w:t>
            </w:r>
            <w:r>
              <w:softHyphen/>
            </w:r>
            <w:r>
              <w:rPr>
                <w:sz w:val="22"/>
                <w:szCs w:val="22"/>
              </w:rPr>
              <w:t>бавки;</w:t>
            </w:r>
          </w:p>
          <w:p w:rsidR="009C23F2" w:rsidRDefault="000D61CE">
            <w:pPr>
              <w:jc w:val="left"/>
              <w:rPr>
                <w:sz w:val="22"/>
                <w:szCs w:val="22"/>
              </w:rPr>
            </w:pPr>
            <w:r>
              <w:rPr>
                <w:sz w:val="22"/>
                <w:szCs w:val="22"/>
              </w:rPr>
              <w:t>све</w:t>
            </w:r>
            <w:r>
              <w:softHyphen/>
            </w:r>
            <w:r>
              <w:rPr>
                <w:sz w:val="22"/>
                <w:szCs w:val="22"/>
              </w:rPr>
              <w:t>дения об ат</w:t>
            </w:r>
            <w:r>
              <w:softHyphen/>
            </w:r>
            <w:r>
              <w:rPr>
                <w:sz w:val="22"/>
                <w:szCs w:val="22"/>
              </w:rPr>
              <w:t>теста</w:t>
            </w:r>
            <w:r>
              <w:softHyphen/>
            </w:r>
            <w:r>
              <w:rPr>
                <w:sz w:val="22"/>
                <w:szCs w:val="22"/>
              </w:rPr>
              <w:t>ции;</w:t>
            </w:r>
          </w:p>
          <w:p w:rsidR="009C23F2" w:rsidRDefault="000D61CE">
            <w:pPr>
              <w:jc w:val="left"/>
              <w:rPr>
                <w:sz w:val="22"/>
                <w:szCs w:val="22"/>
              </w:rPr>
            </w:pPr>
            <w:r>
              <w:rPr>
                <w:sz w:val="22"/>
                <w:szCs w:val="22"/>
              </w:rPr>
              <w:t>све</w:t>
            </w:r>
            <w:r>
              <w:softHyphen/>
            </w:r>
            <w:r>
              <w:rPr>
                <w:sz w:val="22"/>
                <w:szCs w:val="22"/>
              </w:rPr>
              <w:t>дения о по</w:t>
            </w:r>
            <w:r>
              <w:softHyphen/>
            </w:r>
            <w:r>
              <w:rPr>
                <w:sz w:val="22"/>
                <w:szCs w:val="22"/>
              </w:rPr>
              <w:t>выше</w:t>
            </w:r>
            <w:r>
              <w:softHyphen/>
            </w:r>
            <w:r>
              <w:rPr>
                <w:sz w:val="22"/>
                <w:szCs w:val="22"/>
              </w:rPr>
              <w:t>нии ква</w:t>
            </w:r>
            <w:r>
              <w:softHyphen/>
            </w:r>
            <w:r>
              <w:rPr>
                <w:sz w:val="22"/>
                <w:szCs w:val="22"/>
              </w:rPr>
              <w:t>лифи</w:t>
            </w:r>
            <w:r>
              <w:softHyphen/>
            </w:r>
            <w:r>
              <w:rPr>
                <w:sz w:val="22"/>
                <w:szCs w:val="22"/>
              </w:rPr>
              <w:t>кации;</w:t>
            </w:r>
          </w:p>
          <w:p w:rsidR="009C23F2" w:rsidRDefault="000D61CE">
            <w:pPr>
              <w:jc w:val="left"/>
              <w:rPr>
                <w:sz w:val="22"/>
                <w:szCs w:val="22"/>
              </w:rPr>
            </w:pPr>
            <w:r>
              <w:rPr>
                <w:sz w:val="22"/>
                <w:szCs w:val="22"/>
              </w:rPr>
              <w:t>све</w:t>
            </w:r>
            <w:r>
              <w:softHyphen/>
            </w:r>
            <w:r>
              <w:rPr>
                <w:sz w:val="22"/>
                <w:szCs w:val="22"/>
              </w:rPr>
              <w:t>дения о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ной пе</w:t>
            </w:r>
            <w:r>
              <w:softHyphen/>
            </w:r>
            <w:r>
              <w:rPr>
                <w:sz w:val="22"/>
                <w:szCs w:val="22"/>
              </w:rPr>
              <w:t>репод</w:t>
            </w:r>
            <w:r>
              <w:softHyphen/>
            </w:r>
            <w:r>
              <w:rPr>
                <w:sz w:val="22"/>
                <w:szCs w:val="22"/>
              </w:rPr>
              <w:t>го</w:t>
            </w:r>
            <w:r>
              <w:softHyphen/>
            </w:r>
            <w:r>
              <w:rPr>
                <w:sz w:val="22"/>
                <w:szCs w:val="22"/>
              </w:rPr>
              <w:t>тов</w:t>
            </w:r>
            <w:r>
              <w:softHyphen/>
            </w:r>
            <w:r>
              <w:rPr>
                <w:sz w:val="22"/>
                <w:szCs w:val="22"/>
              </w:rPr>
              <w:t>ке;</w:t>
            </w:r>
          </w:p>
          <w:p w:rsidR="009C23F2" w:rsidRDefault="000D61CE">
            <w:pPr>
              <w:jc w:val="left"/>
              <w:rPr>
                <w:sz w:val="22"/>
                <w:szCs w:val="22"/>
              </w:rPr>
            </w:pPr>
            <w:r>
              <w:rPr>
                <w:sz w:val="22"/>
                <w:szCs w:val="22"/>
              </w:rPr>
              <w:t>дан</w:t>
            </w:r>
            <w:r>
              <w:softHyphen/>
            </w:r>
            <w:r>
              <w:rPr>
                <w:sz w:val="22"/>
                <w:szCs w:val="22"/>
              </w:rPr>
              <w:t>ные об от</w:t>
            </w:r>
            <w:r>
              <w:softHyphen/>
            </w:r>
            <w:r>
              <w:rPr>
                <w:sz w:val="22"/>
                <w:szCs w:val="22"/>
              </w:rPr>
              <w:t>пусках;</w:t>
            </w:r>
          </w:p>
          <w:p w:rsidR="009C23F2" w:rsidRDefault="000D61CE">
            <w:pPr>
              <w:jc w:val="left"/>
              <w:rPr>
                <w:sz w:val="22"/>
                <w:szCs w:val="22"/>
              </w:rPr>
            </w:pPr>
            <w:r>
              <w:rPr>
                <w:sz w:val="22"/>
                <w:szCs w:val="22"/>
              </w:rPr>
              <w:t>све</w:t>
            </w:r>
            <w:r>
              <w:softHyphen/>
            </w:r>
            <w:r>
              <w:rPr>
                <w:sz w:val="22"/>
                <w:szCs w:val="22"/>
              </w:rPr>
              <w:t>дения о со</w:t>
            </w:r>
            <w:r>
              <w:softHyphen/>
            </w:r>
            <w:r>
              <w:rPr>
                <w:sz w:val="22"/>
                <w:szCs w:val="22"/>
              </w:rPr>
              <w:t>ци</w:t>
            </w:r>
            <w:r>
              <w:softHyphen/>
            </w:r>
            <w:r>
              <w:rPr>
                <w:sz w:val="22"/>
                <w:szCs w:val="22"/>
              </w:rPr>
              <w:t>аль</w:t>
            </w:r>
            <w:r>
              <w:softHyphen/>
            </w:r>
            <w:r>
              <w:rPr>
                <w:sz w:val="22"/>
                <w:szCs w:val="22"/>
              </w:rPr>
              <w:t>ных ль</w:t>
            </w:r>
            <w:r>
              <w:softHyphen/>
            </w:r>
            <w:r>
              <w:rPr>
                <w:sz w:val="22"/>
                <w:szCs w:val="22"/>
              </w:rPr>
              <w:t>го</w:t>
            </w:r>
            <w:r>
              <w:softHyphen/>
            </w:r>
            <w:r>
              <w:rPr>
                <w:sz w:val="22"/>
                <w:szCs w:val="22"/>
              </w:rPr>
              <w:t>тах, на ко</w:t>
            </w:r>
            <w:r>
              <w:softHyphen/>
            </w:r>
            <w:r>
              <w:rPr>
                <w:sz w:val="22"/>
                <w:szCs w:val="22"/>
              </w:rPr>
              <w:t>торые ра</w:t>
            </w:r>
            <w:r>
              <w:softHyphen/>
            </w:r>
            <w:r>
              <w:rPr>
                <w:sz w:val="22"/>
                <w:szCs w:val="22"/>
              </w:rPr>
              <w:t>бот</w:t>
            </w:r>
            <w:r>
              <w:softHyphen/>
            </w:r>
            <w:r>
              <w:rPr>
                <w:sz w:val="22"/>
                <w:szCs w:val="22"/>
              </w:rPr>
              <w:t>ник име</w:t>
            </w:r>
            <w:r>
              <w:softHyphen/>
            </w:r>
            <w:r>
              <w:rPr>
                <w:sz w:val="22"/>
                <w:szCs w:val="22"/>
              </w:rPr>
              <w:t>ет пра</w:t>
            </w:r>
            <w:r>
              <w:softHyphen/>
            </w:r>
            <w:r>
              <w:rPr>
                <w:sz w:val="22"/>
                <w:szCs w:val="22"/>
              </w:rPr>
              <w:t>во в со</w:t>
            </w:r>
            <w:r>
              <w:softHyphen/>
            </w:r>
            <w:r>
              <w:rPr>
                <w:sz w:val="22"/>
                <w:szCs w:val="22"/>
              </w:rPr>
              <w:t>от</w:t>
            </w:r>
            <w:r>
              <w:softHyphen/>
            </w:r>
            <w:r>
              <w:rPr>
                <w:sz w:val="22"/>
                <w:szCs w:val="22"/>
              </w:rPr>
              <w:t>ветс</w:t>
            </w:r>
            <w:r>
              <w:softHyphen/>
            </w:r>
            <w:r>
              <w:rPr>
                <w:sz w:val="22"/>
                <w:szCs w:val="22"/>
              </w:rPr>
              <w:t>твии с за</w:t>
            </w:r>
            <w:r>
              <w:softHyphen/>
            </w:r>
            <w:r>
              <w:rPr>
                <w:sz w:val="22"/>
                <w:szCs w:val="22"/>
              </w:rPr>
              <w:t>коно</w:t>
            </w:r>
            <w:r>
              <w:softHyphen/>
            </w:r>
            <w:r>
              <w:rPr>
                <w:sz w:val="22"/>
                <w:szCs w:val="22"/>
              </w:rPr>
              <w:t>датель</w:t>
            </w:r>
            <w:r>
              <w:softHyphen/>
            </w:r>
            <w:r>
              <w:rPr>
                <w:sz w:val="22"/>
                <w:szCs w:val="22"/>
              </w:rPr>
              <w:t>ством;</w:t>
            </w:r>
          </w:p>
          <w:p w:rsidR="009C23F2" w:rsidRDefault="000D61CE">
            <w:pPr>
              <w:jc w:val="left"/>
              <w:rPr>
                <w:sz w:val="22"/>
                <w:szCs w:val="22"/>
              </w:rPr>
            </w:pPr>
            <w:r>
              <w:rPr>
                <w:sz w:val="22"/>
                <w:szCs w:val="22"/>
              </w:rPr>
              <w:t>до</w:t>
            </w:r>
            <w:r>
              <w:softHyphen/>
            </w:r>
            <w:r>
              <w:rPr>
                <w:sz w:val="22"/>
                <w:szCs w:val="22"/>
              </w:rPr>
              <w:t>пол</w:t>
            </w:r>
            <w:r>
              <w:softHyphen/>
            </w:r>
            <w:r>
              <w:rPr>
                <w:sz w:val="22"/>
                <w:szCs w:val="22"/>
              </w:rPr>
              <w:t>ни</w:t>
            </w:r>
            <w:r>
              <w:softHyphen/>
            </w:r>
            <w:r>
              <w:rPr>
                <w:sz w:val="22"/>
                <w:szCs w:val="22"/>
              </w:rPr>
              <w:t>тель</w:t>
            </w:r>
            <w:r>
              <w:softHyphen/>
            </w:r>
            <w:r>
              <w:rPr>
                <w:sz w:val="22"/>
                <w:szCs w:val="22"/>
              </w:rPr>
              <w:t>ные све</w:t>
            </w:r>
            <w:r>
              <w:softHyphen/>
            </w:r>
            <w:r>
              <w:rPr>
                <w:sz w:val="22"/>
                <w:szCs w:val="22"/>
              </w:rPr>
              <w:t>дения, ко</w:t>
            </w:r>
            <w:r>
              <w:softHyphen/>
            </w:r>
            <w:r>
              <w:rPr>
                <w:sz w:val="22"/>
                <w:szCs w:val="22"/>
              </w:rPr>
              <w:t>торые субъ</w:t>
            </w:r>
            <w:r>
              <w:softHyphen/>
            </w:r>
            <w:r>
              <w:rPr>
                <w:sz w:val="22"/>
                <w:szCs w:val="22"/>
              </w:rPr>
              <w:t>ект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 по</w:t>
            </w:r>
            <w:r>
              <w:softHyphen/>
            </w:r>
            <w:r>
              <w:rPr>
                <w:sz w:val="22"/>
                <w:szCs w:val="22"/>
              </w:rPr>
              <w:t>желал со</w:t>
            </w:r>
            <w:r>
              <w:softHyphen/>
            </w:r>
            <w:r>
              <w:rPr>
                <w:sz w:val="22"/>
                <w:szCs w:val="22"/>
              </w:rPr>
              <w:t>об</w:t>
            </w:r>
            <w:r>
              <w:softHyphen/>
            </w:r>
            <w:r>
              <w:rPr>
                <w:sz w:val="22"/>
                <w:szCs w:val="22"/>
              </w:rPr>
              <w:t>щить о се</w:t>
            </w:r>
            <w:r>
              <w:softHyphen/>
            </w:r>
            <w:r>
              <w:rPr>
                <w:sz w:val="22"/>
                <w:szCs w:val="22"/>
              </w:rPr>
              <w:t>бе;</w:t>
            </w:r>
          </w:p>
          <w:p w:rsidR="009C23F2" w:rsidRDefault="000D61CE">
            <w:pPr>
              <w:jc w:val="left"/>
              <w:rPr>
                <w:sz w:val="22"/>
                <w:szCs w:val="22"/>
              </w:rPr>
            </w:pPr>
            <w:r>
              <w:rPr>
                <w:sz w:val="22"/>
                <w:szCs w:val="22"/>
              </w:rPr>
              <w:t>све</w:t>
            </w:r>
            <w:r>
              <w:softHyphen/>
            </w:r>
            <w:r>
              <w:rPr>
                <w:sz w:val="22"/>
                <w:szCs w:val="22"/>
              </w:rPr>
              <w:t>дения об уволь</w:t>
            </w:r>
            <w:r>
              <w:softHyphen/>
            </w:r>
            <w:r>
              <w:rPr>
                <w:sz w:val="22"/>
                <w:szCs w:val="22"/>
              </w:rPr>
              <w:t>не</w:t>
            </w:r>
            <w:r>
              <w:softHyphen/>
            </w:r>
            <w:r>
              <w:rPr>
                <w:sz w:val="22"/>
                <w:szCs w:val="22"/>
              </w:rPr>
              <w:t>нии;</w:t>
            </w:r>
          </w:p>
          <w:p w:rsidR="009C23F2" w:rsidRDefault="000D61CE">
            <w:pPr>
              <w:jc w:val="left"/>
              <w:rPr>
                <w:sz w:val="22"/>
                <w:szCs w:val="22"/>
              </w:rPr>
            </w:pPr>
            <w:r>
              <w:rPr>
                <w:sz w:val="22"/>
                <w:szCs w:val="22"/>
              </w:rPr>
              <w:t>ос</w:t>
            </w:r>
            <w:r>
              <w:softHyphen/>
            </w:r>
            <w:r>
              <w:rPr>
                <w:sz w:val="22"/>
                <w:szCs w:val="22"/>
              </w:rPr>
              <w:t>но</w:t>
            </w:r>
            <w:r>
              <w:softHyphen/>
            </w:r>
            <w:r>
              <w:rPr>
                <w:sz w:val="22"/>
                <w:szCs w:val="22"/>
              </w:rPr>
              <w:t>вание прек</w:t>
            </w:r>
            <w:r>
              <w:softHyphen/>
            </w:r>
            <w:r>
              <w:rPr>
                <w:sz w:val="22"/>
                <w:szCs w:val="22"/>
              </w:rPr>
              <w:t>ра</w:t>
            </w:r>
            <w:r>
              <w:softHyphen/>
            </w:r>
            <w:r>
              <w:rPr>
                <w:sz w:val="22"/>
                <w:szCs w:val="22"/>
              </w:rPr>
              <w:t>щения тру</w:t>
            </w:r>
            <w:r>
              <w:softHyphen/>
            </w:r>
            <w:r>
              <w:rPr>
                <w:sz w:val="22"/>
                <w:szCs w:val="22"/>
              </w:rPr>
              <w:t>дово</w:t>
            </w:r>
            <w:r>
              <w:softHyphen/>
            </w:r>
            <w:r>
              <w:rPr>
                <w:sz w:val="22"/>
                <w:szCs w:val="22"/>
              </w:rPr>
              <w:t>го до</w:t>
            </w:r>
            <w:r>
              <w:softHyphen/>
            </w:r>
            <w:r>
              <w:rPr>
                <w:sz w:val="22"/>
                <w:szCs w:val="22"/>
              </w:rPr>
              <w:t>гово</w:t>
            </w:r>
            <w:r>
              <w:softHyphen/>
            </w:r>
            <w:r>
              <w:rPr>
                <w:sz w:val="22"/>
                <w:szCs w:val="22"/>
              </w:rPr>
              <w:t>ра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да</w:t>
            </w:r>
            <w:r>
              <w:softHyphen/>
            </w:r>
            <w:r>
              <w:rPr>
                <w:sz w:val="22"/>
                <w:szCs w:val="22"/>
              </w:rPr>
              <w:t>та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о ко</w:t>
            </w:r>
            <w:r>
              <w:softHyphen/>
            </w:r>
            <w:r>
              <w:rPr>
                <w:sz w:val="22"/>
                <w:szCs w:val="22"/>
              </w:rPr>
              <w:t>ман</w:t>
            </w:r>
            <w:r>
              <w:softHyphen/>
            </w:r>
            <w:r>
              <w:rPr>
                <w:sz w:val="22"/>
                <w:szCs w:val="22"/>
              </w:rPr>
              <w:t>ди</w:t>
            </w:r>
            <w:r>
              <w:softHyphen/>
            </w:r>
            <w:r>
              <w:rPr>
                <w:sz w:val="22"/>
                <w:szCs w:val="22"/>
              </w:rPr>
              <w:t>ров</w:t>
            </w:r>
            <w:r>
              <w:softHyphen/>
            </w:r>
            <w:r>
              <w:rPr>
                <w:sz w:val="22"/>
                <w:szCs w:val="22"/>
              </w:rPr>
              <w:t>ках;</w:t>
            </w:r>
          </w:p>
          <w:p w:rsidR="009C23F2" w:rsidRDefault="000D61CE">
            <w:pPr>
              <w:jc w:val="left"/>
              <w:rPr>
                <w:sz w:val="22"/>
                <w:szCs w:val="22"/>
              </w:rPr>
            </w:pPr>
            <w:r>
              <w:rPr>
                <w:sz w:val="22"/>
                <w:szCs w:val="22"/>
              </w:rPr>
              <w:t>ин</w:t>
            </w:r>
            <w:r>
              <w:softHyphen/>
            </w:r>
            <w:r>
              <w:rPr>
                <w:sz w:val="22"/>
                <w:szCs w:val="22"/>
              </w:rPr>
              <w:t>форма</w:t>
            </w:r>
            <w:r>
              <w:softHyphen/>
            </w:r>
            <w:r>
              <w:rPr>
                <w:sz w:val="22"/>
                <w:szCs w:val="22"/>
              </w:rPr>
              <w:t>ция о яв</w:t>
            </w:r>
            <w:r>
              <w:softHyphen/>
            </w:r>
            <w:r>
              <w:rPr>
                <w:sz w:val="22"/>
                <w:szCs w:val="22"/>
              </w:rPr>
              <w:t>ках/не</w:t>
            </w:r>
            <w:r>
              <w:softHyphen/>
            </w:r>
            <w:r>
              <w:rPr>
                <w:sz w:val="22"/>
                <w:szCs w:val="22"/>
              </w:rPr>
              <w:t>яв</w:t>
            </w:r>
            <w:r>
              <w:softHyphen/>
            </w:r>
            <w:r>
              <w:rPr>
                <w:sz w:val="22"/>
                <w:szCs w:val="22"/>
              </w:rPr>
              <w:t>ках на ра</w:t>
            </w:r>
            <w:r>
              <w:softHyphen/>
            </w:r>
            <w:r>
              <w:rPr>
                <w:sz w:val="22"/>
                <w:szCs w:val="22"/>
              </w:rPr>
              <w:t>боту;</w:t>
            </w:r>
          </w:p>
          <w:p w:rsidR="009C23F2" w:rsidRDefault="000D61CE">
            <w:pPr>
              <w:jc w:val="left"/>
              <w:rPr>
                <w:sz w:val="22"/>
                <w:szCs w:val="22"/>
              </w:rPr>
            </w:pPr>
            <w:r>
              <w:rPr>
                <w:sz w:val="22"/>
                <w:szCs w:val="22"/>
              </w:rPr>
              <w:t>све</w:t>
            </w:r>
            <w:r>
              <w:softHyphen/>
            </w:r>
            <w:r>
              <w:rPr>
                <w:sz w:val="22"/>
                <w:szCs w:val="22"/>
              </w:rPr>
              <w:t>дения об от</w:t>
            </w:r>
            <w:r>
              <w:softHyphen/>
            </w:r>
            <w:r>
              <w:rPr>
                <w:sz w:val="22"/>
                <w:szCs w:val="22"/>
              </w:rPr>
              <w:t>ра</w:t>
            </w:r>
            <w:r>
              <w:softHyphen/>
            </w:r>
            <w:r>
              <w:rPr>
                <w:sz w:val="22"/>
                <w:szCs w:val="22"/>
              </w:rPr>
              <w:t>ботан</w:t>
            </w:r>
            <w:r>
              <w:softHyphen/>
            </w:r>
            <w:r>
              <w:rPr>
                <w:sz w:val="22"/>
                <w:szCs w:val="22"/>
              </w:rPr>
              <w:t>ном вре</w:t>
            </w:r>
            <w:r>
              <w:softHyphen/>
            </w:r>
            <w:r>
              <w:rPr>
                <w:sz w:val="22"/>
                <w:szCs w:val="22"/>
              </w:rPr>
              <w:t>мени;</w:t>
            </w:r>
          </w:p>
          <w:p w:rsidR="009C23F2" w:rsidRDefault="000D61CE">
            <w:pPr>
              <w:jc w:val="left"/>
              <w:rPr>
                <w:sz w:val="22"/>
                <w:szCs w:val="22"/>
              </w:rPr>
            </w:pPr>
            <w:r>
              <w:rPr>
                <w:sz w:val="22"/>
                <w:szCs w:val="22"/>
              </w:rPr>
              <w:t>све</w:t>
            </w:r>
            <w:r>
              <w:softHyphen/>
            </w:r>
            <w:r>
              <w:rPr>
                <w:sz w:val="22"/>
                <w:szCs w:val="22"/>
              </w:rPr>
              <w:t>дения о взыс</w:t>
            </w:r>
            <w:r>
              <w:softHyphen/>
            </w:r>
            <w:r>
              <w:rPr>
                <w:sz w:val="22"/>
                <w:szCs w:val="22"/>
              </w:rPr>
              <w:t>ка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дан</w:t>
            </w:r>
            <w:r>
              <w:softHyphen/>
            </w:r>
            <w:r>
              <w:rPr>
                <w:sz w:val="22"/>
                <w:szCs w:val="22"/>
              </w:rPr>
              <w:t>ные тру</w:t>
            </w:r>
            <w:r>
              <w:softHyphen/>
            </w:r>
            <w:r>
              <w:rPr>
                <w:sz w:val="22"/>
                <w:szCs w:val="22"/>
              </w:rPr>
              <w:t>довой книж</w:t>
            </w:r>
            <w:r>
              <w:softHyphen/>
            </w:r>
            <w:r>
              <w:rPr>
                <w:sz w:val="22"/>
                <w:szCs w:val="22"/>
              </w:rPr>
              <w:t>ки;</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при</w:t>
            </w:r>
            <w:r>
              <w:softHyphen/>
            </w:r>
            <w:r>
              <w:rPr>
                <w:sz w:val="22"/>
                <w:szCs w:val="22"/>
              </w:rPr>
              <w:t>казов;</w:t>
            </w:r>
          </w:p>
          <w:p w:rsidR="009C23F2" w:rsidRDefault="000D61CE">
            <w:pPr>
              <w:jc w:val="left"/>
              <w:rPr>
                <w:sz w:val="22"/>
                <w:szCs w:val="22"/>
              </w:rPr>
            </w:pPr>
            <w:r>
              <w:rPr>
                <w:sz w:val="22"/>
                <w:szCs w:val="22"/>
              </w:rPr>
              <w:t>све</w:t>
            </w:r>
            <w:r>
              <w:softHyphen/>
            </w:r>
            <w:r>
              <w:rPr>
                <w:sz w:val="22"/>
                <w:szCs w:val="22"/>
              </w:rPr>
              <w:t>дения, со</w:t>
            </w:r>
            <w:r>
              <w:softHyphen/>
            </w:r>
            <w:r>
              <w:rPr>
                <w:sz w:val="22"/>
                <w:szCs w:val="22"/>
              </w:rPr>
              <w:t>дер</w:t>
            </w:r>
            <w:r>
              <w:softHyphen/>
            </w:r>
            <w:r>
              <w:rPr>
                <w:sz w:val="22"/>
                <w:szCs w:val="22"/>
              </w:rPr>
              <w:t>жа</w:t>
            </w:r>
            <w:r>
              <w:softHyphen/>
            </w:r>
            <w:r>
              <w:rPr>
                <w:sz w:val="22"/>
                <w:szCs w:val="22"/>
              </w:rPr>
              <w:t>щи</w:t>
            </w:r>
            <w:r>
              <w:softHyphen/>
            </w:r>
            <w:r>
              <w:rPr>
                <w:sz w:val="22"/>
                <w:szCs w:val="22"/>
              </w:rPr>
              <w:t>еся в при</w:t>
            </w:r>
            <w:r>
              <w:softHyphen/>
            </w:r>
            <w:r>
              <w:rPr>
                <w:sz w:val="22"/>
                <w:szCs w:val="22"/>
              </w:rPr>
              <w:t>казах;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о до</w:t>
            </w:r>
            <w:r>
              <w:softHyphen/>
            </w:r>
            <w:r>
              <w:rPr>
                <w:sz w:val="22"/>
                <w:szCs w:val="22"/>
              </w:rPr>
              <w:t>ходах;</w:t>
            </w:r>
          </w:p>
          <w:p w:rsidR="009C23F2" w:rsidRDefault="000D61CE">
            <w:pPr>
              <w:jc w:val="left"/>
              <w:rPr>
                <w:sz w:val="22"/>
                <w:szCs w:val="22"/>
              </w:rPr>
            </w:pPr>
            <w:r>
              <w:rPr>
                <w:sz w:val="22"/>
                <w:szCs w:val="22"/>
              </w:rPr>
              <w:t>све</w:t>
            </w:r>
            <w:r>
              <w:softHyphen/>
            </w:r>
            <w:r>
              <w:rPr>
                <w:sz w:val="22"/>
                <w:szCs w:val="22"/>
              </w:rPr>
              <w:t>дения о на</w:t>
            </w:r>
            <w:r>
              <w:softHyphen/>
            </w:r>
            <w:r>
              <w:rPr>
                <w:sz w:val="22"/>
                <w:szCs w:val="22"/>
              </w:rPr>
              <w:t>логах;</w:t>
            </w:r>
          </w:p>
          <w:p w:rsidR="009C23F2" w:rsidRDefault="000D61CE">
            <w:pPr>
              <w:jc w:val="left"/>
              <w:rPr>
                <w:sz w:val="22"/>
                <w:szCs w:val="22"/>
              </w:rPr>
            </w:pPr>
            <w:r>
              <w:rPr>
                <w:sz w:val="22"/>
                <w:szCs w:val="22"/>
              </w:rPr>
              <w:t>све</w:t>
            </w:r>
            <w:r>
              <w:softHyphen/>
            </w:r>
            <w:r>
              <w:rPr>
                <w:sz w:val="22"/>
                <w:szCs w:val="22"/>
              </w:rPr>
              <w:t>дения о стра</w:t>
            </w:r>
            <w:r>
              <w:softHyphen/>
            </w:r>
            <w:r>
              <w:rPr>
                <w:sz w:val="22"/>
                <w:szCs w:val="22"/>
              </w:rPr>
              <w:t>ховых взно</w:t>
            </w:r>
            <w:r>
              <w:softHyphen/>
            </w:r>
            <w:r>
              <w:rPr>
                <w:sz w:val="22"/>
                <w:szCs w:val="22"/>
              </w:rPr>
              <w:t>сах;</w:t>
            </w:r>
          </w:p>
          <w:p w:rsidR="009C23F2" w:rsidRDefault="000D61CE">
            <w:pPr>
              <w:jc w:val="left"/>
              <w:rPr>
                <w:sz w:val="22"/>
                <w:szCs w:val="22"/>
              </w:rPr>
            </w:pPr>
            <w:r>
              <w:rPr>
                <w:sz w:val="22"/>
                <w:szCs w:val="22"/>
              </w:rPr>
              <w:t>све</w:t>
            </w:r>
            <w:r>
              <w:softHyphen/>
            </w:r>
            <w:r>
              <w:rPr>
                <w:sz w:val="22"/>
                <w:szCs w:val="22"/>
              </w:rPr>
              <w:t>дения о вы</w:t>
            </w:r>
            <w:r>
              <w:softHyphen/>
            </w:r>
            <w:r>
              <w:rPr>
                <w:sz w:val="22"/>
                <w:szCs w:val="22"/>
              </w:rPr>
              <w:t>четах</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при</w:t>
            </w:r>
            <w:r>
              <w:softHyphen/>
            </w:r>
            <w:r>
              <w:rPr>
                <w:sz w:val="22"/>
                <w:szCs w:val="22"/>
              </w:rPr>
              <w:t>чина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lastRenderedPageBreak/>
              <w:t>све</w:t>
            </w:r>
            <w:r>
              <w:softHyphen/>
            </w:r>
            <w:r>
              <w:rPr>
                <w:sz w:val="22"/>
                <w:szCs w:val="22"/>
              </w:rPr>
              <w:t>дения о су</w:t>
            </w:r>
            <w:r>
              <w:softHyphen/>
            </w:r>
            <w:r>
              <w:rPr>
                <w:sz w:val="22"/>
                <w:szCs w:val="22"/>
              </w:rPr>
              <w:t>димос</w:t>
            </w:r>
            <w:r>
              <w:softHyphen/>
            </w:r>
            <w:r>
              <w:rPr>
                <w:sz w:val="22"/>
                <w:szCs w:val="22"/>
              </w:rPr>
              <w:t>ти</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 xml:space="preserve">до достижения цели </w:t>
            </w:r>
            <w:r>
              <w:rPr>
                <w:sz w:val="22"/>
                <w:szCs w:val="22"/>
              </w:rPr>
              <w:lastRenderedPageBreak/>
              <w:t>обработки персональных данных</w:t>
            </w:r>
          </w:p>
        </w:tc>
        <w:tc>
          <w:tcPr>
            <w:tcW w:w="895" w:type="pct"/>
          </w:tcPr>
          <w:p w:rsidR="009C23F2" w:rsidRDefault="000D61CE">
            <w:pPr>
              <w:jc w:val="left"/>
              <w:rPr>
                <w:sz w:val="22"/>
                <w:szCs w:val="22"/>
                <w:lang w:val="en-US"/>
              </w:rPr>
            </w:pPr>
            <w:r>
              <w:rPr>
                <w:sz w:val="22"/>
                <w:szCs w:val="22"/>
                <w:lang w:val="en-US"/>
              </w:rPr>
              <w:lastRenderedPageBreak/>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Родс</w:t>
            </w:r>
            <w:r>
              <w:softHyphen/>
            </w:r>
            <w:r>
              <w:rPr>
                <w:i/>
                <w:iCs/>
                <w:sz w:val="22"/>
                <w:szCs w:val="22"/>
              </w:rPr>
              <w:t>твен</w:t>
            </w:r>
            <w:r>
              <w:softHyphen/>
            </w:r>
            <w:r>
              <w:rPr>
                <w:i/>
                <w:iCs/>
                <w:sz w:val="22"/>
                <w:szCs w:val="22"/>
              </w:rPr>
              <w:t>ни</w:t>
            </w:r>
            <w:r>
              <w:softHyphen/>
            </w:r>
            <w:r>
              <w:rPr>
                <w:i/>
                <w:iCs/>
                <w:sz w:val="22"/>
                <w:szCs w:val="22"/>
              </w:rPr>
              <w:t>ки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уво</w:t>
            </w:r>
            <w:r>
              <w:softHyphen/>
            </w:r>
            <w:r>
              <w:rPr>
                <w:i/>
                <w:iCs/>
                <w:sz w:val="22"/>
                <w:szCs w:val="22"/>
              </w:rPr>
              <w:t>лен</w:t>
            </w:r>
            <w:r>
              <w:softHyphen/>
            </w:r>
            <w:r>
              <w:rPr>
                <w:i/>
                <w:iCs/>
                <w:sz w:val="22"/>
                <w:szCs w:val="22"/>
              </w:rPr>
              <w:t>ных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Обес</w:t>
            </w:r>
            <w:r>
              <w:softHyphen/>
            </w:r>
            <w:r>
              <w:rPr>
                <w:sz w:val="22"/>
                <w:szCs w:val="22"/>
              </w:rPr>
              <w:t>пе</w:t>
            </w:r>
            <w:r>
              <w:softHyphen/>
            </w:r>
            <w:r>
              <w:rPr>
                <w:sz w:val="22"/>
                <w:szCs w:val="22"/>
              </w:rPr>
              <w:t>чение соб</w:t>
            </w:r>
            <w:r>
              <w:softHyphen/>
            </w:r>
            <w:r>
              <w:rPr>
                <w:sz w:val="22"/>
                <w:szCs w:val="22"/>
              </w:rPr>
              <w:t>лю</w:t>
            </w:r>
            <w:r>
              <w:softHyphen/>
            </w:r>
            <w:r>
              <w:rPr>
                <w:sz w:val="22"/>
                <w:szCs w:val="22"/>
              </w:rPr>
              <w:t>дения на</w:t>
            </w:r>
            <w:r>
              <w:softHyphen/>
            </w:r>
            <w:r>
              <w:rPr>
                <w:sz w:val="22"/>
                <w:szCs w:val="22"/>
              </w:rPr>
              <w:t>лого</w:t>
            </w:r>
            <w:r>
              <w:softHyphen/>
            </w:r>
            <w:r>
              <w:rPr>
                <w:sz w:val="22"/>
                <w:szCs w:val="22"/>
              </w:rPr>
              <w:t>вого за</w:t>
            </w:r>
            <w:r>
              <w:softHyphen/>
            </w:r>
            <w:r>
              <w:rPr>
                <w:sz w:val="22"/>
                <w:szCs w:val="22"/>
              </w:rPr>
              <w:t>коно</w:t>
            </w:r>
            <w:r>
              <w:softHyphen/>
            </w:r>
            <w:r>
              <w:rPr>
                <w:sz w:val="22"/>
                <w:szCs w:val="22"/>
              </w:rPr>
              <w:t>датель</w:t>
            </w:r>
            <w:r>
              <w:softHyphen/>
            </w:r>
            <w:r>
              <w:rPr>
                <w:sz w:val="22"/>
                <w:szCs w:val="22"/>
              </w:rPr>
              <w:t>ства РФ</w:t>
            </w:r>
          </w:p>
        </w:tc>
      </w:tr>
      <w:tr w:rsidR="00EC7BFB">
        <w:tc>
          <w:tcPr>
            <w:tcW w:w="2121" w:type="pct"/>
            <w:vMerge w:val="restar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lastRenderedPageBreak/>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о до</w:t>
            </w:r>
            <w:r>
              <w:softHyphen/>
            </w:r>
            <w:r>
              <w:rPr>
                <w:sz w:val="22"/>
                <w:szCs w:val="22"/>
              </w:rPr>
              <w:t>ходах;</w:t>
            </w:r>
          </w:p>
          <w:p w:rsidR="009C23F2" w:rsidRDefault="000D61CE">
            <w:pPr>
              <w:jc w:val="left"/>
              <w:rPr>
                <w:sz w:val="22"/>
                <w:szCs w:val="22"/>
              </w:rPr>
            </w:pPr>
            <w:r>
              <w:rPr>
                <w:sz w:val="22"/>
                <w:szCs w:val="22"/>
              </w:rPr>
              <w:t>све</w:t>
            </w:r>
            <w:r>
              <w:softHyphen/>
            </w:r>
            <w:r>
              <w:rPr>
                <w:sz w:val="22"/>
                <w:szCs w:val="22"/>
              </w:rPr>
              <w:t>дения о на</w:t>
            </w:r>
            <w:r>
              <w:softHyphen/>
            </w:r>
            <w:r>
              <w:rPr>
                <w:sz w:val="22"/>
                <w:szCs w:val="22"/>
              </w:rPr>
              <w:t>логах;</w:t>
            </w:r>
          </w:p>
          <w:p w:rsidR="009C23F2" w:rsidRDefault="000D61CE">
            <w:pPr>
              <w:jc w:val="left"/>
              <w:rPr>
                <w:sz w:val="22"/>
                <w:szCs w:val="22"/>
              </w:rPr>
            </w:pPr>
            <w:r>
              <w:rPr>
                <w:sz w:val="22"/>
                <w:szCs w:val="22"/>
              </w:rPr>
              <w:t>све</w:t>
            </w:r>
            <w:r>
              <w:softHyphen/>
            </w:r>
            <w:r>
              <w:rPr>
                <w:sz w:val="22"/>
                <w:szCs w:val="22"/>
              </w:rPr>
              <w:t>дения о стра</w:t>
            </w:r>
            <w:r>
              <w:softHyphen/>
            </w:r>
            <w:r>
              <w:rPr>
                <w:sz w:val="22"/>
                <w:szCs w:val="22"/>
              </w:rPr>
              <w:t>ховых взно</w:t>
            </w:r>
            <w:r>
              <w:softHyphen/>
            </w:r>
            <w:r>
              <w:rPr>
                <w:sz w:val="22"/>
                <w:szCs w:val="22"/>
              </w:rPr>
              <w:t>сах;</w:t>
            </w:r>
          </w:p>
          <w:p w:rsidR="009C23F2" w:rsidRDefault="000D61CE">
            <w:pPr>
              <w:jc w:val="left"/>
              <w:rPr>
                <w:sz w:val="22"/>
                <w:szCs w:val="22"/>
              </w:rPr>
            </w:pPr>
            <w:r>
              <w:rPr>
                <w:sz w:val="22"/>
                <w:szCs w:val="22"/>
              </w:rPr>
              <w:t>све</w:t>
            </w:r>
            <w:r>
              <w:softHyphen/>
            </w:r>
            <w:r>
              <w:rPr>
                <w:sz w:val="22"/>
                <w:szCs w:val="22"/>
              </w:rPr>
              <w:t>дения о вы</w:t>
            </w:r>
            <w:r>
              <w:softHyphen/>
            </w:r>
            <w:r>
              <w:rPr>
                <w:sz w:val="22"/>
                <w:szCs w:val="22"/>
              </w:rPr>
              <w:t>четах</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Уво</w:t>
            </w:r>
            <w:r>
              <w:softHyphen/>
            </w:r>
            <w:r>
              <w:rPr>
                <w:i/>
                <w:iCs/>
                <w:sz w:val="22"/>
                <w:szCs w:val="22"/>
              </w:rPr>
              <w:t>лен</w:t>
            </w:r>
            <w:r>
              <w:softHyphen/>
            </w:r>
            <w:r>
              <w:rPr>
                <w:i/>
                <w:iCs/>
                <w:sz w:val="22"/>
                <w:szCs w:val="22"/>
              </w:rPr>
              <w:t>ные 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о до</w:t>
            </w:r>
            <w:r>
              <w:softHyphen/>
            </w:r>
            <w:r>
              <w:rPr>
                <w:sz w:val="22"/>
                <w:szCs w:val="22"/>
              </w:rPr>
              <w:t>ходах;</w:t>
            </w:r>
          </w:p>
          <w:p w:rsidR="009C23F2" w:rsidRDefault="000D61CE">
            <w:pPr>
              <w:jc w:val="left"/>
              <w:rPr>
                <w:sz w:val="22"/>
                <w:szCs w:val="22"/>
              </w:rPr>
            </w:pPr>
            <w:r>
              <w:rPr>
                <w:sz w:val="22"/>
                <w:szCs w:val="22"/>
              </w:rPr>
              <w:t>све</w:t>
            </w:r>
            <w:r>
              <w:softHyphen/>
            </w:r>
            <w:r>
              <w:rPr>
                <w:sz w:val="22"/>
                <w:szCs w:val="22"/>
              </w:rPr>
              <w:t>дения о на</w:t>
            </w:r>
            <w:r>
              <w:softHyphen/>
            </w:r>
            <w:r>
              <w:rPr>
                <w:sz w:val="22"/>
                <w:szCs w:val="22"/>
              </w:rPr>
              <w:t>логах;</w:t>
            </w:r>
          </w:p>
          <w:p w:rsidR="009C23F2" w:rsidRDefault="000D61CE">
            <w:pPr>
              <w:jc w:val="left"/>
              <w:rPr>
                <w:sz w:val="22"/>
                <w:szCs w:val="22"/>
              </w:rPr>
            </w:pPr>
            <w:r>
              <w:rPr>
                <w:sz w:val="22"/>
                <w:szCs w:val="22"/>
              </w:rPr>
              <w:t>све</w:t>
            </w:r>
            <w:r>
              <w:softHyphen/>
            </w:r>
            <w:r>
              <w:rPr>
                <w:sz w:val="22"/>
                <w:szCs w:val="22"/>
              </w:rPr>
              <w:t>дения о стра</w:t>
            </w:r>
            <w:r>
              <w:softHyphen/>
            </w:r>
            <w:r>
              <w:rPr>
                <w:sz w:val="22"/>
                <w:szCs w:val="22"/>
              </w:rPr>
              <w:t>ховых взно</w:t>
            </w:r>
            <w:r>
              <w:softHyphen/>
            </w:r>
            <w:r>
              <w:rPr>
                <w:sz w:val="22"/>
                <w:szCs w:val="22"/>
              </w:rPr>
              <w:t>сах;</w:t>
            </w:r>
          </w:p>
          <w:p w:rsidR="009C23F2" w:rsidRDefault="000D61CE">
            <w:pPr>
              <w:jc w:val="left"/>
              <w:rPr>
                <w:sz w:val="22"/>
                <w:szCs w:val="22"/>
              </w:rPr>
            </w:pPr>
            <w:r>
              <w:rPr>
                <w:sz w:val="22"/>
                <w:szCs w:val="22"/>
              </w:rPr>
              <w:t>све</w:t>
            </w:r>
            <w:r>
              <w:softHyphen/>
            </w:r>
            <w:r>
              <w:rPr>
                <w:sz w:val="22"/>
                <w:szCs w:val="22"/>
              </w:rPr>
              <w:t>дения о вы</w:t>
            </w:r>
            <w:r>
              <w:softHyphen/>
            </w:r>
            <w:r>
              <w:rPr>
                <w:sz w:val="22"/>
                <w:szCs w:val="22"/>
              </w:rPr>
              <w:t>четах</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lastRenderedPageBreak/>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год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 xml:space="preserve">в течение срока действия </w:t>
            </w:r>
            <w:r>
              <w:rPr>
                <w:sz w:val="22"/>
                <w:szCs w:val="22"/>
              </w:rPr>
              <w:lastRenderedPageBreak/>
              <w:t>трудового договора</w:t>
            </w:r>
          </w:p>
        </w:tc>
        <w:tc>
          <w:tcPr>
            <w:tcW w:w="895" w:type="pct"/>
          </w:tcPr>
          <w:p w:rsidR="009C23F2" w:rsidRDefault="000D61CE">
            <w:pPr>
              <w:jc w:val="left"/>
              <w:rPr>
                <w:sz w:val="22"/>
                <w:szCs w:val="22"/>
                <w:lang w:val="en-US"/>
              </w:rPr>
            </w:pPr>
            <w:r>
              <w:rPr>
                <w:sz w:val="22"/>
                <w:szCs w:val="22"/>
                <w:lang w:val="en-US"/>
              </w:rPr>
              <w:lastRenderedPageBreak/>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Родс</w:t>
            </w:r>
            <w:r>
              <w:softHyphen/>
            </w:r>
            <w:r>
              <w:rPr>
                <w:i/>
                <w:iCs/>
                <w:sz w:val="22"/>
                <w:szCs w:val="22"/>
              </w:rPr>
              <w:t>твен</w:t>
            </w:r>
            <w:r>
              <w:softHyphen/>
            </w:r>
            <w:r>
              <w:rPr>
                <w:i/>
                <w:iCs/>
                <w:sz w:val="22"/>
                <w:szCs w:val="22"/>
              </w:rPr>
              <w:t>ни</w:t>
            </w:r>
            <w:r>
              <w:softHyphen/>
            </w:r>
            <w:r>
              <w:rPr>
                <w:i/>
                <w:iCs/>
                <w:sz w:val="22"/>
                <w:szCs w:val="22"/>
              </w:rPr>
              <w:t>ки уво</w:t>
            </w:r>
            <w:r>
              <w:softHyphen/>
            </w:r>
            <w:r>
              <w:rPr>
                <w:i/>
                <w:iCs/>
                <w:sz w:val="22"/>
                <w:szCs w:val="22"/>
              </w:rPr>
              <w:t>лен</w:t>
            </w:r>
            <w:r>
              <w:softHyphen/>
            </w:r>
            <w:r>
              <w:rPr>
                <w:i/>
                <w:iCs/>
                <w:sz w:val="22"/>
                <w:szCs w:val="22"/>
              </w:rPr>
              <w:t>ных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год рож</w:t>
            </w:r>
            <w:r>
              <w:softHyphen/>
            </w:r>
            <w:r>
              <w:rPr>
                <w:sz w:val="22"/>
                <w:szCs w:val="22"/>
              </w:rPr>
              <w:t>де</w:t>
            </w:r>
            <w:r>
              <w:softHyphen/>
            </w:r>
            <w:r>
              <w:rPr>
                <w:sz w:val="22"/>
                <w:szCs w:val="22"/>
              </w:rPr>
              <w:t>ния</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Обес</w:t>
            </w:r>
            <w:r>
              <w:softHyphen/>
            </w:r>
            <w:r>
              <w:rPr>
                <w:sz w:val="22"/>
                <w:szCs w:val="22"/>
              </w:rPr>
              <w:t>пе</w:t>
            </w:r>
            <w:r>
              <w:softHyphen/>
            </w:r>
            <w:r>
              <w:rPr>
                <w:sz w:val="22"/>
                <w:szCs w:val="22"/>
              </w:rPr>
              <w:t>чение соб</w:t>
            </w:r>
            <w:r>
              <w:softHyphen/>
            </w:r>
            <w:r>
              <w:rPr>
                <w:sz w:val="22"/>
                <w:szCs w:val="22"/>
              </w:rPr>
              <w:t>лю</w:t>
            </w:r>
            <w:r>
              <w:softHyphen/>
            </w:r>
            <w:r>
              <w:rPr>
                <w:sz w:val="22"/>
                <w:szCs w:val="22"/>
              </w:rPr>
              <w:t>дения пен</w:t>
            </w:r>
            <w:r>
              <w:softHyphen/>
            </w:r>
            <w:r>
              <w:rPr>
                <w:sz w:val="22"/>
                <w:szCs w:val="22"/>
              </w:rPr>
              <w:t>си</w:t>
            </w:r>
            <w:r>
              <w:softHyphen/>
            </w:r>
            <w:r>
              <w:rPr>
                <w:sz w:val="22"/>
                <w:szCs w:val="22"/>
              </w:rPr>
              <w:t>он</w:t>
            </w:r>
            <w:r>
              <w:softHyphen/>
            </w:r>
            <w:r>
              <w:rPr>
                <w:sz w:val="22"/>
                <w:szCs w:val="22"/>
              </w:rPr>
              <w:t>но</w:t>
            </w:r>
            <w:r>
              <w:softHyphen/>
            </w:r>
            <w:r>
              <w:rPr>
                <w:sz w:val="22"/>
                <w:szCs w:val="22"/>
              </w:rPr>
              <w:t>го за</w:t>
            </w:r>
            <w:r>
              <w:softHyphen/>
            </w:r>
            <w:r>
              <w:rPr>
                <w:sz w:val="22"/>
                <w:szCs w:val="22"/>
              </w:rPr>
              <w:t>коно</w:t>
            </w:r>
            <w:r>
              <w:softHyphen/>
            </w:r>
            <w:r>
              <w:rPr>
                <w:sz w:val="22"/>
                <w:szCs w:val="22"/>
              </w:rPr>
              <w:t>датель</w:t>
            </w:r>
            <w:r>
              <w:softHyphen/>
            </w:r>
            <w:r>
              <w:rPr>
                <w:sz w:val="22"/>
                <w:szCs w:val="22"/>
              </w:rPr>
              <w:t>ства РФ</w:t>
            </w:r>
          </w:p>
        </w:tc>
      </w:tr>
      <w:tr w:rsidR="00EC7BFB">
        <w:tc>
          <w:tcPr>
            <w:tcW w:w="2121" w:type="pct"/>
            <w:vMerge w:val="restar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ха</w:t>
            </w:r>
            <w:r>
              <w:softHyphen/>
            </w:r>
            <w:r>
              <w:rPr>
                <w:sz w:val="22"/>
                <w:szCs w:val="22"/>
              </w:rPr>
              <w:t>рак</w:t>
            </w:r>
            <w:r>
              <w:softHyphen/>
            </w:r>
            <w:r>
              <w:rPr>
                <w:sz w:val="22"/>
                <w:szCs w:val="22"/>
              </w:rPr>
              <w:t>тер, вид ра</w:t>
            </w:r>
            <w:r>
              <w:softHyphen/>
            </w:r>
            <w:r>
              <w:rPr>
                <w:sz w:val="22"/>
                <w:szCs w:val="22"/>
              </w:rPr>
              <w:t>боты;</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да</w:t>
            </w:r>
            <w:r>
              <w:softHyphen/>
            </w:r>
            <w:r>
              <w:rPr>
                <w:sz w:val="22"/>
                <w:szCs w:val="22"/>
              </w:rPr>
              <w:t>та при</w:t>
            </w:r>
            <w:r>
              <w:softHyphen/>
            </w:r>
            <w:r>
              <w:rPr>
                <w:sz w:val="22"/>
                <w:szCs w:val="22"/>
              </w:rPr>
              <w:t>ема;</w:t>
            </w:r>
          </w:p>
          <w:p w:rsidR="009C23F2" w:rsidRDefault="000D61CE">
            <w:pPr>
              <w:jc w:val="left"/>
              <w:rPr>
                <w:sz w:val="22"/>
                <w:szCs w:val="22"/>
              </w:rPr>
            </w:pPr>
            <w:r>
              <w:rPr>
                <w:sz w:val="22"/>
                <w:szCs w:val="22"/>
              </w:rPr>
              <w:t>да</w:t>
            </w:r>
            <w:r>
              <w:softHyphen/>
            </w:r>
            <w:r>
              <w:rPr>
                <w:sz w:val="22"/>
                <w:szCs w:val="22"/>
              </w:rPr>
              <w:t>та пе</w:t>
            </w:r>
            <w:r>
              <w:softHyphen/>
            </w:r>
            <w:r>
              <w:rPr>
                <w:sz w:val="22"/>
                <w:szCs w:val="22"/>
              </w:rPr>
              <w:t>рево</w:t>
            </w:r>
            <w:r>
              <w:softHyphen/>
            </w:r>
            <w:r>
              <w:rPr>
                <w:sz w:val="22"/>
                <w:szCs w:val="22"/>
              </w:rPr>
              <w:t>да;</w:t>
            </w:r>
          </w:p>
          <w:p w:rsidR="009C23F2" w:rsidRDefault="000D61CE">
            <w:pPr>
              <w:jc w:val="left"/>
              <w:rPr>
                <w:sz w:val="22"/>
                <w:szCs w:val="22"/>
              </w:rPr>
            </w:pPr>
            <w:r>
              <w:rPr>
                <w:sz w:val="22"/>
                <w:szCs w:val="22"/>
              </w:rPr>
              <w:t>да</w:t>
            </w:r>
            <w:r>
              <w:softHyphen/>
            </w:r>
            <w:r>
              <w:rPr>
                <w:sz w:val="22"/>
                <w:szCs w:val="22"/>
              </w:rPr>
              <w:t>та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Уво</w:t>
            </w:r>
            <w:r>
              <w:softHyphen/>
            </w:r>
            <w:r>
              <w:rPr>
                <w:i/>
                <w:iCs/>
                <w:sz w:val="22"/>
                <w:szCs w:val="22"/>
              </w:rPr>
              <w:t>лен</w:t>
            </w:r>
            <w:r>
              <w:softHyphen/>
            </w:r>
            <w:r>
              <w:rPr>
                <w:i/>
                <w:iCs/>
                <w:sz w:val="22"/>
                <w:szCs w:val="22"/>
              </w:rPr>
              <w:t>ные 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lastRenderedPageBreak/>
              <w:t>иные:</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ха</w:t>
            </w:r>
            <w:r>
              <w:softHyphen/>
            </w:r>
            <w:r>
              <w:rPr>
                <w:sz w:val="22"/>
                <w:szCs w:val="22"/>
              </w:rPr>
              <w:t>рак</w:t>
            </w:r>
            <w:r>
              <w:softHyphen/>
            </w:r>
            <w:r>
              <w:rPr>
                <w:sz w:val="22"/>
                <w:szCs w:val="22"/>
              </w:rPr>
              <w:t>тер, вид ра</w:t>
            </w:r>
            <w:r>
              <w:softHyphen/>
            </w:r>
            <w:r>
              <w:rPr>
                <w:sz w:val="22"/>
                <w:szCs w:val="22"/>
              </w:rPr>
              <w:t>боты;</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да</w:t>
            </w:r>
            <w:r>
              <w:softHyphen/>
            </w:r>
            <w:r>
              <w:rPr>
                <w:sz w:val="22"/>
                <w:szCs w:val="22"/>
              </w:rPr>
              <w:t>та при</w:t>
            </w:r>
            <w:r>
              <w:softHyphen/>
            </w:r>
            <w:r>
              <w:rPr>
                <w:sz w:val="22"/>
                <w:szCs w:val="22"/>
              </w:rPr>
              <w:t>ема;</w:t>
            </w:r>
          </w:p>
          <w:p w:rsidR="009C23F2" w:rsidRDefault="000D61CE">
            <w:pPr>
              <w:jc w:val="left"/>
              <w:rPr>
                <w:sz w:val="22"/>
                <w:szCs w:val="22"/>
              </w:rPr>
            </w:pPr>
            <w:r>
              <w:rPr>
                <w:sz w:val="22"/>
                <w:szCs w:val="22"/>
              </w:rPr>
              <w:t>да</w:t>
            </w:r>
            <w:r>
              <w:softHyphen/>
            </w:r>
            <w:r>
              <w:rPr>
                <w:sz w:val="22"/>
                <w:szCs w:val="22"/>
              </w:rPr>
              <w:t>та пе</w:t>
            </w:r>
            <w:r>
              <w:softHyphen/>
            </w:r>
            <w:r>
              <w:rPr>
                <w:sz w:val="22"/>
                <w:szCs w:val="22"/>
              </w:rPr>
              <w:t>рево</w:t>
            </w:r>
            <w:r>
              <w:softHyphen/>
            </w:r>
            <w:r>
              <w:rPr>
                <w:sz w:val="22"/>
                <w:szCs w:val="22"/>
              </w:rPr>
              <w:t>да;</w:t>
            </w:r>
          </w:p>
          <w:p w:rsidR="009C23F2" w:rsidRDefault="000D61CE">
            <w:pPr>
              <w:jc w:val="left"/>
              <w:rPr>
                <w:sz w:val="22"/>
                <w:szCs w:val="22"/>
              </w:rPr>
            </w:pPr>
            <w:r>
              <w:rPr>
                <w:sz w:val="22"/>
                <w:szCs w:val="22"/>
              </w:rPr>
              <w:t>да</w:t>
            </w:r>
            <w:r>
              <w:softHyphen/>
            </w:r>
            <w:r>
              <w:rPr>
                <w:sz w:val="22"/>
                <w:szCs w:val="22"/>
              </w:rPr>
              <w:t>та уволь</w:t>
            </w:r>
            <w:r>
              <w:softHyphen/>
            </w:r>
            <w:r>
              <w:rPr>
                <w:sz w:val="22"/>
                <w:szCs w:val="22"/>
              </w:rPr>
              <w:t>не</w:t>
            </w:r>
            <w:r>
              <w:softHyphen/>
            </w:r>
            <w:r>
              <w:rPr>
                <w:sz w:val="22"/>
                <w:szCs w:val="22"/>
              </w:rPr>
              <w:t>ния;</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 xml:space="preserve">до достижения цели </w:t>
            </w:r>
            <w:r>
              <w:rPr>
                <w:sz w:val="22"/>
                <w:szCs w:val="22"/>
              </w:rPr>
              <w:lastRenderedPageBreak/>
              <w:t>обработки персональных данных</w:t>
            </w:r>
          </w:p>
        </w:tc>
        <w:tc>
          <w:tcPr>
            <w:tcW w:w="895" w:type="pct"/>
          </w:tcPr>
          <w:p w:rsidR="009C23F2" w:rsidRDefault="000D61CE">
            <w:pPr>
              <w:jc w:val="left"/>
              <w:rPr>
                <w:sz w:val="22"/>
                <w:szCs w:val="22"/>
                <w:lang w:val="en-US"/>
              </w:rPr>
            </w:pPr>
            <w:r>
              <w:rPr>
                <w:sz w:val="22"/>
                <w:szCs w:val="22"/>
                <w:lang w:val="en-US"/>
              </w:rPr>
              <w:lastRenderedPageBreak/>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СНИЛС</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уво</w:t>
            </w:r>
            <w:r>
              <w:softHyphen/>
            </w:r>
            <w:r>
              <w:rPr>
                <w:i/>
                <w:iCs/>
                <w:sz w:val="22"/>
                <w:szCs w:val="22"/>
              </w:rPr>
              <w:t>лен</w:t>
            </w:r>
            <w:r>
              <w:softHyphen/>
            </w:r>
            <w:r>
              <w:rPr>
                <w:i/>
                <w:iCs/>
                <w:sz w:val="22"/>
                <w:szCs w:val="22"/>
              </w:rPr>
              <w:t>ных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lastRenderedPageBreak/>
              <w:t>СНИЛС</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lastRenderedPageBreak/>
              <w:t>Цель обработки ПДн:</w:t>
            </w:r>
          </w:p>
          <w:p w:rsidR="009C23F2" w:rsidRDefault="000D61CE">
            <w:pPr>
              <w:jc w:val="center"/>
              <w:rPr>
                <w:sz w:val="22"/>
                <w:szCs w:val="22"/>
              </w:rPr>
            </w:pPr>
            <w:r>
              <w:rPr>
                <w:sz w:val="22"/>
                <w:szCs w:val="22"/>
              </w:rPr>
              <w:t>Обес</w:t>
            </w:r>
            <w:r>
              <w:softHyphen/>
            </w:r>
            <w:r>
              <w:rPr>
                <w:sz w:val="22"/>
                <w:szCs w:val="22"/>
              </w:rPr>
              <w:t>пе</w:t>
            </w:r>
            <w:r>
              <w:softHyphen/>
            </w:r>
            <w:r>
              <w:rPr>
                <w:sz w:val="22"/>
                <w:szCs w:val="22"/>
              </w:rPr>
              <w:t>чение соб</w:t>
            </w:r>
            <w:r>
              <w:softHyphen/>
            </w:r>
            <w:r>
              <w:rPr>
                <w:sz w:val="22"/>
                <w:szCs w:val="22"/>
              </w:rPr>
              <w:t>лю</w:t>
            </w:r>
            <w:r>
              <w:softHyphen/>
            </w:r>
            <w:r>
              <w:rPr>
                <w:sz w:val="22"/>
                <w:szCs w:val="22"/>
              </w:rPr>
              <w:t>дения стра</w:t>
            </w:r>
            <w:r>
              <w:softHyphen/>
            </w:r>
            <w:r>
              <w:rPr>
                <w:sz w:val="22"/>
                <w:szCs w:val="22"/>
              </w:rPr>
              <w:t>хово</w:t>
            </w:r>
            <w:r>
              <w:softHyphen/>
            </w:r>
            <w:r>
              <w:rPr>
                <w:sz w:val="22"/>
                <w:szCs w:val="22"/>
              </w:rPr>
              <w:t>го за</w:t>
            </w:r>
            <w:r>
              <w:softHyphen/>
            </w:r>
            <w:r>
              <w:rPr>
                <w:sz w:val="22"/>
                <w:szCs w:val="22"/>
              </w:rPr>
              <w:t>коно</w:t>
            </w:r>
            <w:r>
              <w:softHyphen/>
            </w:r>
            <w:r>
              <w:rPr>
                <w:sz w:val="22"/>
                <w:szCs w:val="22"/>
              </w:rPr>
              <w:t>датель</w:t>
            </w:r>
            <w:r>
              <w:softHyphen/>
            </w:r>
            <w:r>
              <w:rPr>
                <w:sz w:val="22"/>
                <w:szCs w:val="22"/>
              </w:rPr>
              <w:t>ства РФ</w:t>
            </w:r>
          </w:p>
        </w:tc>
      </w:tr>
      <w:tr w:rsidR="00EC7BFB">
        <w:tc>
          <w:tcPr>
            <w:tcW w:w="2121" w:type="pct"/>
            <w:vMerge w:val="restar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све</w:t>
            </w:r>
            <w:r>
              <w:softHyphen/>
            </w:r>
            <w:r>
              <w:rPr>
                <w:sz w:val="22"/>
                <w:szCs w:val="22"/>
              </w:rPr>
              <w:t>дения о при</w:t>
            </w:r>
            <w:r>
              <w:softHyphen/>
            </w:r>
            <w:r>
              <w:rPr>
                <w:sz w:val="22"/>
                <w:szCs w:val="22"/>
              </w:rPr>
              <w:t>еме на ра</w:t>
            </w:r>
            <w:r>
              <w:softHyphen/>
            </w:r>
            <w:r>
              <w:rPr>
                <w:sz w:val="22"/>
                <w:szCs w:val="22"/>
              </w:rPr>
              <w:t>боту;</w:t>
            </w:r>
          </w:p>
          <w:p w:rsidR="009C23F2" w:rsidRDefault="000D61CE">
            <w:pPr>
              <w:jc w:val="left"/>
              <w:rPr>
                <w:sz w:val="22"/>
                <w:szCs w:val="22"/>
              </w:rPr>
            </w:pPr>
            <w:r>
              <w:rPr>
                <w:sz w:val="22"/>
                <w:szCs w:val="22"/>
              </w:rPr>
              <w:t>све</w:t>
            </w:r>
            <w:r>
              <w:softHyphen/>
            </w:r>
            <w:r>
              <w:rPr>
                <w:sz w:val="22"/>
                <w:szCs w:val="22"/>
              </w:rPr>
              <w:t>дения об уволь</w:t>
            </w:r>
            <w:r>
              <w:softHyphen/>
            </w:r>
            <w:r>
              <w:rPr>
                <w:sz w:val="22"/>
                <w:szCs w:val="22"/>
              </w:rPr>
              <w:t>не</w:t>
            </w:r>
            <w:r>
              <w:softHyphen/>
            </w:r>
            <w:r>
              <w:rPr>
                <w:sz w:val="22"/>
                <w:szCs w:val="22"/>
              </w:rPr>
              <w:t>нии;</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лис</w:t>
            </w:r>
            <w:r>
              <w:softHyphen/>
            </w:r>
            <w:r>
              <w:rPr>
                <w:sz w:val="22"/>
                <w:szCs w:val="22"/>
              </w:rPr>
              <w:t>тка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пе</w:t>
            </w:r>
            <w:r>
              <w:softHyphen/>
            </w:r>
            <w:r>
              <w:rPr>
                <w:sz w:val="22"/>
                <w:szCs w:val="22"/>
              </w:rPr>
              <w:t>ри</w:t>
            </w:r>
            <w:r>
              <w:softHyphen/>
            </w:r>
            <w:r>
              <w:rPr>
                <w:sz w:val="22"/>
                <w:szCs w:val="22"/>
              </w:rPr>
              <w:t>од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при</w:t>
            </w:r>
            <w:r>
              <w:softHyphen/>
            </w:r>
            <w:r>
              <w:rPr>
                <w:sz w:val="22"/>
                <w:szCs w:val="22"/>
              </w:rPr>
              <w:t>чина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Уво</w:t>
            </w:r>
            <w:r>
              <w:softHyphen/>
            </w:r>
            <w:r>
              <w:rPr>
                <w:i/>
                <w:iCs/>
                <w:sz w:val="22"/>
                <w:szCs w:val="22"/>
              </w:rPr>
              <w:t>лен</w:t>
            </w:r>
            <w:r>
              <w:softHyphen/>
            </w:r>
            <w:r>
              <w:rPr>
                <w:i/>
                <w:iCs/>
                <w:sz w:val="22"/>
                <w:szCs w:val="22"/>
              </w:rPr>
              <w:t>ные 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lastRenderedPageBreak/>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лис</w:t>
            </w:r>
            <w:r>
              <w:softHyphen/>
            </w:r>
            <w:r>
              <w:rPr>
                <w:sz w:val="22"/>
                <w:szCs w:val="22"/>
              </w:rPr>
              <w:t>тка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при</w:t>
            </w:r>
            <w:r>
              <w:softHyphen/>
            </w:r>
            <w:r>
              <w:rPr>
                <w:sz w:val="22"/>
                <w:szCs w:val="22"/>
              </w:rPr>
              <w:t>еме на ра</w:t>
            </w:r>
            <w:r>
              <w:softHyphen/>
            </w:r>
            <w:r>
              <w:rPr>
                <w:sz w:val="22"/>
                <w:szCs w:val="22"/>
              </w:rPr>
              <w:t>боту;</w:t>
            </w:r>
          </w:p>
          <w:p w:rsidR="009C23F2" w:rsidRDefault="000D61CE">
            <w:pPr>
              <w:jc w:val="left"/>
              <w:rPr>
                <w:sz w:val="22"/>
                <w:szCs w:val="22"/>
              </w:rPr>
            </w:pPr>
            <w:r>
              <w:rPr>
                <w:sz w:val="22"/>
                <w:szCs w:val="22"/>
              </w:rPr>
              <w:t>пе</w:t>
            </w:r>
            <w:r>
              <w:softHyphen/>
            </w:r>
            <w:r>
              <w:rPr>
                <w:sz w:val="22"/>
                <w:szCs w:val="22"/>
              </w:rPr>
              <w:t>ри</w:t>
            </w:r>
            <w:r>
              <w:softHyphen/>
            </w:r>
            <w:r>
              <w:rPr>
                <w:sz w:val="22"/>
                <w:szCs w:val="22"/>
              </w:rPr>
              <w:t>од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об уволь</w:t>
            </w:r>
            <w:r>
              <w:softHyphen/>
            </w:r>
            <w:r>
              <w:rPr>
                <w:sz w:val="22"/>
                <w:szCs w:val="22"/>
              </w:rPr>
              <w:t>не</w:t>
            </w:r>
            <w:r>
              <w:softHyphen/>
            </w:r>
            <w:r>
              <w:rPr>
                <w:sz w:val="22"/>
                <w:szCs w:val="22"/>
              </w:rPr>
              <w:t>нии;</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при</w:t>
            </w:r>
            <w:r>
              <w:softHyphen/>
            </w:r>
            <w:r>
              <w:rPr>
                <w:sz w:val="22"/>
                <w:szCs w:val="22"/>
              </w:rPr>
              <w:t>чина нет</w:t>
            </w:r>
            <w:r>
              <w:softHyphen/>
            </w:r>
            <w:r>
              <w:rPr>
                <w:sz w:val="22"/>
                <w:szCs w:val="22"/>
              </w:rPr>
              <w:t>ру</w:t>
            </w:r>
            <w:r>
              <w:softHyphen/>
            </w:r>
            <w:r>
              <w:rPr>
                <w:sz w:val="22"/>
                <w:szCs w:val="22"/>
              </w:rPr>
              <w:t>дос</w:t>
            </w:r>
            <w:r>
              <w:softHyphen/>
            </w:r>
            <w:r>
              <w:rPr>
                <w:sz w:val="22"/>
                <w:szCs w:val="22"/>
              </w:rPr>
              <w:t>по</w:t>
            </w:r>
            <w:r>
              <w:softHyphen/>
            </w:r>
            <w:r>
              <w:rPr>
                <w:sz w:val="22"/>
                <w:szCs w:val="22"/>
              </w:rPr>
              <w:t>соб</w:t>
            </w:r>
            <w:r>
              <w:softHyphen/>
            </w:r>
            <w:r>
              <w:rPr>
                <w:sz w:val="22"/>
                <w:szCs w:val="22"/>
              </w:rPr>
              <w:t>ности</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Родс</w:t>
            </w:r>
            <w:r>
              <w:softHyphen/>
            </w:r>
            <w:r>
              <w:rPr>
                <w:i/>
                <w:iCs/>
                <w:sz w:val="22"/>
                <w:szCs w:val="22"/>
              </w:rPr>
              <w:t>твен</w:t>
            </w:r>
            <w:r>
              <w:softHyphen/>
            </w:r>
            <w:r>
              <w:rPr>
                <w:i/>
                <w:iCs/>
                <w:sz w:val="22"/>
                <w:szCs w:val="22"/>
              </w:rPr>
              <w:t>ни</w:t>
            </w:r>
            <w:r>
              <w:softHyphen/>
            </w:r>
            <w:r>
              <w:rPr>
                <w:i/>
                <w:iCs/>
                <w:sz w:val="22"/>
                <w:szCs w:val="22"/>
              </w:rPr>
              <w:t>ки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пе</w:t>
            </w:r>
            <w:r>
              <w:softHyphen/>
            </w:r>
            <w:r>
              <w:rPr>
                <w:sz w:val="22"/>
                <w:szCs w:val="22"/>
              </w:rPr>
              <w:t>ри</w:t>
            </w:r>
            <w:r>
              <w:softHyphen/>
            </w:r>
            <w:r>
              <w:rPr>
                <w:sz w:val="22"/>
                <w:szCs w:val="22"/>
              </w:rPr>
              <w:t>од ра</w:t>
            </w:r>
            <w:r>
              <w:softHyphen/>
            </w:r>
            <w:r>
              <w:rPr>
                <w:sz w:val="22"/>
                <w:szCs w:val="22"/>
              </w:rPr>
              <w:t>боты по нас</w:t>
            </w:r>
            <w:r>
              <w:softHyphen/>
            </w:r>
            <w:r>
              <w:rPr>
                <w:sz w:val="22"/>
                <w:szCs w:val="22"/>
              </w:rPr>
              <w:t>то</w:t>
            </w:r>
            <w:r>
              <w:softHyphen/>
            </w:r>
            <w:r>
              <w:rPr>
                <w:sz w:val="22"/>
                <w:szCs w:val="22"/>
              </w:rPr>
              <w:t>яще</w:t>
            </w:r>
            <w:r>
              <w:softHyphen/>
            </w:r>
            <w:r>
              <w:rPr>
                <w:sz w:val="22"/>
                <w:szCs w:val="22"/>
              </w:rPr>
              <w:t>му мес</w:t>
            </w:r>
            <w:r>
              <w:softHyphen/>
            </w:r>
            <w:r>
              <w:rPr>
                <w:sz w:val="22"/>
                <w:szCs w:val="22"/>
              </w:rPr>
              <w:t>ту ра</w:t>
            </w:r>
            <w:r>
              <w:softHyphen/>
            </w:r>
            <w:r>
              <w:rPr>
                <w:sz w:val="22"/>
                <w:szCs w:val="22"/>
              </w:rPr>
              <w:t>боты</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договора с контрагентом</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уво</w:t>
            </w:r>
            <w:r>
              <w:softHyphen/>
            </w:r>
            <w:r>
              <w:rPr>
                <w:i/>
                <w:iCs/>
                <w:sz w:val="22"/>
                <w:szCs w:val="22"/>
              </w:rPr>
              <w:t>лен</w:t>
            </w:r>
            <w:r>
              <w:softHyphen/>
            </w:r>
            <w:r>
              <w:rPr>
                <w:i/>
                <w:iCs/>
                <w:sz w:val="22"/>
                <w:szCs w:val="22"/>
              </w:rPr>
              <w:t>ных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lastRenderedPageBreak/>
              <w:t>пе</w:t>
            </w:r>
            <w:r>
              <w:softHyphen/>
            </w:r>
            <w:r>
              <w:rPr>
                <w:sz w:val="22"/>
                <w:szCs w:val="22"/>
              </w:rPr>
              <w:t>ри</w:t>
            </w:r>
            <w:r>
              <w:softHyphen/>
            </w:r>
            <w:r>
              <w:rPr>
                <w:sz w:val="22"/>
                <w:szCs w:val="22"/>
              </w:rPr>
              <w:t>од ра</w:t>
            </w:r>
            <w:r>
              <w:softHyphen/>
            </w:r>
            <w:r>
              <w:rPr>
                <w:sz w:val="22"/>
                <w:szCs w:val="22"/>
              </w:rPr>
              <w:t>боты по нас</w:t>
            </w:r>
            <w:r>
              <w:softHyphen/>
            </w:r>
            <w:r>
              <w:rPr>
                <w:sz w:val="22"/>
                <w:szCs w:val="22"/>
              </w:rPr>
              <w:t>то</w:t>
            </w:r>
            <w:r>
              <w:softHyphen/>
            </w:r>
            <w:r>
              <w:rPr>
                <w:sz w:val="22"/>
                <w:szCs w:val="22"/>
              </w:rPr>
              <w:t>яще</w:t>
            </w:r>
            <w:r>
              <w:softHyphen/>
            </w:r>
            <w:r>
              <w:rPr>
                <w:sz w:val="22"/>
                <w:szCs w:val="22"/>
              </w:rPr>
              <w:t>му мес</w:t>
            </w:r>
            <w:r>
              <w:softHyphen/>
            </w:r>
            <w:r>
              <w:rPr>
                <w:sz w:val="22"/>
                <w:szCs w:val="22"/>
              </w:rPr>
              <w:t>ту ра</w:t>
            </w:r>
            <w:r>
              <w:softHyphen/>
            </w:r>
            <w:r>
              <w:rPr>
                <w:sz w:val="22"/>
                <w:szCs w:val="22"/>
              </w:rPr>
              <w:t>боты</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lastRenderedPageBreak/>
              <w:t>Цель обработки ПДн:</w:t>
            </w:r>
          </w:p>
          <w:p w:rsidR="009C23F2" w:rsidRDefault="000D61CE">
            <w:pPr>
              <w:jc w:val="center"/>
              <w:rPr>
                <w:sz w:val="22"/>
                <w:szCs w:val="22"/>
              </w:rPr>
            </w:pPr>
            <w:r>
              <w:rPr>
                <w:sz w:val="22"/>
                <w:szCs w:val="22"/>
              </w:rPr>
              <w:t>Обес</w:t>
            </w:r>
            <w:r>
              <w:softHyphen/>
            </w:r>
            <w:r>
              <w:rPr>
                <w:sz w:val="22"/>
                <w:szCs w:val="22"/>
              </w:rPr>
              <w:t>пе</w:t>
            </w:r>
            <w:r>
              <w:softHyphen/>
            </w:r>
            <w:r>
              <w:rPr>
                <w:sz w:val="22"/>
                <w:szCs w:val="22"/>
              </w:rPr>
              <w:t>чение соб</w:t>
            </w:r>
            <w:r>
              <w:softHyphen/>
            </w:r>
            <w:r>
              <w:rPr>
                <w:sz w:val="22"/>
                <w:szCs w:val="22"/>
              </w:rPr>
              <w:t>лю</w:t>
            </w:r>
            <w:r>
              <w:softHyphen/>
            </w:r>
            <w:r>
              <w:rPr>
                <w:sz w:val="22"/>
                <w:szCs w:val="22"/>
              </w:rPr>
              <w:t>дения за</w:t>
            </w:r>
            <w:r>
              <w:softHyphen/>
            </w:r>
            <w:r>
              <w:rPr>
                <w:sz w:val="22"/>
                <w:szCs w:val="22"/>
              </w:rPr>
              <w:t>коно</w:t>
            </w:r>
            <w:r>
              <w:softHyphen/>
            </w:r>
            <w:r>
              <w:rPr>
                <w:sz w:val="22"/>
                <w:szCs w:val="22"/>
              </w:rPr>
              <w:t>датель</w:t>
            </w:r>
            <w:r>
              <w:softHyphen/>
            </w:r>
            <w:r>
              <w:rPr>
                <w:sz w:val="22"/>
                <w:szCs w:val="22"/>
              </w:rPr>
              <w:t>ства РФ в сфе</w:t>
            </w:r>
            <w:r>
              <w:softHyphen/>
            </w:r>
            <w:r>
              <w:rPr>
                <w:sz w:val="22"/>
                <w:szCs w:val="22"/>
              </w:rPr>
              <w:t>ре об</w:t>
            </w:r>
            <w:r>
              <w:softHyphen/>
            </w:r>
            <w:r>
              <w:rPr>
                <w:sz w:val="22"/>
                <w:szCs w:val="22"/>
              </w:rPr>
              <w:t>ра</w:t>
            </w:r>
            <w:r>
              <w:softHyphen/>
            </w:r>
            <w:r>
              <w:rPr>
                <w:sz w:val="22"/>
                <w:szCs w:val="22"/>
              </w:rPr>
              <w:t>зова</w:t>
            </w:r>
            <w:r>
              <w:softHyphen/>
            </w:r>
            <w:r>
              <w:rPr>
                <w:sz w:val="22"/>
                <w:szCs w:val="22"/>
              </w:rPr>
              <w:t>ния</w:t>
            </w:r>
          </w:p>
        </w:tc>
      </w:tr>
      <w:tr w:rsidR="00EC7BFB">
        <w:tc>
          <w:tcPr>
            <w:tcW w:w="2121" w:type="pct"/>
            <w:vMerge w:val="restart"/>
          </w:tcPr>
          <w:p w:rsidR="009C23F2" w:rsidRDefault="000D61CE">
            <w:pPr>
              <w:jc w:val="left"/>
              <w:rPr>
                <w:sz w:val="22"/>
                <w:szCs w:val="22"/>
              </w:rPr>
            </w:pPr>
            <w:r>
              <w:rPr>
                <w:i/>
                <w:iCs/>
                <w:sz w:val="22"/>
                <w:szCs w:val="22"/>
              </w:rPr>
              <w:t>Обу</w:t>
            </w:r>
            <w:r>
              <w:softHyphen/>
            </w:r>
            <w:r>
              <w:rPr>
                <w:i/>
                <w:iCs/>
                <w:sz w:val="22"/>
                <w:szCs w:val="22"/>
              </w:rPr>
              <w:t>ча</w:t>
            </w:r>
            <w:r>
              <w:softHyphen/>
            </w:r>
            <w:r>
              <w:rPr>
                <w:i/>
                <w:iCs/>
                <w:sz w:val="22"/>
                <w:szCs w:val="22"/>
              </w:rPr>
              <w:t>ющи</w:t>
            </w:r>
            <w:r>
              <w:softHyphen/>
            </w:r>
            <w:r>
              <w:rPr>
                <w:i/>
                <w:iCs/>
                <w:sz w:val="22"/>
                <w:szCs w:val="22"/>
              </w:rPr>
              <w:t>еся:</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фо</w:t>
            </w:r>
            <w:r>
              <w:softHyphen/>
            </w:r>
            <w:r>
              <w:rPr>
                <w:sz w:val="22"/>
                <w:szCs w:val="22"/>
              </w:rPr>
              <w:t>тог</w:t>
            </w:r>
            <w:r>
              <w:softHyphen/>
            </w:r>
            <w:r>
              <w:rPr>
                <w:sz w:val="22"/>
                <w:szCs w:val="22"/>
              </w:rPr>
              <w:t>ра</w:t>
            </w:r>
            <w:r>
              <w:softHyphen/>
            </w:r>
            <w:r>
              <w:rPr>
                <w:sz w:val="22"/>
                <w:szCs w:val="22"/>
              </w:rPr>
              <w:t>фия;</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ре</w:t>
            </w:r>
            <w:r>
              <w:softHyphen/>
            </w:r>
            <w:r>
              <w:rPr>
                <w:sz w:val="22"/>
                <w:szCs w:val="22"/>
              </w:rPr>
              <w:t>зуль</w:t>
            </w:r>
            <w:r>
              <w:softHyphen/>
            </w:r>
            <w:r>
              <w:rPr>
                <w:sz w:val="22"/>
                <w:szCs w:val="22"/>
              </w:rPr>
              <w:t>та</w:t>
            </w:r>
            <w:r>
              <w:softHyphen/>
            </w:r>
            <w:r>
              <w:rPr>
                <w:sz w:val="22"/>
                <w:szCs w:val="22"/>
              </w:rPr>
              <w:t>ты ин</w:t>
            </w:r>
            <w:r>
              <w:softHyphen/>
            </w:r>
            <w:r>
              <w:rPr>
                <w:sz w:val="22"/>
                <w:szCs w:val="22"/>
              </w:rPr>
              <w:t>ди</w:t>
            </w:r>
            <w:r>
              <w:softHyphen/>
            </w:r>
            <w:r>
              <w:rPr>
                <w:sz w:val="22"/>
                <w:szCs w:val="22"/>
              </w:rPr>
              <w:t>виду</w:t>
            </w:r>
            <w:r>
              <w:softHyphen/>
            </w:r>
            <w:r>
              <w:rPr>
                <w:sz w:val="22"/>
                <w:szCs w:val="22"/>
              </w:rPr>
              <w:t>аль</w:t>
            </w:r>
            <w:r>
              <w:softHyphen/>
            </w:r>
            <w:r>
              <w:rPr>
                <w:sz w:val="22"/>
                <w:szCs w:val="22"/>
              </w:rPr>
              <w:t>ных дос</w:t>
            </w:r>
            <w:r>
              <w:softHyphen/>
            </w:r>
            <w:r>
              <w:rPr>
                <w:sz w:val="22"/>
                <w:szCs w:val="22"/>
              </w:rPr>
              <w:t>ти</w:t>
            </w:r>
            <w:r>
              <w:softHyphen/>
            </w:r>
            <w:r>
              <w:rPr>
                <w:sz w:val="22"/>
                <w:szCs w:val="22"/>
              </w:rPr>
              <w:t>жений;</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све</w:t>
            </w:r>
            <w:r>
              <w:softHyphen/>
            </w:r>
            <w:r>
              <w:rPr>
                <w:sz w:val="22"/>
                <w:szCs w:val="22"/>
              </w:rPr>
              <w:t>дения о наг</w:t>
            </w:r>
            <w:r>
              <w:softHyphen/>
            </w:r>
            <w:r>
              <w:rPr>
                <w:sz w:val="22"/>
                <w:szCs w:val="22"/>
              </w:rPr>
              <w:t>ра</w:t>
            </w:r>
            <w:r>
              <w:softHyphen/>
            </w:r>
            <w:r>
              <w:rPr>
                <w:sz w:val="22"/>
                <w:szCs w:val="22"/>
              </w:rPr>
              <w:t>дах (по</w:t>
            </w:r>
            <w:r>
              <w:softHyphen/>
            </w:r>
            <w:r>
              <w:rPr>
                <w:sz w:val="22"/>
                <w:szCs w:val="22"/>
              </w:rPr>
              <w:t>ощ</w:t>
            </w:r>
            <w:r>
              <w:softHyphen/>
            </w:r>
            <w:r>
              <w:rPr>
                <w:sz w:val="22"/>
                <w:szCs w:val="22"/>
              </w:rPr>
              <w:t>ре</w:t>
            </w:r>
            <w:r>
              <w:softHyphen/>
            </w:r>
            <w:r>
              <w:rPr>
                <w:sz w:val="22"/>
                <w:szCs w:val="22"/>
              </w:rPr>
              <w:t>ни</w:t>
            </w:r>
            <w:r>
              <w:softHyphen/>
            </w:r>
            <w:r>
              <w:rPr>
                <w:sz w:val="22"/>
                <w:szCs w:val="22"/>
              </w:rPr>
              <w:t>ях), по</w:t>
            </w:r>
            <w:r>
              <w:softHyphen/>
            </w:r>
            <w:r>
              <w:rPr>
                <w:sz w:val="22"/>
                <w:szCs w:val="22"/>
              </w:rPr>
              <w:t>чет</w:t>
            </w:r>
            <w:r>
              <w:softHyphen/>
            </w:r>
            <w:r>
              <w:rPr>
                <w:sz w:val="22"/>
                <w:szCs w:val="22"/>
              </w:rPr>
              <w:t>ных зва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све</w:t>
            </w:r>
            <w:r>
              <w:softHyphen/>
            </w:r>
            <w:r>
              <w:rPr>
                <w:sz w:val="22"/>
                <w:szCs w:val="22"/>
              </w:rPr>
              <w:t>дения о со</w:t>
            </w:r>
            <w:r>
              <w:softHyphen/>
            </w:r>
            <w:r>
              <w:rPr>
                <w:sz w:val="22"/>
                <w:szCs w:val="22"/>
              </w:rPr>
              <w:t>ци</w:t>
            </w:r>
            <w:r>
              <w:softHyphen/>
            </w:r>
            <w:r>
              <w:rPr>
                <w:sz w:val="22"/>
                <w:szCs w:val="22"/>
              </w:rPr>
              <w:t>аль</w:t>
            </w:r>
            <w:r>
              <w:softHyphen/>
            </w:r>
            <w:r>
              <w:rPr>
                <w:sz w:val="22"/>
                <w:szCs w:val="22"/>
              </w:rPr>
              <w:t>ных ль</w:t>
            </w:r>
            <w:r>
              <w:softHyphen/>
            </w:r>
            <w:r>
              <w:rPr>
                <w:sz w:val="22"/>
                <w:szCs w:val="22"/>
              </w:rPr>
              <w:t>го</w:t>
            </w:r>
            <w:r>
              <w:softHyphen/>
            </w:r>
            <w:r>
              <w:rPr>
                <w:sz w:val="22"/>
                <w:szCs w:val="22"/>
              </w:rPr>
              <w:t>тах, на ко</w:t>
            </w:r>
            <w:r>
              <w:softHyphen/>
            </w:r>
            <w:r>
              <w:rPr>
                <w:sz w:val="22"/>
                <w:szCs w:val="22"/>
              </w:rPr>
              <w:t>торые ра</w:t>
            </w:r>
            <w:r>
              <w:softHyphen/>
            </w:r>
            <w:r>
              <w:rPr>
                <w:sz w:val="22"/>
                <w:szCs w:val="22"/>
              </w:rPr>
              <w:t>бот</w:t>
            </w:r>
            <w:r>
              <w:softHyphen/>
            </w:r>
            <w:r>
              <w:rPr>
                <w:sz w:val="22"/>
                <w:szCs w:val="22"/>
              </w:rPr>
              <w:t>ник име</w:t>
            </w:r>
            <w:r>
              <w:softHyphen/>
            </w:r>
            <w:r>
              <w:rPr>
                <w:sz w:val="22"/>
                <w:szCs w:val="22"/>
              </w:rPr>
              <w:t>ет пра</w:t>
            </w:r>
            <w:r>
              <w:softHyphen/>
            </w:r>
            <w:r>
              <w:rPr>
                <w:sz w:val="22"/>
                <w:szCs w:val="22"/>
              </w:rPr>
              <w:t>во в со</w:t>
            </w:r>
            <w:r>
              <w:softHyphen/>
            </w:r>
            <w:r>
              <w:rPr>
                <w:sz w:val="22"/>
                <w:szCs w:val="22"/>
              </w:rPr>
              <w:t>от</w:t>
            </w:r>
            <w:r>
              <w:softHyphen/>
            </w:r>
            <w:r>
              <w:rPr>
                <w:sz w:val="22"/>
                <w:szCs w:val="22"/>
              </w:rPr>
              <w:t>ветс</w:t>
            </w:r>
            <w:r>
              <w:softHyphen/>
            </w:r>
            <w:r>
              <w:rPr>
                <w:sz w:val="22"/>
                <w:szCs w:val="22"/>
              </w:rPr>
              <w:t>твии с за</w:t>
            </w:r>
            <w:r>
              <w:softHyphen/>
            </w:r>
            <w:r>
              <w:rPr>
                <w:sz w:val="22"/>
                <w:szCs w:val="22"/>
              </w:rPr>
              <w:t>коно</w:t>
            </w:r>
            <w:r>
              <w:softHyphen/>
            </w:r>
            <w:r>
              <w:rPr>
                <w:sz w:val="22"/>
                <w:szCs w:val="22"/>
              </w:rPr>
              <w:t>датель</w:t>
            </w:r>
            <w:r>
              <w:softHyphen/>
            </w:r>
            <w:r>
              <w:rPr>
                <w:sz w:val="22"/>
                <w:szCs w:val="22"/>
              </w:rPr>
              <w:t>ством;</w:t>
            </w:r>
          </w:p>
          <w:p w:rsidR="009C23F2" w:rsidRDefault="000D61CE">
            <w:pPr>
              <w:jc w:val="left"/>
              <w:rPr>
                <w:sz w:val="22"/>
                <w:szCs w:val="22"/>
              </w:rPr>
            </w:pPr>
            <w:r>
              <w:rPr>
                <w:sz w:val="22"/>
                <w:szCs w:val="22"/>
              </w:rPr>
              <w:t>дан</w:t>
            </w:r>
            <w:r>
              <w:softHyphen/>
            </w:r>
            <w:r>
              <w:rPr>
                <w:sz w:val="22"/>
                <w:szCs w:val="22"/>
              </w:rPr>
              <w:t>ные по</w:t>
            </w:r>
            <w:r>
              <w:softHyphen/>
            </w:r>
            <w:r>
              <w:rPr>
                <w:sz w:val="22"/>
                <w:szCs w:val="22"/>
              </w:rPr>
              <w:t>лиса обя</w:t>
            </w:r>
            <w:r>
              <w:softHyphen/>
            </w:r>
            <w:r>
              <w:rPr>
                <w:sz w:val="22"/>
                <w:szCs w:val="22"/>
              </w:rPr>
              <w:t>затель</w:t>
            </w:r>
            <w:r>
              <w:softHyphen/>
            </w:r>
            <w:r>
              <w:rPr>
                <w:sz w:val="22"/>
                <w:szCs w:val="22"/>
              </w:rPr>
              <w:t>но</w:t>
            </w:r>
            <w:r>
              <w:softHyphen/>
            </w:r>
            <w:r>
              <w:rPr>
                <w:sz w:val="22"/>
                <w:szCs w:val="22"/>
              </w:rPr>
              <w:t>го ме</w:t>
            </w:r>
            <w:r>
              <w:softHyphen/>
            </w:r>
            <w:r>
              <w:rPr>
                <w:sz w:val="22"/>
                <w:szCs w:val="22"/>
              </w:rPr>
              <w:t>дицин</w:t>
            </w:r>
            <w:r>
              <w:softHyphen/>
            </w:r>
            <w:r>
              <w:rPr>
                <w:sz w:val="22"/>
                <w:szCs w:val="22"/>
              </w:rPr>
              <w:t>ско</w:t>
            </w:r>
            <w:r>
              <w:softHyphen/>
            </w:r>
            <w:r>
              <w:rPr>
                <w:sz w:val="22"/>
                <w:szCs w:val="22"/>
              </w:rPr>
              <w:t>го стра</w:t>
            </w:r>
            <w:r>
              <w:softHyphen/>
            </w:r>
            <w:r>
              <w:rPr>
                <w:sz w:val="22"/>
                <w:szCs w:val="22"/>
              </w:rPr>
              <w:t>хова</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тру</w:t>
            </w:r>
            <w:r>
              <w:softHyphen/>
            </w:r>
            <w:r>
              <w:rPr>
                <w:sz w:val="22"/>
                <w:szCs w:val="22"/>
              </w:rPr>
              <w:t>довой де</w:t>
            </w:r>
            <w:r>
              <w:softHyphen/>
            </w:r>
            <w:r>
              <w:rPr>
                <w:sz w:val="22"/>
                <w:szCs w:val="22"/>
              </w:rPr>
              <w:t>ятель</w:t>
            </w:r>
            <w:r>
              <w:softHyphen/>
            </w:r>
            <w:r>
              <w:rPr>
                <w:sz w:val="22"/>
                <w:szCs w:val="22"/>
              </w:rPr>
              <w:t>нос</w:t>
            </w:r>
            <w:r>
              <w:softHyphen/>
            </w:r>
            <w:r>
              <w:rPr>
                <w:sz w:val="22"/>
                <w:szCs w:val="22"/>
              </w:rPr>
              <w:t>ти;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и рек</w:t>
            </w:r>
            <w:r>
              <w:softHyphen/>
            </w:r>
            <w:r>
              <w:rPr>
                <w:sz w:val="22"/>
                <w:szCs w:val="22"/>
              </w:rPr>
              <w:t>ви</w:t>
            </w:r>
            <w:r>
              <w:softHyphen/>
            </w:r>
            <w:r>
              <w:rPr>
                <w:sz w:val="22"/>
                <w:szCs w:val="22"/>
              </w:rPr>
              <w:t>зиты до</w:t>
            </w:r>
            <w:r>
              <w:softHyphen/>
            </w:r>
            <w:r>
              <w:rPr>
                <w:sz w:val="22"/>
                <w:szCs w:val="22"/>
              </w:rPr>
              <w:t>кумен</w:t>
            </w:r>
            <w:r>
              <w:softHyphen/>
            </w:r>
            <w:r>
              <w:rPr>
                <w:sz w:val="22"/>
                <w:szCs w:val="22"/>
              </w:rPr>
              <w:t>та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год окон</w:t>
            </w:r>
            <w:r>
              <w:softHyphen/>
            </w:r>
            <w:r>
              <w:rPr>
                <w:sz w:val="22"/>
                <w:szCs w:val="22"/>
              </w:rPr>
              <w:t>ча</w:t>
            </w:r>
            <w:r>
              <w:softHyphen/>
            </w:r>
            <w:r>
              <w:rPr>
                <w:sz w:val="22"/>
                <w:szCs w:val="22"/>
              </w:rPr>
              <w:t>ния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ква</w:t>
            </w:r>
            <w:r>
              <w:softHyphen/>
            </w:r>
            <w:r>
              <w:rPr>
                <w:sz w:val="22"/>
                <w:szCs w:val="22"/>
              </w:rPr>
              <w:t>лифи</w:t>
            </w:r>
            <w:r>
              <w:softHyphen/>
            </w:r>
            <w:r>
              <w:rPr>
                <w:sz w:val="22"/>
                <w:szCs w:val="22"/>
              </w:rPr>
              <w:t>кация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нап</w:t>
            </w:r>
            <w:r>
              <w:softHyphen/>
            </w:r>
            <w:r>
              <w:rPr>
                <w:sz w:val="22"/>
                <w:szCs w:val="22"/>
              </w:rPr>
              <w:t>равле</w:t>
            </w:r>
            <w:r>
              <w:softHyphen/>
            </w:r>
            <w:r>
              <w:rPr>
                <w:sz w:val="22"/>
                <w:szCs w:val="22"/>
              </w:rPr>
              <w:t>ние под</w:t>
            </w:r>
            <w:r>
              <w:softHyphen/>
            </w:r>
            <w:r>
              <w:rPr>
                <w:sz w:val="22"/>
                <w:szCs w:val="22"/>
              </w:rPr>
              <w:t>го</w:t>
            </w:r>
            <w:r>
              <w:softHyphen/>
            </w:r>
            <w:r>
              <w:rPr>
                <w:sz w:val="22"/>
                <w:szCs w:val="22"/>
              </w:rPr>
              <w:t>тов</w:t>
            </w:r>
            <w:r>
              <w:softHyphen/>
            </w:r>
            <w:r>
              <w:rPr>
                <w:sz w:val="22"/>
                <w:szCs w:val="22"/>
              </w:rPr>
              <w:t>ки или спе</w:t>
            </w:r>
            <w:r>
              <w:softHyphen/>
            </w:r>
            <w:r>
              <w:rPr>
                <w:sz w:val="22"/>
                <w:szCs w:val="22"/>
              </w:rPr>
              <w:t>ци</w:t>
            </w:r>
            <w:r>
              <w:softHyphen/>
            </w:r>
            <w:r>
              <w:rPr>
                <w:sz w:val="22"/>
                <w:szCs w:val="22"/>
              </w:rPr>
              <w:t>аль</w:t>
            </w:r>
            <w:r>
              <w:softHyphen/>
            </w:r>
            <w:r>
              <w:rPr>
                <w:sz w:val="22"/>
                <w:szCs w:val="22"/>
              </w:rPr>
              <w:t>ность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пос</w:t>
            </w:r>
            <w:r>
              <w:softHyphen/>
            </w:r>
            <w:r>
              <w:rPr>
                <w:sz w:val="22"/>
                <w:szCs w:val="22"/>
              </w:rPr>
              <w:t>ле</w:t>
            </w:r>
            <w:r>
              <w:softHyphen/>
            </w:r>
            <w:r>
              <w:rPr>
                <w:sz w:val="22"/>
                <w:szCs w:val="22"/>
              </w:rPr>
              <w:t>вузов</w:t>
            </w:r>
            <w:r>
              <w:softHyphen/>
            </w:r>
            <w:r>
              <w:rPr>
                <w:sz w:val="22"/>
                <w:szCs w:val="22"/>
              </w:rPr>
              <w:t>ском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ном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сос</w:t>
            </w:r>
            <w:r>
              <w:softHyphen/>
            </w:r>
            <w:r>
              <w:rPr>
                <w:sz w:val="22"/>
                <w:szCs w:val="22"/>
              </w:rPr>
              <w:t>то</w:t>
            </w:r>
            <w:r>
              <w:softHyphen/>
            </w:r>
            <w:r>
              <w:rPr>
                <w:sz w:val="22"/>
                <w:szCs w:val="22"/>
              </w:rPr>
              <w:t>яние в бра</w:t>
            </w:r>
            <w:r>
              <w:softHyphen/>
            </w:r>
            <w:r>
              <w:rPr>
                <w:sz w:val="22"/>
                <w:szCs w:val="22"/>
              </w:rPr>
              <w:t>ке;</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та</w:t>
            </w:r>
            <w:r>
              <w:softHyphen/>
            </w:r>
            <w:r>
              <w:rPr>
                <w:sz w:val="22"/>
                <w:szCs w:val="22"/>
              </w:rPr>
              <w:t>ве семьи;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lastRenderedPageBreak/>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све</w:t>
            </w:r>
            <w:r>
              <w:softHyphen/>
            </w:r>
            <w:r>
              <w:rPr>
                <w:sz w:val="22"/>
                <w:szCs w:val="22"/>
              </w:rPr>
              <w:t>дения о во</w:t>
            </w:r>
            <w:r>
              <w:softHyphen/>
            </w:r>
            <w:r>
              <w:rPr>
                <w:sz w:val="22"/>
                <w:szCs w:val="22"/>
              </w:rPr>
              <w:t>ин</w:t>
            </w:r>
            <w:r>
              <w:softHyphen/>
            </w:r>
            <w:r>
              <w:rPr>
                <w:sz w:val="22"/>
                <w:szCs w:val="22"/>
              </w:rPr>
              <w:t>ском уче</w:t>
            </w:r>
            <w:r>
              <w:softHyphen/>
            </w:r>
            <w:r>
              <w:rPr>
                <w:sz w:val="22"/>
                <w:szCs w:val="22"/>
              </w:rPr>
              <w:t>те;</w:t>
            </w:r>
          </w:p>
          <w:p w:rsidR="009C23F2" w:rsidRDefault="000D61CE">
            <w:pPr>
              <w:jc w:val="left"/>
              <w:rPr>
                <w:sz w:val="22"/>
                <w:szCs w:val="22"/>
              </w:rPr>
            </w:pPr>
            <w:r>
              <w:rPr>
                <w:sz w:val="22"/>
                <w:szCs w:val="22"/>
              </w:rPr>
              <w:t>дан</w:t>
            </w:r>
            <w:r>
              <w:softHyphen/>
            </w:r>
            <w:r>
              <w:rPr>
                <w:sz w:val="22"/>
                <w:szCs w:val="22"/>
              </w:rPr>
              <w:t>ные во</w:t>
            </w:r>
            <w:r>
              <w:softHyphen/>
            </w:r>
            <w:r>
              <w:rPr>
                <w:sz w:val="22"/>
                <w:szCs w:val="22"/>
              </w:rPr>
              <w:t>дитель</w:t>
            </w:r>
            <w:r>
              <w:softHyphen/>
            </w:r>
            <w:r>
              <w:rPr>
                <w:sz w:val="22"/>
                <w:szCs w:val="22"/>
              </w:rPr>
              <w:t>ско</w:t>
            </w:r>
            <w:r>
              <w:softHyphen/>
            </w:r>
            <w:r>
              <w:rPr>
                <w:sz w:val="22"/>
                <w:szCs w:val="22"/>
              </w:rPr>
              <w:t>го удос</w:t>
            </w:r>
            <w:r>
              <w:softHyphen/>
            </w:r>
            <w:r>
              <w:rPr>
                <w:sz w:val="22"/>
                <w:szCs w:val="22"/>
              </w:rPr>
              <w:t>то</w:t>
            </w:r>
            <w:r>
              <w:softHyphen/>
            </w:r>
            <w:r>
              <w:rPr>
                <w:sz w:val="22"/>
                <w:szCs w:val="22"/>
              </w:rPr>
              <w:t>вере</w:t>
            </w:r>
            <w:r>
              <w:softHyphen/>
            </w:r>
            <w:r>
              <w:rPr>
                <w:sz w:val="22"/>
                <w:szCs w:val="22"/>
              </w:rPr>
              <w:t>ния;</w:t>
            </w:r>
          </w:p>
          <w:p w:rsidR="009C23F2" w:rsidRDefault="000D61CE">
            <w:pPr>
              <w:jc w:val="left"/>
              <w:rPr>
                <w:sz w:val="22"/>
                <w:szCs w:val="22"/>
              </w:rPr>
            </w:pPr>
            <w:r>
              <w:rPr>
                <w:sz w:val="22"/>
                <w:szCs w:val="22"/>
              </w:rPr>
              <w:t>до</w:t>
            </w:r>
            <w:r>
              <w:softHyphen/>
            </w:r>
            <w:r>
              <w:rPr>
                <w:sz w:val="22"/>
                <w:szCs w:val="22"/>
              </w:rPr>
              <w:t>пол</w:t>
            </w:r>
            <w:r>
              <w:softHyphen/>
            </w:r>
            <w:r>
              <w:rPr>
                <w:sz w:val="22"/>
                <w:szCs w:val="22"/>
              </w:rPr>
              <w:t>ни</w:t>
            </w:r>
            <w:r>
              <w:softHyphen/>
            </w:r>
            <w:r>
              <w:rPr>
                <w:sz w:val="22"/>
                <w:szCs w:val="22"/>
              </w:rPr>
              <w:t>тель</w:t>
            </w:r>
            <w:r>
              <w:softHyphen/>
            </w:r>
            <w:r>
              <w:rPr>
                <w:sz w:val="22"/>
                <w:szCs w:val="22"/>
              </w:rPr>
              <w:t>ные све</w:t>
            </w:r>
            <w:r>
              <w:softHyphen/>
            </w:r>
            <w:r>
              <w:rPr>
                <w:sz w:val="22"/>
                <w:szCs w:val="22"/>
              </w:rPr>
              <w:t>дения, ко</w:t>
            </w:r>
            <w:r>
              <w:softHyphen/>
            </w:r>
            <w:r>
              <w:rPr>
                <w:sz w:val="22"/>
                <w:szCs w:val="22"/>
              </w:rPr>
              <w:t>торые субъ</w:t>
            </w:r>
            <w:r>
              <w:softHyphen/>
            </w:r>
            <w:r>
              <w:rPr>
                <w:sz w:val="22"/>
                <w:szCs w:val="22"/>
              </w:rPr>
              <w:t>ект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 по</w:t>
            </w:r>
            <w:r>
              <w:softHyphen/>
            </w:r>
            <w:r>
              <w:rPr>
                <w:sz w:val="22"/>
                <w:szCs w:val="22"/>
              </w:rPr>
              <w:t>желал со</w:t>
            </w:r>
            <w:r>
              <w:softHyphen/>
            </w:r>
            <w:r>
              <w:rPr>
                <w:sz w:val="22"/>
                <w:szCs w:val="22"/>
              </w:rPr>
              <w:t>об</w:t>
            </w:r>
            <w:r>
              <w:softHyphen/>
            </w:r>
            <w:r>
              <w:rPr>
                <w:sz w:val="22"/>
                <w:szCs w:val="22"/>
              </w:rPr>
              <w:t>щить о се</w:t>
            </w:r>
            <w:r>
              <w:softHyphen/>
            </w:r>
            <w:r>
              <w:rPr>
                <w:sz w:val="22"/>
                <w:szCs w:val="22"/>
              </w:rPr>
              <w:t>бе;</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при</w:t>
            </w:r>
            <w:r>
              <w:softHyphen/>
            </w:r>
            <w:r>
              <w:rPr>
                <w:sz w:val="22"/>
                <w:szCs w:val="22"/>
              </w:rPr>
              <w:t>казов;</w:t>
            </w:r>
          </w:p>
          <w:p w:rsidR="009C23F2" w:rsidRDefault="000D61CE">
            <w:pPr>
              <w:jc w:val="left"/>
              <w:rPr>
                <w:sz w:val="22"/>
                <w:szCs w:val="22"/>
              </w:rPr>
            </w:pPr>
            <w:r>
              <w:rPr>
                <w:sz w:val="22"/>
                <w:szCs w:val="22"/>
              </w:rPr>
              <w:t>све</w:t>
            </w:r>
            <w:r>
              <w:softHyphen/>
            </w:r>
            <w:r>
              <w:rPr>
                <w:sz w:val="22"/>
                <w:szCs w:val="22"/>
              </w:rPr>
              <w:t>дения, со</w:t>
            </w:r>
            <w:r>
              <w:softHyphen/>
            </w:r>
            <w:r>
              <w:rPr>
                <w:sz w:val="22"/>
                <w:szCs w:val="22"/>
              </w:rPr>
              <w:t>дер</w:t>
            </w:r>
            <w:r>
              <w:softHyphen/>
            </w:r>
            <w:r>
              <w:rPr>
                <w:sz w:val="22"/>
                <w:szCs w:val="22"/>
              </w:rPr>
              <w:t>жа</w:t>
            </w:r>
            <w:r>
              <w:softHyphen/>
            </w:r>
            <w:r>
              <w:rPr>
                <w:sz w:val="22"/>
                <w:szCs w:val="22"/>
              </w:rPr>
              <w:t>щи</w:t>
            </w:r>
            <w:r>
              <w:softHyphen/>
            </w:r>
            <w:r>
              <w:rPr>
                <w:sz w:val="22"/>
                <w:szCs w:val="22"/>
              </w:rPr>
              <w:t>еся в при</w:t>
            </w:r>
            <w:r>
              <w:softHyphen/>
            </w:r>
            <w:r>
              <w:rPr>
                <w:sz w:val="22"/>
                <w:szCs w:val="22"/>
              </w:rPr>
              <w:t>казах;</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о сме</w:t>
            </w:r>
            <w:r>
              <w:softHyphen/>
            </w:r>
            <w:r>
              <w:rPr>
                <w:sz w:val="22"/>
                <w:szCs w:val="22"/>
              </w:rPr>
              <w:t>не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под</w:t>
            </w:r>
            <w:r>
              <w:softHyphen/>
            </w:r>
            <w:r>
              <w:rPr>
                <w:sz w:val="22"/>
                <w:szCs w:val="22"/>
              </w:rPr>
              <w:t>твержда</w:t>
            </w:r>
            <w:r>
              <w:softHyphen/>
            </w:r>
            <w:r>
              <w:rPr>
                <w:sz w:val="22"/>
                <w:szCs w:val="22"/>
              </w:rPr>
              <w:t>юще</w:t>
            </w:r>
            <w:r>
              <w:softHyphen/>
            </w:r>
            <w:r>
              <w:rPr>
                <w:sz w:val="22"/>
                <w:szCs w:val="22"/>
              </w:rPr>
              <w:t>го сме</w:t>
            </w:r>
            <w:r>
              <w:softHyphen/>
            </w:r>
            <w:r>
              <w:rPr>
                <w:sz w:val="22"/>
                <w:szCs w:val="22"/>
              </w:rPr>
              <w:t>ну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под</w:t>
            </w:r>
            <w:r>
              <w:softHyphen/>
            </w:r>
            <w:r>
              <w:rPr>
                <w:sz w:val="22"/>
                <w:szCs w:val="22"/>
              </w:rPr>
              <w:t>твержда</w:t>
            </w:r>
            <w:r>
              <w:softHyphen/>
            </w:r>
            <w:r>
              <w:rPr>
                <w:sz w:val="22"/>
                <w:szCs w:val="22"/>
              </w:rPr>
              <w:t>ющий сме</w:t>
            </w:r>
            <w:r>
              <w:softHyphen/>
            </w:r>
            <w:r>
              <w:rPr>
                <w:sz w:val="22"/>
                <w:szCs w:val="22"/>
              </w:rPr>
              <w:t>ну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под</w:t>
            </w:r>
            <w:r>
              <w:softHyphen/>
            </w:r>
            <w:r>
              <w:rPr>
                <w:sz w:val="22"/>
                <w:szCs w:val="22"/>
              </w:rPr>
              <w:t>твержда</w:t>
            </w:r>
            <w:r>
              <w:softHyphen/>
            </w:r>
            <w:r>
              <w:rPr>
                <w:sz w:val="22"/>
                <w:szCs w:val="22"/>
              </w:rPr>
              <w:t>юще</w:t>
            </w:r>
            <w:r>
              <w:softHyphen/>
            </w:r>
            <w:r>
              <w:rPr>
                <w:sz w:val="22"/>
                <w:szCs w:val="22"/>
              </w:rPr>
              <w:t>го сме</w:t>
            </w:r>
            <w:r>
              <w:softHyphen/>
            </w:r>
            <w:r>
              <w:rPr>
                <w:sz w:val="22"/>
                <w:szCs w:val="22"/>
              </w:rPr>
              <w:t>ну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то</w:t>
            </w:r>
            <w:r>
              <w:softHyphen/>
            </w:r>
            <w:r>
              <w:rPr>
                <w:sz w:val="22"/>
                <w:szCs w:val="22"/>
              </w:rPr>
              <w:t>янии здо</w:t>
            </w:r>
            <w:r>
              <w:softHyphen/>
            </w:r>
            <w:r>
              <w:rPr>
                <w:sz w:val="22"/>
                <w:szCs w:val="22"/>
              </w:rPr>
              <w:t>ровья;</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то</w:t>
            </w:r>
            <w:r>
              <w:softHyphen/>
            </w:r>
            <w:r>
              <w:rPr>
                <w:sz w:val="22"/>
                <w:szCs w:val="22"/>
              </w:rPr>
              <w:t>янии здо</w:t>
            </w:r>
            <w:r>
              <w:softHyphen/>
            </w:r>
            <w:r>
              <w:rPr>
                <w:sz w:val="22"/>
                <w:szCs w:val="22"/>
              </w:rPr>
              <w:t>ровья и его со</w:t>
            </w:r>
            <w:r>
              <w:softHyphen/>
            </w:r>
            <w:r>
              <w:rPr>
                <w:sz w:val="22"/>
                <w:szCs w:val="22"/>
              </w:rPr>
              <w:t>от</w:t>
            </w:r>
            <w:r>
              <w:softHyphen/>
            </w:r>
            <w:r>
              <w:rPr>
                <w:sz w:val="22"/>
                <w:szCs w:val="22"/>
              </w:rPr>
              <w:t>ветс</w:t>
            </w:r>
            <w:r>
              <w:softHyphen/>
            </w:r>
            <w:r>
              <w:rPr>
                <w:sz w:val="22"/>
                <w:szCs w:val="22"/>
              </w:rPr>
              <w:t>твии вы</w:t>
            </w:r>
            <w:r>
              <w:softHyphen/>
            </w:r>
            <w:r>
              <w:rPr>
                <w:sz w:val="22"/>
                <w:szCs w:val="22"/>
              </w:rPr>
              <w:t>пол</w:t>
            </w:r>
            <w:r>
              <w:softHyphen/>
            </w:r>
            <w:r>
              <w:rPr>
                <w:sz w:val="22"/>
                <w:szCs w:val="22"/>
              </w:rPr>
              <w:t>ня</w:t>
            </w:r>
            <w:r>
              <w:softHyphen/>
            </w:r>
            <w:r>
              <w:rPr>
                <w:sz w:val="22"/>
                <w:szCs w:val="22"/>
              </w:rPr>
              <w:t>емой ра</w:t>
            </w:r>
            <w:r>
              <w:softHyphen/>
            </w:r>
            <w:r>
              <w:rPr>
                <w:sz w:val="22"/>
                <w:szCs w:val="22"/>
              </w:rPr>
              <w:t>боте, сте</w:t>
            </w:r>
            <w:r>
              <w:softHyphen/>
            </w:r>
            <w:r>
              <w:rPr>
                <w:sz w:val="22"/>
                <w:szCs w:val="22"/>
              </w:rPr>
              <w:t>пени ог</w:t>
            </w:r>
            <w:r>
              <w:softHyphen/>
            </w:r>
            <w:r>
              <w:rPr>
                <w:sz w:val="22"/>
                <w:szCs w:val="22"/>
              </w:rPr>
              <w:t>ра</w:t>
            </w:r>
            <w:r>
              <w:softHyphen/>
            </w:r>
            <w:r>
              <w:rPr>
                <w:sz w:val="22"/>
                <w:szCs w:val="22"/>
              </w:rPr>
              <w:t>ниче</w:t>
            </w:r>
            <w:r>
              <w:softHyphen/>
            </w:r>
            <w:r>
              <w:rPr>
                <w:sz w:val="22"/>
                <w:szCs w:val="22"/>
              </w:rPr>
              <w:t>ния спо</w:t>
            </w:r>
            <w:r>
              <w:softHyphen/>
            </w:r>
            <w:r>
              <w:rPr>
                <w:sz w:val="22"/>
                <w:szCs w:val="22"/>
              </w:rPr>
              <w:t>соб</w:t>
            </w:r>
            <w:r>
              <w:softHyphen/>
            </w:r>
            <w:r>
              <w:rPr>
                <w:sz w:val="22"/>
                <w:szCs w:val="22"/>
              </w:rPr>
              <w:t>ности к тру</w:t>
            </w:r>
            <w:r>
              <w:softHyphen/>
            </w:r>
            <w:r>
              <w:rPr>
                <w:sz w:val="22"/>
                <w:szCs w:val="22"/>
              </w:rPr>
              <w:t>довой де</w:t>
            </w:r>
            <w:r>
              <w:softHyphen/>
            </w:r>
            <w:r>
              <w:rPr>
                <w:sz w:val="22"/>
                <w:szCs w:val="22"/>
              </w:rPr>
              <w:t>ятель</w:t>
            </w:r>
            <w:r>
              <w:softHyphen/>
            </w:r>
            <w:r>
              <w:rPr>
                <w:sz w:val="22"/>
                <w:szCs w:val="22"/>
              </w:rPr>
              <w:t>нос</w:t>
            </w:r>
            <w:r>
              <w:softHyphen/>
            </w:r>
            <w:r>
              <w:rPr>
                <w:sz w:val="22"/>
                <w:szCs w:val="22"/>
              </w:rPr>
              <w:t>ти;</w:t>
            </w:r>
          </w:p>
          <w:p w:rsidR="009C23F2" w:rsidRDefault="000D61CE">
            <w:pPr>
              <w:jc w:val="left"/>
              <w:rPr>
                <w:sz w:val="22"/>
                <w:szCs w:val="22"/>
              </w:rPr>
            </w:pPr>
            <w:r>
              <w:rPr>
                <w:sz w:val="22"/>
                <w:szCs w:val="22"/>
              </w:rPr>
              <w:t>дан</w:t>
            </w:r>
            <w:r>
              <w:softHyphen/>
            </w:r>
            <w:r>
              <w:rPr>
                <w:sz w:val="22"/>
                <w:szCs w:val="22"/>
              </w:rPr>
              <w:t>ные справ</w:t>
            </w:r>
            <w:r>
              <w:softHyphen/>
            </w:r>
            <w:r>
              <w:rPr>
                <w:sz w:val="22"/>
                <w:szCs w:val="22"/>
              </w:rPr>
              <w:t>ки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на</w:t>
            </w:r>
            <w:r>
              <w:softHyphen/>
            </w:r>
            <w:r>
              <w:rPr>
                <w:sz w:val="22"/>
                <w:szCs w:val="22"/>
              </w:rPr>
              <w:t>личии ин</w:t>
            </w:r>
            <w:r>
              <w:softHyphen/>
            </w:r>
            <w:r>
              <w:rPr>
                <w:sz w:val="22"/>
                <w:szCs w:val="22"/>
              </w:rPr>
              <w:t>ва</w:t>
            </w:r>
            <w:r>
              <w:softHyphen/>
            </w:r>
            <w:r>
              <w:rPr>
                <w:sz w:val="22"/>
                <w:szCs w:val="22"/>
              </w:rPr>
              <w:t>лид</w:t>
            </w:r>
            <w:r>
              <w:softHyphen/>
            </w:r>
            <w:r>
              <w:rPr>
                <w:sz w:val="22"/>
                <w:szCs w:val="22"/>
              </w:rPr>
              <w:t>ности</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всего периода обучения</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всего периода обучения</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За</w:t>
            </w:r>
            <w:r>
              <w:softHyphen/>
            </w:r>
            <w:r>
              <w:rPr>
                <w:i/>
                <w:iCs/>
                <w:sz w:val="22"/>
                <w:szCs w:val="22"/>
              </w:rPr>
              <w:t>кон</w:t>
            </w:r>
            <w:r>
              <w:softHyphen/>
            </w:r>
            <w:r>
              <w:rPr>
                <w:i/>
                <w:iCs/>
                <w:sz w:val="22"/>
                <w:szCs w:val="22"/>
              </w:rPr>
              <w:t>ные пред</w:t>
            </w:r>
            <w:r>
              <w:softHyphen/>
            </w:r>
            <w:r>
              <w:rPr>
                <w:i/>
                <w:iCs/>
                <w:sz w:val="22"/>
                <w:szCs w:val="22"/>
              </w:rPr>
              <w:t>ста</w:t>
            </w:r>
            <w:r>
              <w:softHyphen/>
            </w:r>
            <w:r>
              <w:rPr>
                <w:i/>
                <w:iCs/>
                <w:sz w:val="22"/>
                <w:szCs w:val="22"/>
              </w:rPr>
              <w:t>вите</w:t>
            </w:r>
            <w:r>
              <w:softHyphen/>
            </w:r>
            <w:r>
              <w:rPr>
                <w:i/>
                <w:iCs/>
                <w:sz w:val="22"/>
                <w:szCs w:val="22"/>
              </w:rPr>
              <w:t>ли обу</w:t>
            </w:r>
            <w:r>
              <w:softHyphen/>
            </w:r>
            <w:r>
              <w:rPr>
                <w:i/>
                <w:iCs/>
                <w:sz w:val="22"/>
                <w:szCs w:val="22"/>
              </w:rPr>
              <w:t>ча</w:t>
            </w:r>
            <w:r>
              <w:softHyphen/>
            </w:r>
            <w:r>
              <w:rPr>
                <w:i/>
                <w:iCs/>
                <w:sz w:val="22"/>
                <w:szCs w:val="22"/>
              </w:rPr>
              <w:t>ющих</w:t>
            </w:r>
            <w:r>
              <w:softHyphen/>
            </w:r>
            <w:r>
              <w:rPr>
                <w:i/>
                <w:iCs/>
                <w:sz w:val="22"/>
                <w:szCs w:val="22"/>
              </w:rPr>
              <w:t>ся:</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lastRenderedPageBreak/>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пол</w:t>
            </w:r>
            <w:r>
              <w:softHyphen/>
            </w:r>
            <w:r>
              <w:rPr>
                <w:sz w:val="22"/>
                <w:szCs w:val="22"/>
              </w:rPr>
              <w:t>но</w:t>
            </w:r>
            <w:r>
              <w:softHyphen/>
            </w:r>
            <w:r>
              <w:rPr>
                <w:sz w:val="22"/>
                <w:szCs w:val="22"/>
              </w:rPr>
              <w:t>мочия за</w:t>
            </w:r>
            <w:r>
              <w:softHyphen/>
            </w:r>
            <w:r>
              <w:rPr>
                <w:sz w:val="22"/>
                <w:szCs w:val="22"/>
              </w:rPr>
              <w:t>кон</w:t>
            </w:r>
            <w:r>
              <w:softHyphen/>
            </w:r>
            <w:r>
              <w:rPr>
                <w:sz w:val="22"/>
                <w:szCs w:val="22"/>
              </w:rPr>
              <w:t>но</w:t>
            </w:r>
            <w:r>
              <w:softHyphen/>
            </w:r>
            <w:r>
              <w:rPr>
                <w:sz w:val="22"/>
                <w:szCs w:val="22"/>
              </w:rPr>
              <w:t>го пред</w:t>
            </w:r>
            <w:r>
              <w:softHyphen/>
            </w:r>
            <w:r>
              <w:rPr>
                <w:sz w:val="22"/>
                <w:szCs w:val="22"/>
              </w:rPr>
              <w:t>ста</w:t>
            </w:r>
            <w:r>
              <w:softHyphen/>
            </w:r>
            <w:r>
              <w:rPr>
                <w:sz w:val="22"/>
                <w:szCs w:val="22"/>
              </w:rPr>
              <w:t>вите</w:t>
            </w:r>
            <w:r>
              <w:softHyphen/>
            </w:r>
            <w:r>
              <w:rPr>
                <w:sz w:val="22"/>
                <w:szCs w:val="22"/>
              </w:rPr>
              <w:t>ля</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всего периода обучения обучающегося</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всего периода обучения обучающегося</w:t>
            </w:r>
          </w:p>
        </w:tc>
        <w:tc>
          <w:tcPr>
            <w:tcW w:w="895" w:type="pct"/>
          </w:tcPr>
          <w:p w:rsidR="009C23F2" w:rsidRDefault="000D61CE">
            <w:pPr>
              <w:jc w:val="left"/>
              <w:rPr>
                <w:sz w:val="22"/>
                <w:szCs w:val="22"/>
                <w:lang w:val="en-US"/>
              </w:rPr>
            </w:pPr>
            <w:r>
              <w:rPr>
                <w:sz w:val="22"/>
                <w:szCs w:val="22"/>
                <w:lang w:val="en-US"/>
              </w:rPr>
              <w:t xml:space="preserve">50/75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Пос</w:t>
            </w:r>
            <w:r>
              <w:softHyphen/>
            </w:r>
            <w:r>
              <w:rPr>
                <w:i/>
                <w:iCs/>
                <w:sz w:val="22"/>
                <w:szCs w:val="22"/>
              </w:rPr>
              <w:t>ту</w:t>
            </w:r>
            <w:r>
              <w:softHyphen/>
            </w:r>
            <w:r>
              <w:rPr>
                <w:i/>
                <w:iCs/>
                <w:sz w:val="22"/>
                <w:szCs w:val="22"/>
              </w:rPr>
              <w:t>па</w:t>
            </w:r>
            <w:r>
              <w:softHyphen/>
            </w:r>
            <w:r>
              <w:rPr>
                <w:i/>
                <w:iCs/>
                <w:sz w:val="22"/>
                <w:szCs w:val="22"/>
              </w:rPr>
              <w:t>ющие:</w:t>
            </w:r>
          </w:p>
          <w:p w:rsidR="009C23F2" w:rsidRDefault="000D61CE">
            <w:pPr>
              <w:spacing w:before="240"/>
              <w:jc w:val="left"/>
              <w:rPr>
                <w:sz w:val="22"/>
                <w:szCs w:val="22"/>
                <w:u w:val="single"/>
              </w:rPr>
            </w:pPr>
            <w:r>
              <w:rPr>
                <w:sz w:val="22"/>
                <w:szCs w:val="22"/>
                <w:u w:val="single"/>
              </w:rPr>
              <w:t>спе</w:t>
            </w:r>
            <w:r>
              <w:softHyphen/>
            </w:r>
            <w:r>
              <w:rPr>
                <w:sz w:val="22"/>
                <w:szCs w:val="22"/>
                <w:u w:val="single"/>
              </w:rPr>
              <w:t>ци</w:t>
            </w:r>
            <w:r>
              <w:softHyphen/>
            </w:r>
            <w:r>
              <w:rPr>
                <w:sz w:val="22"/>
                <w:szCs w:val="22"/>
                <w:u w:val="single"/>
              </w:rPr>
              <w:t>аль</w:t>
            </w:r>
            <w:r>
              <w:softHyphen/>
            </w:r>
            <w:r>
              <w:rPr>
                <w:sz w:val="22"/>
                <w:szCs w:val="22"/>
                <w:u w:val="single"/>
              </w:rPr>
              <w:t>ные:</w:t>
            </w:r>
          </w:p>
          <w:p w:rsidR="009C23F2" w:rsidRDefault="000D61CE">
            <w:pPr>
              <w:jc w:val="left"/>
              <w:rPr>
                <w:sz w:val="22"/>
                <w:szCs w:val="22"/>
              </w:rPr>
            </w:pPr>
            <w:r>
              <w:rPr>
                <w:sz w:val="22"/>
                <w:szCs w:val="22"/>
              </w:rPr>
              <w:t>све</w:t>
            </w:r>
            <w:r>
              <w:softHyphen/>
            </w:r>
            <w:r>
              <w:rPr>
                <w:sz w:val="22"/>
                <w:szCs w:val="22"/>
              </w:rPr>
              <w:t>дения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то</w:t>
            </w:r>
            <w:r>
              <w:softHyphen/>
            </w:r>
            <w:r>
              <w:rPr>
                <w:sz w:val="22"/>
                <w:szCs w:val="22"/>
              </w:rPr>
              <w:t>янии здо</w:t>
            </w:r>
            <w:r>
              <w:softHyphen/>
            </w:r>
            <w:r>
              <w:rPr>
                <w:sz w:val="22"/>
                <w:szCs w:val="22"/>
              </w:rPr>
              <w:t>ровья и его со</w:t>
            </w:r>
            <w:r>
              <w:softHyphen/>
            </w:r>
            <w:r>
              <w:rPr>
                <w:sz w:val="22"/>
                <w:szCs w:val="22"/>
              </w:rPr>
              <w:t>от</w:t>
            </w:r>
            <w:r>
              <w:softHyphen/>
            </w:r>
            <w:r>
              <w:rPr>
                <w:sz w:val="22"/>
                <w:szCs w:val="22"/>
              </w:rPr>
              <w:t>ветс</w:t>
            </w:r>
            <w:r>
              <w:softHyphen/>
            </w:r>
            <w:r>
              <w:rPr>
                <w:sz w:val="22"/>
                <w:szCs w:val="22"/>
              </w:rPr>
              <w:t>твии вы</w:t>
            </w:r>
            <w:r>
              <w:softHyphen/>
            </w:r>
            <w:r>
              <w:rPr>
                <w:sz w:val="22"/>
                <w:szCs w:val="22"/>
              </w:rPr>
              <w:t>пол</w:t>
            </w:r>
            <w:r>
              <w:softHyphen/>
            </w:r>
            <w:r>
              <w:rPr>
                <w:sz w:val="22"/>
                <w:szCs w:val="22"/>
              </w:rPr>
              <w:t>ня</w:t>
            </w:r>
            <w:r>
              <w:softHyphen/>
            </w:r>
            <w:r>
              <w:rPr>
                <w:sz w:val="22"/>
                <w:szCs w:val="22"/>
              </w:rPr>
              <w:t>емой ра</w:t>
            </w:r>
            <w:r>
              <w:softHyphen/>
            </w:r>
            <w:r>
              <w:rPr>
                <w:sz w:val="22"/>
                <w:szCs w:val="22"/>
              </w:rPr>
              <w:t>боте, сте</w:t>
            </w:r>
            <w:r>
              <w:softHyphen/>
            </w:r>
            <w:r>
              <w:rPr>
                <w:sz w:val="22"/>
                <w:szCs w:val="22"/>
              </w:rPr>
              <w:t>пени ог</w:t>
            </w:r>
            <w:r>
              <w:softHyphen/>
            </w:r>
            <w:r>
              <w:rPr>
                <w:sz w:val="22"/>
                <w:szCs w:val="22"/>
              </w:rPr>
              <w:t>ра</w:t>
            </w:r>
            <w:r>
              <w:softHyphen/>
            </w:r>
            <w:r>
              <w:rPr>
                <w:sz w:val="22"/>
                <w:szCs w:val="22"/>
              </w:rPr>
              <w:t>ниче</w:t>
            </w:r>
            <w:r>
              <w:softHyphen/>
            </w:r>
            <w:r>
              <w:rPr>
                <w:sz w:val="22"/>
                <w:szCs w:val="22"/>
              </w:rPr>
              <w:t>ния спо</w:t>
            </w:r>
            <w:r>
              <w:softHyphen/>
            </w:r>
            <w:r>
              <w:rPr>
                <w:sz w:val="22"/>
                <w:szCs w:val="22"/>
              </w:rPr>
              <w:t>соб</w:t>
            </w:r>
            <w:r>
              <w:softHyphen/>
            </w:r>
            <w:r>
              <w:rPr>
                <w:sz w:val="22"/>
                <w:szCs w:val="22"/>
              </w:rPr>
              <w:t>ности к тру</w:t>
            </w:r>
            <w:r>
              <w:softHyphen/>
            </w:r>
            <w:r>
              <w:rPr>
                <w:sz w:val="22"/>
                <w:szCs w:val="22"/>
              </w:rPr>
              <w:t>довой де</w:t>
            </w:r>
            <w:r>
              <w:softHyphen/>
            </w:r>
            <w:r>
              <w:rPr>
                <w:sz w:val="22"/>
                <w:szCs w:val="22"/>
              </w:rPr>
              <w:t>ятель</w:t>
            </w:r>
            <w:r>
              <w:softHyphen/>
            </w:r>
            <w:r>
              <w:rPr>
                <w:sz w:val="22"/>
                <w:szCs w:val="22"/>
              </w:rPr>
              <w:t>нос</w:t>
            </w:r>
            <w:r>
              <w:softHyphen/>
            </w:r>
            <w:r>
              <w:rPr>
                <w:sz w:val="22"/>
                <w:szCs w:val="22"/>
              </w:rPr>
              <w:t>ти;</w:t>
            </w:r>
          </w:p>
          <w:p w:rsidR="009C23F2" w:rsidRDefault="000D61CE">
            <w:pPr>
              <w:jc w:val="left"/>
              <w:rPr>
                <w:sz w:val="22"/>
                <w:szCs w:val="22"/>
              </w:rPr>
            </w:pPr>
            <w:r>
              <w:rPr>
                <w:sz w:val="22"/>
                <w:szCs w:val="22"/>
              </w:rPr>
              <w:t>дан</w:t>
            </w:r>
            <w:r>
              <w:softHyphen/>
            </w:r>
            <w:r>
              <w:rPr>
                <w:sz w:val="22"/>
                <w:szCs w:val="22"/>
              </w:rPr>
              <w:t>ные справ</w:t>
            </w:r>
            <w:r>
              <w:softHyphen/>
            </w:r>
            <w:r>
              <w:rPr>
                <w:sz w:val="22"/>
                <w:szCs w:val="22"/>
              </w:rPr>
              <w:t>ки об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на</w:t>
            </w:r>
            <w:r>
              <w:softHyphen/>
            </w:r>
            <w:r>
              <w:rPr>
                <w:sz w:val="22"/>
                <w:szCs w:val="22"/>
              </w:rPr>
              <w:t>личии ин</w:t>
            </w:r>
            <w:r>
              <w:softHyphen/>
            </w:r>
            <w:r>
              <w:rPr>
                <w:sz w:val="22"/>
                <w:szCs w:val="22"/>
              </w:rPr>
              <w:t>ва</w:t>
            </w:r>
            <w:r>
              <w:softHyphen/>
            </w:r>
            <w:r>
              <w:rPr>
                <w:sz w:val="22"/>
                <w:szCs w:val="22"/>
              </w:rPr>
              <w:t>лид</w:t>
            </w:r>
            <w:r>
              <w:softHyphen/>
            </w:r>
            <w:r>
              <w:rPr>
                <w:sz w:val="22"/>
                <w:szCs w:val="22"/>
              </w:rPr>
              <w:t>ности;</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то</w:t>
            </w:r>
            <w:r>
              <w:softHyphen/>
            </w:r>
            <w:r>
              <w:rPr>
                <w:sz w:val="22"/>
                <w:szCs w:val="22"/>
              </w:rPr>
              <w:t>янии здо</w:t>
            </w:r>
            <w:r>
              <w:softHyphen/>
            </w:r>
            <w:r>
              <w:rPr>
                <w:sz w:val="22"/>
                <w:szCs w:val="22"/>
              </w:rPr>
              <w:t>ровья</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и рек</w:t>
            </w:r>
            <w:r>
              <w:softHyphen/>
            </w:r>
            <w:r>
              <w:rPr>
                <w:sz w:val="22"/>
                <w:szCs w:val="22"/>
              </w:rPr>
              <w:t>ви</w:t>
            </w:r>
            <w:r>
              <w:softHyphen/>
            </w:r>
            <w:r>
              <w:rPr>
                <w:sz w:val="22"/>
                <w:szCs w:val="22"/>
              </w:rPr>
              <w:t>зиты до</w:t>
            </w:r>
            <w:r>
              <w:softHyphen/>
            </w:r>
            <w:r>
              <w:rPr>
                <w:sz w:val="22"/>
                <w:szCs w:val="22"/>
              </w:rPr>
              <w:t>кумен</w:t>
            </w:r>
            <w:r>
              <w:softHyphen/>
            </w:r>
            <w:r>
              <w:rPr>
                <w:sz w:val="22"/>
                <w:szCs w:val="22"/>
              </w:rPr>
              <w:t>та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год окон</w:t>
            </w:r>
            <w:r>
              <w:softHyphen/>
            </w:r>
            <w:r>
              <w:rPr>
                <w:sz w:val="22"/>
                <w:szCs w:val="22"/>
              </w:rPr>
              <w:t>ча</w:t>
            </w:r>
            <w:r>
              <w:softHyphen/>
            </w:r>
            <w:r>
              <w:rPr>
                <w:sz w:val="22"/>
                <w:szCs w:val="22"/>
              </w:rPr>
              <w:t>ния об</w:t>
            </w:r>
            <w:r>
              <w:softHyphen/>
            </w:r>
            <w:r>
              <w:rPr>
                <w:sz w:val="22"/>
                <w:szCs w:val="22"/>
              </w:rPr>
              <w:t>ра</w:t>
            </w:r>
            <w:r>
              <w:softHyphen/>
            </w:r>
            <w:r>
              <w:rPr>
                <w:sz w:val="22"/>
                <w:szCs w:val="22"/>
              </w:rPr>
              <w:t>зова</w:t>
            </w:r>
            <w:r>
              <w:softHyphen/>
            </w:r>
            <w:r>
              <w:rPr>
                <w:sz w:val="22"/>
                <w:szCs w:val="22"/>
              </w:rPr>
              <w:t>тель</w:t>
            </w:r>
            <w:r>
              <w:softHyphen/>
            </w:r>
            <w:r>
              <w:rPr>
                <w:sz w:val="22"/>
                <w:szCs w:val="22"/>
              </w:rPr>
              <w:t>но</w:t>
            </w:r>
            <w:r>
              <w:softHyphen/>
            </w:r>
            <w:r>
              <w:rPr>
                <w:sz w:val="22"/>
                <w:szCs w:val="22"/>
              </w:rPr>
              <w:t>го, на</w:t>
            </w:r>
            <w:r>
              <w:softHyphen/>
            </w:r>
            <w:r>
              <w:rPr>
                <w:sz w:val="22"/>
                <w:szCs w:val="22"/>
              </w:rPr>
              <w:t>уч</w:t>
            </w:r>
            <w:r>
              <w:softHyphen/>
            </w:r>
            <w:r>
              <w:rPr>
                <w:sz w:val="22"/>
                <w:szCs w:val="22"/>
              </w:rPr>
              <w:t>но</w:t>
            </w:r>
            <w:r>
              <w:softHyphen/>
            </w:r>
            <w:r>
              <w:rPr>
                <w:sz w:val="22"/>
                <w:szCs w:val="22"/>
              </w:rPr>
              <w:t>го уч</w:t>
            </w:r>
            <w:r>
              <w:softHyphen/>
            </w:r>
            <w:r>
              <w:rPr>
                <w:sz w:val="22"/>
                <w:szCs w:val="22"/>
              </w:rPr>
              <w:t>режде</w:t>
            </w:r>
            <w:r>
              <w:softHyphen/>
            </w:r>
            <w:r>
              <w:rPr>
                <w:sz w:val="22"/>
                <w:szCs w:val="22"/>
              </w:rPr>
              <w:t>ния;</w:t>
            </w:r>
          </w:p>
          <w:p w:rsidR="009C23F2" w:rsidRDefault="000D61CE">
            <w:pPr>
              <w:jc w:val="left"/>
              <w:rPr>
                <w:sz w:val="22"/>
                <w:szCs w:val="22"/>
              </w:rPr>
            </w:pPr>
            <w:r>
              <w:rPr>
                <w:sz w:val="22"/>
                <w:szCs w:val="22"/>
              </w:rPr>
              <w:t>ква</w:t>
            </w:r>
            <w:r>
              <w:softHyphen/>
            </w:r>
            <w:r>
              <w:rPr>
                <w:sz w:val="22"/>
                <w:szCs w:val="22"/>
              </w:rPr>
              <w:t>лифи</w:t>
            </w:r>
            <w:r>
              <w:softHyphen/>
            </w:r>
            <w:r>
              <w:rPr>
                <w:sz w:val="22"/>
                <w:szCs w:val="22"/>
              </w:rPr>
              <w:t>кация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фо</w:t>
            </w:r>
            <w:r>
              <w:softHyphen/>
            </w:r>
            <w:r>
              <w:rPr>
                <w:sz w:val="22"/>
                <w:szCs w:val="22"/>
              </w:rPr>
              <w:t>тог</w:t>
            </w:r>
            <w:r>
              <w:softHyphen/>
            </w:r>
            <w:r>
              <w:rPr>
                <w:sz w:val="22"/>
                <w:szCs w:val="22"/>
              </w:rPr>
              <w:t>ра</w:t>
            </w:r>
            <w:r>
              <w:softHyphen/>
            </w:r>
            <w:r>
              <w:rPr>
                <w:sz w:val="22"/>
                <w:szCs w:val="22"/>
              </w:rPr>
              <w:t>фия;</w:t>
            </w:r>
          </w:p>
          <w:p w:rsidR="009C23F2" w:rsidRDefault="000D61CE">
            <w:pPr>
              <w:jc w:val="left"/>
              <w:rPr>
                <w:sz w:val="22"/>
                <w:szCs w:val="22"/>
              </w:rPr>
            </w:pPr>
            <w:r>
              <w:rPr>
                <w:sz w:val="22"/>
                <w:szCs w:val="22"/>
              </w:rPr>
              <w:t>нап</w:t>
            </w:r>
            <w:r>
              <w:softHyphen/>
            </w:r>
            <w:r>
              <w:rPr>
                <w:sz w:val="22"/>
                <w:szCs w:val="22"/>
              </w:rPr>
              <w:t>равле</w:t>
            </w:r>
            <w:r>
              <w:softHyphen/>
            </w:r>
            <w:r>
              <w:rPr>
                <w:sz w:val="22"/>
                <w:szCs w:val="22"/>
              </w:rPr>
              <w:t>ние под</w:t>
            </w:r>
            <w:r>
              <w:softHyphen/>
            </w:r>
            <w:r>
              <w:rPr>
                <w:sz w:val="22"/>
                <w:szCs w:val="22"/>
              </w:rPr>
              <w:t>го</w:t>
            </w:r>
            <w:r>
              <w:softHyphen/>
            </w:r>
            <w:r>
              <w:rPr>
                <w:sz w:val="22"/>
                <w:szCs w:val="22"/>
              </w:rPr>
              <w:t>тов</w:t>
            </w:r>
            <w:r>
              <w:softHyphen/>
            </w:r>
            <w:r>
              <w:rPr>
                <w:sz w:val="22"/>
                <w:szCs w:val="22"/>
              </w:rPr>
              <w:t>ки или спе</w:t>
            </w:r>
            <w:r>
              <w:softHyphen/>
            </w:r>
            <w:r>
              <w:rPr>
                <w:sz w:val="22"/>
                <w:szCs w:val="22"/>
              </w:rPr>
              <w:t>ци</w:t>
            </w:r>
            <w:r>
              <w:softHyphen/>
            </w:r>
            <w:r>
              <w:rPr>
                <w:sz w:val="22"/>
                <w:szCs w:val="22"/>
              </w:rPr>
              <w:t>аль</w:t>
            </w:r>
            <w:r>
              <w:softHyphen/>
            </w:r>
            <w:r>
              <w:rPr>
                <w:sz w:val="22"/>
                <w:szCs w:val="22"/>
              </w:rPr>
              <w:t>ность по до</w:t>
            </w:r>
            <w:r>
              <w:softHyphen/>
            </w:r>
            <w:r>
              <w:rPr>
                <w:sz w:val="22"/>
                <w:szCs w:val="22"/>
              </w:rPr>
              <w:t>кумен</w:t>
            </w:r>
            <w:r>
              <w:softHyphen/>
            </w:r>
            <w:r>
              <w:rPr>
                <w:sz w:val="22"/>
                <w:szCs w:val="22"/>
              </w:rPr>
              <w:t>ту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све</w:t>
            </w:r>
            <w:r>
              <w:softHyphen/>
            </w:r>
            <w:r>
              <w:rPr>
                <w:sz w:val="22"/>
                <w:szCs w:val="22"/>
              </w:rPr>
              <w:t>дения о пос</w:t>
            </w:r>
            <w:r>
              <w:softHyphen/>
            </w:r>
            <w:r>
              <w:rPr>
                <w:sz w:val="22"/>
                <w:szCs w:val="22"/>
              </w:rPr>
              <w:t>ле</w:t>
            </w:r>
            <w:r>
              <w:softHyphen/>
            </w:r>
            <w:r>
              <w:rPr>
                <w:sz w:val="22"/>
                <w:szCs w:val="22"/>
              </w:rPr>
              <w:t>вузов</w:t>
            </w:r>
            <w:r>
              <w:softHyphen/>
            </w:r>
            <w:r>
              <w:rPr>
                <w:sz w:val="22"/>
                <w:szCs w:val="22"/>
              </w:rPr>
              <w:t>ском про</w:t>
            </w:r>
            <w:r>
              <w:softHyphen/>
            </w:r>
            <w:r>
              <w:rPr>
                <w:sz w:val="22"/>
                <w:szCs w:val="22"/>
              </w:rPr>
              <w:t>фес</w:t>
            </w:r>
            <w:r>
              <w:softHyphen/>
            </w:r>
            <w:r>
              <w:rPr>
                <w:sz w:val="22"/>
                <w:szCs w:val="22"/>
              </w:rPr>
              <w:t>си</w:t>
            </w:r>
            <w:r>
              <w:softHyphen/>
            </w:r>
            <w:r>
              <w:rPr>
                <w:sz w:val="22"/>
                <w:szCs w:val="22"/>
              </w:rPr>
              <w:t>ональ</w:t>
            </w:r>
            <w:r>
              <w:softHyphen/>
            </w:r>
            <w:r>
              <w:rPr>
                <w:sz w:val="22"/>
                <w:szCs w:val="22"/>
              </w:rPr>
              <w:t>ном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сос</w:t>
            </w:r>
            <w:r>
              <w:softHyphen/>
            </w:r>
            <w:r>
              <w:rPr>
                <w:sz w:val="22"/>
                <w:szCs w:val="22"/>
              </w:rPr>
              <w:t>то</w:t>
            </w:r>
            <w:r>
              <w:softHyphen/>
            </w:r>
            <w:r>
              <w:rPr>
                <w:sz w:val="22"/>
                <w:szCs w:val="22"/>
              </w:rPr>
              <w:t>яние в бра</w:t>
            </w:r>
            <w:r>
              <w:softHyphen/>
            </w:r>
            <w:r>
              <w:rPr>
                <w:sz w:val="22"/>
                <w:szCs w:val="22"/>
              </w:rPr>
              <w:t>ке;</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све</w:t>
            </w:r>
            <w:r>
              <w:softHyphen/>
            </w:r>
            <w:r>
              <w:rPr>
                <w:sz w:val="22"/>
                <w:szCs w:val="22"/>
              </w:rPr>
              <w:t>дения о сос</w:t>
            </w:r>
            <w:r>
              <w:softHyphen/>
            </w:r>
            <w:r>
              <w:rPr>
                <w:sz w:val="22"/>
                <w:szCs w:val="22"/>
              </w:rPr>
              <w:t>та</w:t>
            </w:r>
            <w:r>
              <w:softHyphen/>
            </w:r>
            <w:r>
              <w:rPr>
                <w:sz w:val="22"/>
                <w:szCs w:val="22"/>
              </w:rPr>
              <w:t>ве семьи;</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 xml:space="preserve">ющий </w:t>
            </w:r>
            <w:r>
              <w:rPr>
                <w:sz w:val="22"/>
                <w:szCs w:val="22"/>
              </w:rPr>
              <w:lastRenderedPageBreak/>
              <w:t>лич</w:t>
            </w:r>
            <w:r>
              <w:softHyphen/>
            </w:r>
            <w:r>
              <w:rPr>
                <w:sz w:val="22"/>
                <w:szCs w:val="22"/>
              </w:rPr>
              <w:t>ность;</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све</w:t>
            </w:r>
            <w:r>
              <w:softHyphen/>
            </w:r>
            <w:r>
              <w:rPr>
                <w:sz w:val="22"/>
                <w:szCs w:val="22"/>
              </w:rPr>
              <w:t>дения о наг</w:t>
            </w:r>
            <w:r>
              <w:softHyphen/>
            </w:r>
            <w:r>
              <w:rPr>
                <w:sz w:val="22"/>
                <w:szCs w:val="22"/>
              </w:rPr>
              <w:t>ра</w:t>
            </w:r>
            <w:r>
              <w:softHyphen/>
            </w:r>
            <w:r>
              <w:rPr>
                <w:sz w:val="22"/>
                <w:szCs w:val="22"/>
              </w:rPr>
              <w:t>дах (по</w:t>
            </w:r>
            <w:r>
              <w:softHyphen/>
            </w:r>
            <w:r>
              <w:rPr>
                <w:sz w:val="22"/>
                <w:szCs w:val="22"/>
              </w:rPr>
              <w:t>ощ</w:t>
            </w:r>
            <w:r>
              <w:softHyphen/>
            </w:r>
            <w:r>
              <w:rPr>
                <w:sz w:val="22"/>
                <w:szCs w:val="22"/>
              </w:rPr>
              <w:t>ре</w:t>
            </w:r>
            <w:r>
              <w:softHyphen/>
            </w:r>
            <w:r>
              <w:rPr>
                <w:sz w:val="22"/>
                <w:szCs w:val="22"/>
              </w:rPr>
              <w:t>ни</w:t>
            </w:r>
            <w:r>
              <w:softHyphen/>
            </w:r>
            <w:r>
              <w:rPr>
                <w:sz w:val="22"/>
                <w:szCs w:val="22"/>
              </w:rPr>
              <w:t>ях), по</w:t>
            </w:r>
            <w:r>
              <w:softHyphen/>
            </w:r>
            <w:r>
              <w:rPr>
                <w:sz w:val="22"/>
                <w:szCs w:val="22"/>
              </w:rPr>
              <w:t>чет</w:t>
            </w:r>
            <w:r>
              <w:softHyphen/>
            </w:r>
            <w:r>
              <w:rPr>
                <w:sz w:val="22"/>
                <w:szCs w:val="22"/>
              </w:rPr>
              <w:t>ных зва</w:t>
            </w:r>
            <w:r>
              <w:softHyphen/>
            </w:r>
            <w:r>
              <w:rPr>
                <w:sz w:val="22"/>
                <w:szCs w:val="22"/>
              </w:rPr>
              <w:t>ни</w:t>
            </w:r>
            <w:r>
              <w:softHyphen/>
            </w:r>
            <w:r>
              <w:rPr>
                <w:sz w:val="22"/>
                <w:szCs w:val="22"/>
              </w:rPr>
              <w:t>ях;</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све</w:t>
            </w:r>
            <w:r>
              <w:softHyphen/>
            </w:r>
            <w:r>
              <w:rPr>
                <w:sz w:val="22"/>
                <w:szCs w:val="22"/>
              </w:rPr>
              <w:t>дения о со</w:t>
            </w:r>
            <w:r>
              <w:softHyphen/>
            </w:r>
            <w:r>
              <w:rPr>
                <w:sz w:val="22"/>
                <w:szCs w:val="22"/>
              </w:rPr>
              <w:t>ци</w:t>
            </w:r>
            <w:r>
              <w:softHyphen/>
            </w:r>
            <w:r>
              <w:rPr>
                <w:sz w:val="22"/>
                <w:szCs w:val="22"/>
              </w:rPr>
              <w:t>аль</w:t>
            </w:r>
            <w:r>
              <w:softHyphen/>
            </w:r>
            <w:r>
              <w:rPr>
                <w:sz w:val="22"/>
                <w:szCs w:val="22"/>
              </w:rPr>
              <w:t>ных ль</w:t>
            </w:r>
            <w:r>
              <w:softHyphen/>
            </w:r>
            <w:r>
              <w:rPr>
                <w:sz w:val="22"/>
                <w:szCs w:val="22"/>
              </w:rPr>
              <w:t>го</w:t>
            </w:r>
            <w:r>
              <w:softHyphen/>
            </w:r>
            <w:r>
              <w:rPr>
                <w:sz w:val="22"/>
                <w:szCs w:val="22"/>
              </w:rPr>
              <w:t>тах, на ко</w:t>
            </w:r>
            <w:r>
              <w:softHyphen/>
            </w:r>
            <w:r>
              <w:rPr>
                <w:sz w:val="22"/>
                <w:szCs w:val="22"/>
              </w:rPr>
              <w:t>торые ра</w:t>
            </w:r>
            <w:r>
              <w:softHyphen/>
            </w:r>
            <w:r>
              <w:rPr>
                <w:sz w:val="22"/>
                <w:szCs w:val="22"/>
              </w:rPr>
              <w:t>бот</w:t>
            </w:r>
            <w:r>
              <w:softHyphen/>
            </w:r>
            <w:r>
              <w:rPr>
                <w:sz w:val="22"/>
                <w:szCs w:val="22"/>
              </w:rPr>
              <w:t>ник име</w:t>
            </w:r>
            <w:r>
              <w:softHyphen/>
            </w:r>
            <w:r>
              <w:rPr>
                <w:sz w:val="22"/>
                <w:szCs w:val="22"/>
              </w:rPr>
              <w:t>ет пра</w:t>
            </w:r>
            <w:r>
              <w:softHyphen/>
            </w:r>
            <w:r>
              <w:rPr>
                <w:sz w:val="22"/>
                <w:szCs w:val="22"/>
              </w:rPr>
              <w:t>во в со</w:t>
            </w:r>
            <w:r>
              <w:softHyphen/>
            </w:r>
            <w:r>
              <w:rPr>
                <w:sz w:val="22"/>
                <w:szCs w:val="22"/>
              </w:rPr>
              <w:t>от</w:t>
            </w:r>
            <w:r>
              <w:softHyphen/>
            </w:r>
            <w:r>
              <w:rPr>
                <w:sz w:val="22"/>
                <w:szCs w:val="22"/>
              </w:rPr>
              <w:t>ветс</w:t>
            </w:r>
            <w:r>
              <w:softHyphen/>
            </w:r>
            <w:r>
              <w:rPr>
                <w:sz w:val="22"/>
                <w:szCs w:val="22"/>
              </w:rPr>
              <w:t>твии с за</w:t>
            </w:r>
            <w:r>
              <w:softHyphen/>
            </w:r>
            <w:r>
              <w:rPr>
                <w:sz w:val="22"/>
                <w:szCs w:val="22"/>
              </w:rPr>
              <w:t>коно</w:t>
            </w:r>
            <w:r>
              <w:softHyphen/>
            </w:r>
            <w:r>
              <w:rPr>
                <w:sz w:val="22"/>
                <w:szCs w:val="22"/>
              </w:rPr>
              <w:t>датель</w:t>
            </w:r>
            <w:r>
              <w:softHyphen/>
            </w:r>
            <w:r>
              <w:rPr>
                <w:sz w:val="22"/>
                <w:szCs w:val="22"/>
              </w:rPr>
              <w:t>ством;</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све</w:t>
            </w:r>
            <w:r>
              <w:softHyphen/>
            </w:r>
            <w:r>
              <w:rPr>
                <w:sz w:val="22"/>
                <w:szCs w:val="22"/>
              </w:rPr>
              <w:t>дения о во</w:t>
            </w:r>
            <w:r>
              <w:softHyphen/>
            </w:r>
            <w:r>
              <w:rPr>
                <w:sz w:val="22"/>
                <w:szCs w:val="22"/>
              </w:rPr>
              <w:t>ин</w:t>
            </w:r>
            <w:r>
              <w:softHyphen/>
            </w:r>
            <w:r>
              <w:rPr>
                <w:sz w:val="22"/>
                <w:szCs w:val="22"/>
              </w:rPr>
              <w:t>ском уче</w:t>
            </w:r>
            <w:r>
              <w:softHyphen/>
            </w:r>
            <w:r>
              <w:rPr>
                <w:sz w:val="22"/>
                <w:szCs w:val="22"/>
              </w:rPr>
              <w:t>те;</w:t>
            </w:r>
          </w:p>
          <w:p w:rsidR="009C23F2" w:rsidRDefault="000D61CE">
            <w:pPr>
              <w:jc w:val="left"/>
              <w:rPr>
                <w:sz w:val="22"/>
                <w:szCs w:val="22"/>
              </w:rPr>
            </w:pPr>
            <w:r>
              <w:rPr>
                <w:sz w:val="22"/>
                <w:szCs w:val="22"/>
              </w:rPr>
              <w:t>дан</w:t>
            </w:r>
            <w:r>
              <w:softHyphen/>
            </w:r>
            <w:r>
              <w:rPr>
                <w:sz w:val="22"/>
                <w:szCs w:val="22"/>
              </w:rPr>
              <w:t>ные по</w:t>
            </w:r>
            <w:r>
              <w:softHyphen/>
            </w:r>
            <w:r>
              <w:rPr>
                <w:sz w:val="22"/>
                <w:szCs w:val="22"/>
              </w:rPr>
              <w:t>лиса обя</w:t>
            </w:r>
            <w:r>
              <w:softHyphen/>
            </w:r>
            <w:r>
              <w:rPr>
                <w:sz w:val="22"/>
                <w:szCs w:val="22"/>
              </w:rPr>
              <w:t>затель</w:t>
            </w:r>
            <w:r>
              <w:softHyphen/>
            </w:r>
            <w:r>
              <w:rPr>
                <w:sz w:val="22"/>
                <w:szCs w:val="22"/>
              </w:rPr>
              <w:t>но</w:t>
            </w:r>
            <w:r>
              <w:softHyphen/>
            </w:r>
            <w:r>
              <w:rPr>
                <w:sz w:val="22"/>
                <w:szCs w:val="22"/>
              </w:rPr>
              <w:t>го ме</w:t>
            </w:r>
            <w:r>
              <w:softHyphen/>
            </w:r>
            <w:r>
              <w:rPr>
                <w:sz w:val="22"/>
                <w:szCs w:val="22"/>
              </w:rPr>
              <w:t>дицин</w:t>
            </w:r>
            <w:r>
              <w:softHyphen/>
            </w:r>
            <w:r>
              <w:rPr>
                <w:sz w:val="22"/>
                <w:szCs w:val="22"/>
              </w:rPr>
              <w:t>ско</w:t>
            </w:r>
            <w:r>
              <w:softHyphen/>
            </w:r>
            <w:r>
              <w:rPr>
                <w:sz w:val="22"/>
                <w:szCs w:val="22"/>
              </w:rPr>
              <w:t>го стра</w:t>
            </w:r>
            <w:r>
              <w:softHyphen/>
            </w:r>
            <w:r>
              <w:rPr>
                <w:sz w:val="22"/>
                <w:szCs w:val="22"/>
              </w:rPr>
              <w:t>хова</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до</w:t>
            </w:r>
            <w:r>
              <w:softHyphen/>
            </w:r>
            <w:r>
              <w:rPr>
                <w:sz w:val="22"/>
                <w:szCs w:val="22"/>
              </w:rPr>
              <w:t>пол</w:t>
            </w:r>
            <w:r>
              <w:softHyphen/>
            </w:r>
            <w:r>
              <w:rPr>
                <w:sz w:val="22"/>
                <w:szCs w:val="22"/>
              </w:rPr>
              <w:t>ни</w:t>
            </w:r>
            <w:r>
              <w:softHyphen/>
            </w:r>
            <w:r>
              <w:rPr>
                <w:sz w:val="22"/>
                <w:szCs w:val="22"/>
              </w:rPr>
              <w:t>тель</w:t>
            </w:r>
            <w:r>
              <w:softHyphen/>
            </w:r>
            <w:r>
              <w:rPr>
                <w:sz w:val="22"/>
                <w:szCs w:val="22"/>
              </w:rPr>
              <w:t>ные све</w:t>
            </w:r>
            <w:r>
              <w:softHyphen/>
            </w:r>
            <w:r>
              <w:rPr>
                <w:sz w:val="22"/>
                <w:szCs w:val="22"/>
              </w:rPr>
              <w:t>дения, ко</w:t>
            </w:r>
            <w:r>
              <w:softHyphen/>
            </w:r>
            <w:r>
              <w:rPr>
                <w:sz w:val="22"/>
                <w:szCs w:val="22"/>
              </w:rPr>
              <w:t>торые субъ</w:t>
            </w:r>
            <w:r>
              <w:softHyphen/>
            </w:r>
            <w:r>
              <w:rPr>
                <w:sz w:val="22"/>
                <w:szCs w:val="22"/>
              </w:rPr>
              <w:t>ект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 по</w:t>
            </w:r>
            <w:r>
              <w:softHyphen/>
            </w:r>
            <w:r>
              <w:rPr>
                <w:sz w:val="22"/>
                <w:szCs w:val="22"/>
              </w:rPr>
              <w:t>желал со</w:t>
            </w:r>
            <w:r>
              <w:softHyphen/>
            </w:r>
            <w:r>
              <w:rPr>
                <w:sz w:val="22"/>
                <w:szCs w:val="22"/>
              </w:rPr>
              <w:t>об</w:t>
            </w:r>
            <w:r>
              <w:softHyphen/>
            </w:r>
            <w:r>
              <w:rPr>
                <w:sz w:val="22"/>
                <w:szCs w:val="22"/>
              </w:rPr>
              <w:t>щить о се</w:t>
            </w:r>
            <w:r>
              <w:softHyphen/>
            </w:r>
            <w:r>
              <w:rPr>
                <w:sz w:val="22"/>
                <w:szCs w:val="22"/>
              </w:rPr>
              <w:t>бе;</w:t>
            </w:r>
          </w:p>
          <w:p w:rsidR="009C23F2" w:rsidRDefault="000D61CE">
            <w:pPr>
              <w:jc w:val="left"/>
              <w:rPr>
                <w:sz w:val="22"/>
                <w:szCs w:val="22"/>
              </w:rPr>
            </w:pPr>
            <w:r>
              <w:rPr>
                <w:sz w:val="22"/>
                <w:szCs w:val="22"/>
              </w:rPr>
              <w:t>ре</w:t>
            </w:r>
            <w:r>
              <w:softHyphen/>
            </w:r>
            <w:r>
              <w:rPr>
                <w:sz w:val="22"/>
                <w:szCs w:val="22"/>
              </w:rPr>
              <w:t>зуль</w:t>
            </w:r>
            <w:r>
              <w:softHyphen/>
            </w:r>
            <w:r>
              <w:rPr>
                <w:sz w:val="22"/>
                <w:szCs w:val="22"/>
              </w:rPr>
              <w:t>та</w:t>
            </w:r>
            <w:r>
              <w:softHyphen/>
            </w:r>
            <w:r>
              <w:rPr>
                <w:sz w:val="22"/>
                <w:szCs w:val="22"/>
              </w:rPr>
              <w:t>ты ин</w:t>
            </w:r>
            <w:r>
              <w:softHyphen/>
            </w:r>
            <w:r>
              <w:rPr>
                <w:sz w:val="22"/>
                <w:szCs w:val="22"/>
              </w:rPr>
              <w:t>ди</w:t>
            </w:r>
            <w:r>
              <w:softHyphen/>
            </w:r>
            <w:r>
              <w:rPr>
                <w:sz w:val="22"/>
                <w:szCs w:val="22"/>
              </w:rPr>
              <w:t>виду</w:t>
            </w:r>
            <w:r>
              <w:softHyphen/>
            </w:r>
            <w:r>
              <w:rPr>
                <w:sz w:val="22"/>
                <w:szCs w:val="22"/>
              </w:rPr>
              <w:t>аль</w:t>
            </w:r>
            <w:r>
              <w:softHyphen/>
            </w:r>
            <w:r>
              <w:rPr>
                <w:sz w:val="22"/>
                <w:szCs w:val="22"/>
              </w:rPr>
              <w:t>ных дос</w:t>
            </w:r>
            <w:r>
              <w:softHyphen/>
            </w:r>
            <w:r>
              <w:rPr>
                <w:sz w:val="22"/>
                <w:szCs w:val="22"/>
              </w:rPr>
              <w:t>ти</w:t>
            </w:r>
            <w:r>
              <w:softHyphen/>
            </w:r>
            <w:r>
              <w:rPr>
                <w:sz w:val="22"/>
                <w:szCs w:val="22"/>
              </w:rPr>
              <w:t>жений;</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о сме</w:t>
            </w:r>
            <w:r>
              <w:softHyphen/>
            </w:r>
            <w:r>
              <w:rPr>
                <w:sz w:val="22"/>
                <w:szCs w:val="22"/>
              </w:rPr>
              <w:t>не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под</w:t>
            </w:r>
            <w:r>
              <w:softHyphen/>
            </w:r>
            <w:r>
              <w:rPr>
                <w:sz w:val="22"/>
                <w:szCs w:val="22"/>
              </w:rPr>
              <w:t>твержда</w:t>
            </w:r>
            <w:r>
              <w:softHyphen/>
            </w:r>
            <w:r>
              <w:rPr>
                <w:sz w:val="22"/>
                <w:szCs w:val="22"/>
              </w:rPr>
              <w:t>юще</w:t>
            </w:r>
            <w:r>
              <w:softHyphen/>
            </w:r>
            <w:r>
              <w:rPr>
                <w:sz w:val="22"/>
                <w:szCs w:val="22"/>
              </w:rPr>
              <w:t>го сме</w:t>
            </w:r>
            <w:r>
              <w:softHyphen/>
            </w:r>
            <w:r>
              <w:rPr>
                <w:sz w:val="22"/>
                <w:szCs w:val="22"/>
              </w:rPr>
              <w:t>ну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под</w:t>
            </w:r>
            <w:r>
              <w:softHyphen/>
            </w:r>
            <w:r>
              <w:rPr>
                <w:sz w:val="22"/>
                <w:szCs w:val="22"/>
              </w:rPr>
              <w:t>твержда</w:t>
            </w:r>
            <w:r>
              <w:softHyphen/>
            </w:r>
            <w:r>
              <w:rPr>
                <w:sz w:val="22"/>
                <w:szCs w:val="22"/>
              </w:rPr>
              <w:t>ющий сме</w:t>
            </w:r>
            <w:r>
              <w:softHyphen/>
            </w:r>
            <w:r>
              <w:rPr>
                <w:sz w:val="22"/>
                <w:szCs w:val="22"/>
              </w:rPr>
              <w:t>ну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под</w:t>
            </w:r>
            <w:r>
              <w:softHyphen/>
            </w:r>
            <w:r>
              <w:rPr>
                <w:sz w:val="22"/>
                <w:szCs w:val="22"/>
              </w:rPr>
              <w:t>твержда</w:t>
            </w:r>
            <w:r>
              <w:softHyphen/>
            </w:r>
            <w:r>
              <w:rPr>
                <w:sz w:val="22"/>
                <w:szCs w:val="22"/>
              </w:rPr>
              <w:t>юще</w:t>
            </w:r>
            <w:r>
              <w:softHyphen/>
            </w:r>
            <w:r>
              <w:rPr>
                <w:sz w:val="22"/>
                <w:szCs w:val="22"/>
              </w:rPr>
              <w:t>го сме</w:t>
            </w:r>
            <w:r>
              <w:softHyphen/>
            </w:r>
            <w:r>
              <w:rPr>
                <w:sz w:val="22"/>
                <w:szCs w:val="22"/>
              </w:rPr>
              <w:t>ну фа</w:t>
            </w:r>
            <w:r>
              <w:softHyphen/>
            </w:r>
            <w:r>
              <w:rPr>
                <w:sz w:val="22"/>
                <w:szCs w:val="22"/>
              </w:rPr>
              <w:t>милии, име</w:t>
            </w:r>
            <w:r>
              <w:softHyphen/>
            </w:r>
            <w:r>
              <w:rPr>
                <w:sz w:val="22"/>
                <w:szCs w:val="22"/>
              </w:rPr>
              <w:t>ни, от</w:t>
            </w:r>
            <w:r>
              <w:softHyphen/>
            </w:r>
            <w:r>
              <w:rPr>
                <w:sz w:val="22"/>
                <w:szCs w:val="22"/>
              </w:rPr>
              <w:t>чес</w:t>
            </w:r>
            <w:r>
              <w:softHyphen/>
            </w:r>
            <w:r>
              <w:rPr>
                <w:sz w:val="22"/>
                <w:szCs w:val="22"/>
              </w:rPr>
              <w:t>тва</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проведения приёмной кампании</w:t>
            </w:r>
          </w:p>
        </w:tc>
        <w:tc>
          <w:tcPr>
            <w:tcW w:w="895" w:type="pct"/>
          </w:tcPr>
          <w:p w:rsidR="009C23F2" w:rsidRDefault="000D61CE">
            <w:pPr>
              <w:jc w:val="left"/>
              <w:rPr>
                <w:sz w:val="22"/>
                <w:szCs w:val="22"/>
                <w:lang w:val="en-US"/>
              </w:rPr>
            </w:pPr>
            <w:r>
              <w:rPr>
                <w:sz w:val="22"/>
                <w:szCs w:val="22"/>
                <w:lang w:val="en-US"/>
              </w:rPr>
              <w:t xml:space="preserve">6 </w:t>
            </w:r>
            <w:proofErr w:type="spellStart"/>
            <w:r>
              <w:rPr>
                <w:sz w:val="22"/>
                <w:szCs w:val="22"/>
                <w:lang w:val="en-US"/>
              </w:rPr>
              <w:t>месяцев</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проведения приёмной кампании</w:t>
            </w:r>
          </w:p>
        </w:tc>
        <w:tc>
          <w:tcPr>
            <w:tcW w:w="895" w:type="pct"/>
          </w:tcPr>
          <w:p w:rsidR="009C23F2" w:rsidRDefault="000D61CE">
            <w:pPr>
              <w:jc w:val="left"/>
              <w:rPr>
                <w:sz w:val="22"/>
                <w:szCs w:val="22"/>
                <w:lang w:val="en-US"/>
              </w:rPr>
            </w:pPr>
            <w:r>
              <w:rPr>
                <w:sz w:val="22"/>
                <w:szCs w:val="22"/>
                <w:lang w:val="en-US"/>
              </w:rPr>
              <w:t xml:space="preserve">6 </w:t>
            </w:r>
            <w:proofErr w:type="spellStart"/>
            <w:r>
              <w:rPr>
                <w:sz w:val="22"/>
                <w:szCs w:val="22"/>
                <w:lang w:val="en-US"/>
              </w:rPr>
              <w:t>месяцев</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За</w:t>
            </w:r>
            <w:r>
              <w:softHyphen/>
            </w:r>
            <w:r>
              <w:rPr>
                <w:i/>
                <w:iCs/>
                <w:sz w:val="22"/>
                <w:szCs w:val="22"/>
              </w:rPr>
              <w:t>кон</w:t>
            </w:r>
            <w:r>
              <w:softHyphen/>
            </w:r>
            <w:r>
              <w:rPr>
                <w:i/>
                <w:iCs/>
                <w:sz w:val="22"/>
                <w:szCs w:val="22"/>
              </w:rPr>
              <w:t>ные пред</w:t>
            </w:r>
            <w:r>
              <w:softHyphen/>
            </w:r>
            <w:r>
              <w:rPr>
                <w:i/>
                <w:iCs/>
                <w:sz w:val="22"/>
                <w:szCs w:val="22"/>
              </w:rPr>
              <w:t>ста</w:t>
            </w:r>
            <w:r>
              <w:softHyphen/>
            </w:r>
            <w:r>
              <w:rPr>
                <w:i/>
                <w:iCs/>
                <w:sz w:val="22"/>
                <w:szCs w:val="22"/>
              </w:rPr>
              <w:t>вите</w:t>
            </w:r>
            <w:r>
              <w:softHyphen/>
            </w:r>
            <w:r>
              <w:rPr>
                <w:i/>
                <w:iCs/>
                <w:sz w:val="22"/>
                <w:szCs w:val="22"/>
              </w:rPr>
              <w:t>ли пос</w:t>
            </w:r>
            <w:r>
              <w:softHyphen/>
            </w:r>
            <w:r>
              <w:rPr>
                <w:i/>
                <w:iCs/>
                <w:sz w:val="22"/>
                <w:szCs w:val="22"/>
              </w:rPr>
              <w:t>ту</w:t>
            </w:r>
            <w:r>
              <w:softHyphen/>
            </w:r>
            <w:r>
              <w:rPr>
                <w:i/>
                <w:iCs/>
                <w:sz w:val="22"/>
                <w:szCs w:val="22"/>
              </w:rPr>
              <w:t>па</w:t>
            </w:r>
            <w:r>
              <w:softHyphen/>
            </w:r>
            <w:r>
              <w:rPr>
                <w:i/>
                <w:iCs/>
                <w:sz w:val="22"/>
                <w:szCs w:val="22"/>
              </w:rPr>
              <w:t>ющих:</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 xml:space="preserve">ющий </w:t>
            </w:r>
            <w:r>
              <w:rPr>
                <w:sz w:val="22"/>
                <w:szCs w:val="22"/>
              </w:rPr>
              <w:lastRenderedPageBreak/>
              <w:t>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пол</w:t>
            </w:r>
            <w:r>
              <w:softHyphen/>
            </w:r>
            <w:r>
              <w:rPr>
                <w:sz w:val="22"/>
                <w:szCs w:val="22"/>
              </w:rPr>
              <w:t>но</w:t>
            </w:r>
            <w:r>
              <w:softHyphen/>
            </w:r>
            <w:r>
              <w:rPr>
                <w:sz w:val="22"/>
                <w:szCs w:val="22"/>
              </w:rPr>
              <w:t>мочия за</w:t>
            </w:r>
            <w:r>
              <w:softHyphen/>
            </w:r>
            <w:r>
              <w:rPr>
                <w:sz w:val="22"/>
                <w:szCs w:val="22"/>
              </w:rPr>
              <w:t>кон</w:t>
            </w:r>
            <w:r>
              <w:softHyphen/>
            </w:r>
            <w:r>
              <w:rPr>
                <w:sz w:val="22"/>
                <w:szCs w:val="22"/>
              </w:rPr>
              <w:t>но</w:t>
            </w:r>
            <w:r>
              <w:softHyphen/>
            </w:r>
            <w:r>
              <w:rPr>
                <w:sz w:val="22"/>
                <w:szCs w:val="22"/>
              </w:rPr>
              <w:t>го пред</w:t>
            </w:r>
            <w:r>
              <w:softHyphen/>
            </w:r>
            <w:r>
              <w:rPr>
                <w:sz w:val="22"/>
                <w:szCs w:val="22"/>
              </w:rPr>
              <w:t>ста</w:t>
            </w:r>
            <w:r>
              <w:softHyphen/>
            </w:r>
            <w:r>
              <w:rPr>
                <w:sz w:val="22"/>
                <w:szCs w:val="22"/>
              </w:rPr>
              <w:t>вите</w:t>
            </w:r>
            <w:r>
              <w:softHyphen/>
            </w:r>
            <w:r>
              <w:rPr>
                <w:sz w:val="22"/>
                <w:szCs w:val="22"/>
              </w:rPr>
              <w:t>ля;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проведения приёмной кампании</w:t>
            </w:r>
          </w:p>
        </w:tc>
        <w:tc>
          <w:tcPr>
            <w:tcW w:w="895" w:type="pct"/>
          </w:tcPr>
          <w:p w:rsidR="009C23F2" w:rsidRDefault="000D61CE">
            <w:pPr>
              <w:jc w:val="left"/>
              <w:rPr>
                <w:sz w:val="22"/>
                <w:szCs w:val="22"/>
                <w:lang w:val="en-US"/>
              </w:rPr>
            </w:pPr>
            <w:r>
              <w:rPr>
                <w:sz w:val="22"/>
                <w:szCs w:val="22"/>
                <w:lang w:val="en-US"/>
              </w:rPr>
              <w:t xml:space="preserve">6 </w:t>
            </w:r>
            <w:proofErr w:type="spellStart"/>
            <w:r>
              <w:rPr>
                <w:sz w:val="22"/>
                <w:szCs w:val="22"/>
                <w:lang w:val="en-US"/>
              </w:rPr>
              <w:t>месяцев</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проведения приёмной кампании</w:t>
            </w:r>
          </w:p>
        </w:tc>
        <w:tc>
          <w:tcPr>
            <w:tcW w:w="895" w:type="pct"/>
          </w:tcPr>
          <w:p w:rsidR="009C23F2" w:rsidRDefault="000D61CE">
            <w:pPr>
              <w:jc w:val="left"/>
              <w:rPr>
                <w:sz w:val="22"/>
                <w:szCs w:val="22"/>
                <w:lang w:val="en-US"/>
              </w:rPr>
            </w:pPr>
            <w:r>
              <w:rPr>
                <w:sz w:val="22"/>
                <w:szCs w:val="22"/>
                <w:lang w:val="en-US"/>
              </w:rPr>
              <w:t xml:space="preserve">6 </w:t>
            </w:r>
            <w:proofErr w:type="spellStart"/>
            <w:r>
              <w:rPr>
                <w:sz w:val="22"/>
                <w:szCs w:val="22"/>
                <w:lang w:val="en-US"/>
              </w:rPr>
              <w:t>месяцев</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Иные ли</w:t>
            </w:r>
            <w:r>
              <w:softHyphen/>
            </w:r>
            <w:r>
              <w:rPr>
                <w:i/>
                <w:iCs/>
                <w:sz w:val="22"/>
                <w:szCs w:val="22"/>
              </w:rPr>
              <w:t>ца, пер</w:t>
            </w:r>
            <w:r>
              <w:softHyphen/>
            </w:r>
            <w:r>
              <w:rPr>
                <w:i/>
                <w:iCs/>
                <w:sz w:val="22"/>
                <w:szCs w:val="22"/>
              </w:rPr>
              <w:t>со</w:t>
            </w:r>
            <w:r>
              <w:softHyphen/>
            </w:r>
            <w:r>
              <w:rPr>
                <w:i/>
                <w:iCs/>
                <w:sz w:val="22"/>
                <w:szCs w:val="22"/>
              </w:rPr>
              <w:t>наль</w:t>
            </w:r>
            <w:r>
              <w:softHyphen/>
            </w:r>
            <w:r>
              <w:rPr>
                <w:i/>
                <w:iCs/>
                <w:sz w:val="22"/>
                <w:szCs w:val="22"/>
              </w:rPr>
              <w:t>ные дан</w:t>
            </w:r>
            <w:r>
              <w:softHyphen/>
            </w:r>
            <w:r>
              <w:rPr>
                <w:i/>
                <w:iCs/>
                <w:sz w:val="22"/>
                <w:szCs w:val="22"/>
              </w:rPr>
              <w:t>ные ко</w:t>
            </w:r>
            <w:r>
              <w:softHyphen/>
            </w:r>
            <w:r>
              <w:rPr>
                <w:i/>
                <w:iCs/>
                <w:sz w:val="22"/>
                <w:szCs w:val="22"/>
              </w:rPr>
              <w:t>торых не</w:t>
            </w:r>
            <w:r>
              <w:softHyphen/>
            </w:r>
            <w:r>
              <w:rPr>
                <w:i/>
                <w:iCs/>
                <w:sz w:val="22"/>
                <w:szCs w:val="22"/>
              </w:rPr>
              <w:t>об</w:t>
            </w:r>
            <w:r>
              <w:softHyphen/>
            </w:r>
            <w:r>
              <w:rPr>
                <w:i/>
                <w:iCs/>
                <w:sz w:val="22"/>
                <w:szCs w:val="22"/>
              </w:rPr>
              <w:t>хо</w:t>
            </w:r>
            <w:r>
              <w:softHyphen/>
            </w:r>
            <w:r>
              <w:rPr>
                <w:i/>
                <w:iCs/>
                <w:sz w:val="22"/>
                <w:szCs w:val="22"/>
              </w:rPr>
              <w:t>димы для ре</w:t>
            </w:r>
            <w:r>
              <w:softHyphen/>
            </w:r>
            <w:r>
              <w:rPr>
                <w:i/>
                <w:iCs/>
                <w:sz w:val="22"/>
                <w:szCs w:val="22"/>
              </w:rPr>
              <w:t>али</w:t>
            </w:r>
            <w:r>
              <w:softHyphen/>
            </w:r>
            <w:r>
              <w:rPr>
                <w:i/>
                <w:iCs/>
                <w:sz w:val="22"/>
                <w:szCs w:val="22"/>
              </w:rPr>
              <w:t>зации ус</w:t>
            </w:r>
            <w:r>
              <w:softHyphen/>
            </w:r>
            <w:r>
              <w:rPr>
                <w:i/>
                <w:iCs/>
                <w:sz w:val="22"/>
                <w:szCs w:val="22"/>
              </w:rPr>
              <w:t>тавных за</w:t>
            </w:r>
            <w:r>
              <w:softHyphen/>
            </w:r>
            <w:r>
              <w:rPr>
                <w:i/>
                <w:iCs/>
                <w:sz w:val="22"/>
                <w:szCs w:val="22"/>
              </w:rPr>
              <w:t>дач (граж</w:t>
            </w:r>
            <w:r>
              <w:softHyphen/>
            </w:r>
            <w:r>
              <w:rPr>
                <w:i/>
                <w:iCs/>
                <w:sz w:val="22"/>
                <w:szCs w:val="22"/>
              </w:rPr>
              <w:t>да</w:t>
            </w:r>
            <w:r>
              <w:softHyphen/>
            </w:r>
            <w:r>
              <w:rPr>
                <w:i/>
                <w:iCs/>
                <w:sz w:val="22"/>
                <w:szCs w:val="22"/>
              </w:rPr>
              <w:t>не, ак</w:t>
            </w:r>
            <w:r>
              <w:softHyphen/>
            </w:r>
            <w:r>
              <w:rPr>
                <w:i/>
                <w:iCs/>
                <w:sz w:val="22"/>
                <w:szCs w:val="22"/>
              </w:rPr>
              <w:t>кре</w:t>
            </w:r>
            <w:r>
              <w:softHyphen/>
            </w:r>
            <w:r>
              <w:rPr>
                <w:i/>
                <w:iCs/>
                <w:sz w:val="22"/>
                <w:szCs w:val="22"/>
              </w:rPr>
              <w:t>дито</w:t>
            </w:r>
            <w:r>
              <w:softHyphen/>
            </w:r>
            <w:r>
              <w:rPr>
                <w:i/>
                <w:iCs/>
                <w:sz w:val="22"/>
                <w:szCs w:val="22"/>
              </w:rPr>
              <w:t>ван</w:t>
            </w:r>
            <w:r>
              <w:softHyphen/>
            </w:r>
            <w:r>
              <w:rPr>
                <w:i/>
                <w:iCs/>
                <w:sz w:val="22"/>
                <w:szCs w:val="22"/>
              </w:rPr>
              <w:t>ные в ка</w:t>
            </w:r>
            <w:r>
              <w:softHyphen/>
            </w:r>
            <w:r>
              <w:rPr>
                <w:i/>
                <w:iCs/>
                <w:sz w:val="22"/>
                <w:szCs w:val="22"/>
              </w:rPr>
              <w:t>чес</w:t>
            </w:r>
            <w:r>
              <w:softHyphen/>
            </w:r>
            <w:r>
              <w:rPr>
                <w:i/>
                <w:iCs/>
                <w:sz w:val="22"/>
                <w:szCs w:val="22"/>
              </w:rPr>
              <w:t>тве об</w:t>
            </w:r>
            <w:r>
              <w:softHyphen/>
            </w:r>
            <w:r>
              <w:rPr>
                <w:i/>
                <w:iCs/>
                <w:sz w:val="22"/>
                <w:szCs w:val="22"/>
              </w:rPr>
              <w:t>щес</w:t>
            </w:r>
            <w:r>
              <w:softHyphen/>
            </w:r>
            <w:r>
              <w:rPr>
                <w:i/>
                <w:iCs/>
                <w:sz w:val="22"/>
                <w:szCs w:val="22"/>
              </w:rPr>
              <w:t>твен</w:t>
            </w:r>
            <w:r>
              <w:softHyphen/>
            </w:r>
            <w:r>
              <w:rPr>
                <w:i/>
                <w:iCs/>
                <w:sz w:val="22"/>
                <w:szCs w:val="22"/>
              </w:rPr>
              <w:t>ных наб</w:t>
            </w:r>
            <w:r>
              <w:softHyphen/>
            </w:r>
            <w:r>
              <w:rPr>
                <w:i/>
                <w:iCs/>
                <w:sz w:val="22"/>
                <w:szCs w:val="22"/>
              </w:rPr>
              <w:t>лю</w:t>
            </w:r>
            <w:r>
              <w:softHyphen/>
            </w:r>
            <w:r>
              <w:rPr>
                <w:i/>
                <w:iCs/>
                <w:sz w:val="22"/>
                <w:szCs w:val="22"/>
              </w:rPr>
              <w:t>дате</w:t>
            </w:r>
            <w:r>
              <w:softHyphen/>
            </w:r>
            <w:r>
              <w:rPr>
                <w:i/>
                <w:iCs/>
                <w:sz w:val="22"/>
                <w:szCs w:val="22"/>
              </w:rPr>
              <w:t>лей, и др.):</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полномочий, аккредитации или договора, на основании которого лицо привлекается к деятельности колледжа</w:t>
            </w:r>
          </w:p>
        </w:tc>
        <w:tc>
          <w:tcPr>
            <w:tcW w:w="895" w:type="pct"/>
          </w:tcPr>
          <w:p w:rsidR="009C23F2" w:rsidRDefault="000D61CE">
            <w:pPr>
              <w:jc w:val="left"/>
              <w:rPr>
                <w:sz w:val="22"/>
                <w:szCs w:val="22"/>
                <w:lang w:val="en-US"/>
              </w:rPr>
            </w:pPr>
            <w:r>
              <w:rPr>
                <w:sz w:val="22"/>
                <w:szCs w:val="22"/>
                <w:lang w:val="en-US"/>
              </w:rPr>
              <w:t xml:space="preserve">1 </w:t>
            </w:r>
            <w:proofErr w:type="spellStart"/>
            <w:r>
              <w:rPr>
                <w:sz w:val="22"/>
                <w:szCs w:val="22"/>
                <w:lang w:val="en-US"/>
              </w:rPr>
              <w:t>год</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полномочий, аккредитации или договора, на основании которого лицо привлекается к деятельности колледжа</w:t>
            </w:r>
          </w:p>
        </w:tc>
        <w:tc>
          <w:tcPr>
            <w:tcW w:w="895" w:type="pct"/>
          </w:tcPr>
          <w:p w:rsidR="009C23F2" w:rsidRDefault="000D61CE">
            <w:pPr>
              <w:jc w:val="left"/>
              <w:rPr>
                <w:sz w:val="22"/>
                <w:szCs w:val="22"/>
                <w:lang w:val="en-US"/>
              </w:rPr>
            </w:pPr>
            <w:r>
              <w:rPr>
                <w:sz w:val="22"/>
                <w:szCs w:val="22"/>
                <w:lang w:val="en-US"/>
              </w:rPr>
              <w:t xml:space="preserve">1 </w:t>
            </w:r>
            <w:proofErr w:type="spellStart"/>
            <w:r>
              <w:rPr>
                <w:sz w:val="22"/>
                <w:szCs w:val="22"/>
                <w:lang w:val="en-US"/>
              </w:rPr>
              <w:t>год</w:t>
            </w:r>
            <w:proofErr w:type="spellEnd"/>
          </w:p>
        </w:tc>
      </w:tr>
      <w:tr w:rsidR="00EC7BFB">
        <w:tc>
          <w:tcPr>
            <w:tcW w:w="2121" w:type="pct"/>
            <w:vMerge w:val="restar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обу</w:t>
            </w:r>
            <w:r>
              <w:softHyphen/>
            </w:r>
            <w:r>
              <w:rPr>
                <w:i/>
                <w:iCs/>
                <w:sz w:val="22"/>
                <w:szCs w:val="22"/>
              </w:rPr>
              <w:t>ча</w:t>
            </w:r>
            <w:r>
              <w:softHyphen/>
            </w:r>
            <w:r>
              <w:rPr>
                <w:i/>
                <w:iCs/>
                <w:sz w:val="22"/>
                <w:szCs w:val="22"/>
              </w:rPr>
              <w:t>ющих</w:t>
            </w:r>
            <w:r>
              <w:softHyphen/>
            </w:r>
            <w:r>
              <w:rPr>
                <w:i/>
                <w:iCs/>
                <w:sz w:val="22"/>
                <w:szCs w:val="22"/>
              </w:rPr>
              <w:t>ся:</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всего периода обучения соответствующего обучающегося в колледже</w:t>
            </w:r>
          </w:p>
        </w:tc>
        <w:tc>
          <w:tcPr>
            <w:tcW w:w="895" w:type="pct"/>
          </w:tcPr>
          <w:p w:rsidR="009C23F2" w:rsidRDefault="000D61CE">
            <w:pPr>
              <w:jc w:val="left"/>
              <w:rPr>
                <w:sz w:val="22"/>
                <w:szCs w:val="22"/>
                <w:lang w:val="en-US"/>
              </w:rPr>
            </w:pPr>
            <w:r>
              <w:rPr>
                <w:sz w:val="22"/>
                <w:szCs w:val="22"/>
                <w:lang w:val="en-US"/>
              </w:rPr>
              <w:t xml:space="preserve">1 </w:t>
            </w:r>
            <w:proofErr w:type="spellStart"/>
            <w:r>
              <w:rPr>
                <w:sz w:val="22"/>
                <w:szCs w:val="22"/>
                <w:lang w:val="en-US"/>
              </w:rPr>
              <w:t>год</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всего периода обучения соответствующего обучающегося в колледже</w:t>
            </w:r>
          </w:p>
        </w:tc>
        <w:tc>
          <w:tcPr>
            <w:tcW w:w="895" w:type="pct"/>
          </w:tcPr>
          <w:p w:rsidR="009C23F2" w:rsidRDefault="000D61CE">
            <w:pPr>
              <w:jc w:val="left"/>
              <w:rPr>
                <w:sz w:val="22"/>
                <w:szCs w:val="22"/>
                <w:lang w:val="en-US"/>
              </w:rPr>
            </w:pPr>
            <w:r>
              <w:rPr>
                <w:sz w:val="22"/>
                <w:szCs w:val="22"/>
                <w:lang w:val="en-US"/>
              </w:rPr>
              <w:t xml:space="preserve">1 </w:t>
            </w:r>
            <w:proofErr w:type="spellStart"/>
            <w:r>
              <w:rPr>
                <w:sz w:val="22"/>
                <w:szCs w:val="22"/>
                <w:lang w:val="en-US"/>
              </w:rPr>
              <w:t>год</w:t>
            </w:r>
            <w:proofErr w:type="spellEnd"/>
          </w:p>
        </w:tc>
      </w:tr>
      <w:tr w:rsidR="00EC7BFB">
        <w:tc>
          <w:tcPr>
            <w:tcW w:w="2121" w:type="pct"/>
            <w:vMerge w:val="restar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пос</w:t>
            </w:r>
            <w:r>
              <w:softHyphen/>
            </w:r>
            <w:r>
              <w:rPr>
                <w:i/>
                <w:iCs/>
                <w:sz w:val="22"/>
                <w:szCs w:val="22"/>
              </w:rPr>
              <w:t>ту</w:t>
            </w:r>
            <w:r>
              <w:softHyphen/>
            </w:r>
            <w:r>
              <w:rPr>
                <w:i/>
                <w:iCs/>
                <w:sz w:val="22"/>
                <w:szCs w:val="22"/>
              </w:rPr>
              <w:t>па</w:t>
            </w:r>
            <w:r>
              <w:softHyphen/>
            </w:r>
            <w:r>
              <w:rPr>
                <w:i/>
                <w:iCs/>
                <w:sz w:val="22"/>
                <w:szCs w:val="22"/>
              </w:rPr>
              <w:t>ющих:</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lastRenderedPageBreak/>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проведения приёмной кампании</w:t>
            </w:r>
          </w:p>
        </w:tc>
        <w:tc>
          <w:tcPr>
            <w:tcW w:w="895" w:type="pct"/>
          </w:tcPr>
          <w:p w:rsidR="009C23F2" w:rsidRDefault="000D61CE">
            <w:pPr>
              <w:jc w:val="left"/>
              <w:rPr>
                <w:sz w:val="22"/>
                <w:szCs w:val="22"/>
                <w:lang w:val="en-US"/>
              </w:rPr>
            </w:pPr>
            <w:r>
              <w:rPr>
                <w:sz w:val="22"/>
                <w:szCs w:val="22"/>
                <w:lang w:val="en-US"/>
              </w:rPr>
              <w:t xml:space="preserve">6 </w:t>
            </w:r>
            <w:proofErr w:type="spellStart"/>
            <w:r>
              <w:rPr>
                <w:sz w:val="22"/>
                <w:szCs w:val="22"/>
                <w:lang w:val="en-US"/>
              </w:rPr>
              <w:t>месяцев</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 xml:space="preserve">в течение срока </w:t>
            </w:r>
            <w:r>
              <w:rPr>
                <w:sz w:val="22"/>
                <w:szCs w:val="22"/>
              </w:rPr>
              <w:lastRenderedPageBreak/>
              <w:t>проведения приёмной кампании</w:t>
            </w:r>
          </w:p>
        </w:tc>
        <w:tc>
          <w:tcPr>
            <w:tcW w:w="895" w:type="pct"/>
          </w:tcPr>
          <w:p w:rsidR="009C23F2" w:rsidRDefault="000D61CE">
            <w:pPr>
              <w:jc w:val="left"/>
              <w:rPr>
                <w:sz w:val="22"/>
                <w:szCs w:val="22"/>
                <w:lang w:val="en-US"/>
              </w:rPr>
            </w:pPr>
            <w:r>
              <w:rPr>
                <w:sz w:val="22"/>
                <w:szCs w:val="22"/>
                <w:lang w:val="en-US"/>
              </w:rPr>
              <w:lastRenderedPageBreak/>
              <w:t xml:space="preserve">6 </w:t>
            </w:r>
            <w:proofErr w:type="spellStart"/>
            <w:r>
              <w:rPr>
                <w:sz w:val="22"/>
                <w:szCs w:val="22"/>
                <w:lang w:val="en-US"/>
              </w:rPr>
              <w:t>месяцев</w:t>
            </w:r>
            <w:proofErr w:type="spellEnd"/>
          </w:p>
        </w:tc>
      </w:tr>
      <w:tr w:rsidR="00EC7BFB">
        <w:tc>
          <w:tcPr>
            <w:tcW w:w="5000" w:type="pct"/>
            <w:gridSpan w:val="4"/>
          </w:tcPr>
          <w:p w:rsidR="009C23F2" w:rsidRDefault="000D61CE">
            <w:pPr>
              <w:jc w:val="center"/>
              <w:rPr>
                <w:b/>
                <w:bCs/>
                <w:sz w:val="22"/>
                <w:szCs w:val="22"/>
              </w:rPr>
            </w:pPr>
            <w:r>
              <w:rPr>
                <w:b/>
                <w:sz w:val="22"/>
                <w:szCs w:val="22"/>
              </w:rPr>
              <w:lastRenderedPageBreak/>
              <w:t>Цель обработки ПДн:</w:t>
            </w:r>
          </w:p>
          <w:p w:rsidR="009C23F2" w:rsidRDefault="000D61CE">
            <w:pPr>
              <w:jc w:val="center"/>
              <w:rPr>
                <w:sz w:val="22"/>
                <w:szCs w:val="22"/>
              </w:rPr>
            </w:pPr>
            <w:r>
              <w:rPr>
                <w:sz w:val="22"/>
                <w:szCs w:val="22"/>
              </w:rPr>
              <w:t>Обес</w:t>
            </w:r>
            <w:r>
              <w:softHyphen/>
            </w:r>
            <w:r>
              <w:rPr>
                <w:sz w:val="22"/>
                <w:szCs w:val="22"/>
              </w:rPr>
              <w:t>пе</w:t>
            </w:r>
            <w:r>
              <w:softHyphen/>
            </w:r>
            <w:r>
              <w:rPr>
                <w:sz w:val="22"/>
                <w:szCs w:val="22"/>
              </w:rPr>
              <w:t>чение соб</w:t>
            </w:r>
            <w:r>
              <w:softHyphen/>
            </w:r>
            <w:r>
              <w:rPr>
                <w:sz w:val="22"/>
                <w:szCs w:val="22"/>
              </w:rPr>
              <w:t>лю</w:t>
            </w:r>
            <w:r>
              <w:softHyphen/>
            </w:r>
            <w:r>
              <w:rPr>
                <w:sz w:val="22"/>
                <w:szCs w:val="22"/>
              </w:rPr>
              <w:t>дения за</w:t>
            </w:r>
            <w:r>
              <w:softHyphen/>
            </w:r>
            <w:r>
              <w:rPr>
                <w:sz w:val="22"/>
                <w:szCs w:val="22"/>
              </w:rPr>
              <w:t>коно</w:t>
            </w:r>
            <w:r>
              <w:softHyphen/>
            </w:r>
            <w:r>
              <w:rPr>
                <w:sz w:val="22"/>
                <w:szCs w:val="22"/>
              </w:rPr>
              <w:t>датель</w:t>
            </w:r>
            <w:r>
              <w:softHyphen/>
            </w:r>
            <w:r>
              <w:rPr>
                <w:sz w:val="22"/>
                <w:szCs w:val="22"/>
              </w:rPr>
              <w:t>ства РФ о про</w:t>
            </w:r>
            <w:r>
              <w:softHyphen/>
            </w:r>
            <w:r>
              <w:rPr>
                <w:sz w:val="22"/>
                <w:szCs w:val="22"/>
              </w:rPr>
              <w:t>тиво</w:t>
            </w:r>
            <w:r>
              <w:softHyphen/>
            </w:r>
            <w:r>
              <w:rPr>
                <w:sz w:val="22"/>
                <w:szCs w:val="22"/>
              </w:rPr>
              <w:t>дей</w:t>
            </w:r>
            <w:r>
              <w:softHyphen/>
            </w:r>
            <w:r>
              <w:rPr>
                <w:sz w:val="22"/>
                <w:szCs w:val="22"/>
              </w:rPr>
              <w:t>ствии кор</w:t>
            </w:r>
            <w:r>
              <w:softHyphen/>
            </w:r>
            <w:r>
              <w:rPr>
                <w:sz w:val="22"/>
                <w:szCs w:val="22"/>
              </w:rPr>
              <w:t>рупции</w:t>
            </w:r>
          </w:p>
        </w:tc>
      </w:tr>
      <w:tr w:rsidR="00EC7BFB">
        <w:tc>
          <w:tcPr>
            <w:tcW w:w="2121" w:type="pc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све</w:t>
            </w:r>
            <w:r>
              <w:softHyphen/>
            </w:r>
            <w:r>
              <w:rPr>
                <w:sz w:val="22"/>
                <w:szCs w:val="22"/>
              </w:rPr>
              <w:t>дения о до</w:t>
            </w:r>
            <w:r>
              <w:softHyphen/>
            </w:r>
            <w:r>
              <w:rPr>
                <w:sz w:val="22"/>
                <w:szCs w:val="22"/>
              </w:rPr>
              <w:t>ходах, рас</w:t>
            </w:r>
            <w:r>
              <w:softHyphen/>
            </w:r>
            <w:r>
              <w:rPr>
                <w:sz w:val="22"/>
                <w:szCs w:val="22"/>
              </w:rPr>
              <w:t>хо</w:t>
            </w:r>
            <w:r>
              <w:softHyphen/>
            </w:r>
            <w:r>
              <w:rPr>
                <w:sz w:val="22"/>
                <w:szCs w:val="22"/>
              </w:rPr>
              <w:t>дах, об иму</w:t>
            </w:r>
            <w:r>
              <w:softHyphen/>
            </w:r>
            <w:r>
              <w:rPr>
                <w:sz w:val="22"/>
                <w:szCs w:val="22"/>
              </w:rPr>
              <w:t>щес</w:t>
            </w:r>
            <w:r>
              <w:softHyphen/>
            </w:r>
            <w:r>
              <w:rPr>
                <w:sz w:val="22"/>
                <w:szCs w:val="22"/>
              </w:rPr>
              <w:t>тве и обя</w:t>
            </w:r>
            <w:r>
              <w:softHyphen/>
            </w:r>
            <w:r>
              <w:rPr>
                <w:sz w:val="22"/>
                <w:szCs w:val="22"/>
              </w:rPr>
              <w:t>затель</w:t>
            </w:r>
            <w:r>
              <w:softHyphen/>
            </w:r>
            <w:r>
              <w:rPr>
                <w:sz w:val="22"/>
                <w:szCs w:val="22"/>
              </w:rPr>
              <w:t>ствах иму</w:t>
            </w:r>
            <w:r>
              <w:softHyphen/>
            </w:r>
            <w:r>
              <w:rPr>
                <w:sz w:val="22"/>
                <w:szCs w:val="22"/>
              </w:rPr>
              <w:t>щес</w:t>
            </w:r>
            <w:r>
              <w:softHyphen/>
            </w:r>
            <w:r>
              <w:rPr>
                <w:sz w:val="22"/>
                <w:szCs w:val="22"/>
              </w:rPr>
              <w:t>твен</w:t>
            </w:r>
            <w:r>
              <w:softHyphen/>
            </w:r>
            <w:r>
              <w:rPr>
                <w:sz w:val="22"/>
                <w:szCs w:val="22"/>
              </w:rPr>
              <w:t>но</w:t>
            </w:r>
            <w:r>
              <w:softHyphen/>
            </w:r>
            <w:r>
              <w:rPr>
                <w:sz w:val="22"/>
                <w:szCs w:val="22"/>
              </w:rPr>
              <w:t>го ха</w:t>
            </w:r>
            <w:r>
              <w:softHyphen/>
            </w:r>
            <w:r>
              <w:rPr>
                <w:sz w:val="22"/>
                <w:szCs w:val="22"/>
              </w:rPr>
              <w:t>рак</w:t>
            </w:r>
            <w:r>
              <w:softHyphen/>
            </w:r>
            <w:r>
              <w:rPr>
                <w:sz w:val="22"/>
                <w:szCs w:val="22"/>
              </w:rPr>
              <w:t>те</w:t>
            </w:r>
            <w:r>
              <w:softHyphen/>
            </w:r>
            <w:r>
              <w:rPr>
                <w:sz w:val="22"/>
                <w:szCs w:val="22"/>
              </w:rPr>
              <w:t>ра</w:t>
            </w: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tcPr>
          <w:p w:rsidR="009C23F2" w:rsidRDefault="000D61CE">
            <w:pPr>
              <w:jc w:val="left"/>
              <w:rPr>
                <w:sz w:val="22"/>
                <w:szCs w:val="22"/>
              </w:rPr>
            </w:pPr>
            <w:r>
              <w:rPr>
                <w:i/>
                <w:iCs/>
                <w:sz w:val="22"/>
                <w:szCs w:val="22"/>
              </w:rPr>
              <w:t>Родс</w:t>
            </w:r>
            <w:r>
              <w:softHyphen/>
            </w:r>
            <w:r>
              <w:rPr>
                <w:i/>
                <w:iCs/>
                <w:sz w:val="22"/>
                <w:szCs w:val="22"/>
              </w:rPr>
              <w:t>твен</w:t>
            </w:r>
            <w:r>
              <w:softHyphen/>
            </w:r>
            <w:r>
              <w:rPr>
                <w:i/>
                <w:iCs/>
                <w:sz w:val="22"/>
                <w:szCs w:val="22"/>
              </w:rPr>
              <w:t>ни</w:t>
            </w:r>
            <w:r>
              <w:softHyphen/>
            </w:r>
            <w:r>
              <w:rPr>
                <w:i/>
                <w:iCs/>
                <w:sz w:val="22"/>
                <w:szCs w:val="22"/>
              </w:rPr>
              <w:t>ки ра</w:t>
            </w:r>
            <w:r>
              <w:softHyphen/>
            </w:r>
            <w:r>
              <w:rPr>
                <w:i/>
                <w:iCs/>
                <w:sz w:val="22"/>
                <w:szCs w:val="22"/>
              </w:rPr>
              <w:t>бот</w:t>
            </w:r>
            <w:r>
              <w:softHyphen/>
            </w:r>
            <w:r>
              <w:rPr>
                <w:i/>
                <w:iCs/>
                <w:sz w:val="22"/>
                <w:szCs w:val="22"/>
              </w:rPr>
              <w:t>ни</w:t>
            </w:r>
            <w:r>
              <w:softHyphen/>
            </w:r>
            <w:r>
              <w:rPr>
                <w:i/>
                <w:iCs/>
                <w:sz w:val="22"/>
                <w:szCs w:val="22"/>
              </w:rPr>
              <w:t>ков: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иные све</w:t>
            </w:r>
            <w:r>
              <w:softHyphen/>
            </w:r>
            <w:r>
              <w:rPr>
                <w:sz w:val="22"/>
                <w:szCs w:val="22"/>
              </w:rPr>
              <w:t>дения, пре</w:t>
            </w:r>
            <w:r>
              <w:softHyphen/>
            </w:r>
            <w:r>
              <w:rPr>
                <w:sz w:val="22"/>
                <w:szCs w:val="22"/>
              </w:rPr>
              <w:t>дус</w:t>
            </w:r>
            <w:r>
              <w:softHyphen/>
            </w:r>
            <w:r>
              <w:rPr>
                <w:sz w:val="22"/>
                <w:szCs w:val="22"/>
              </w:rPr>
              <w:t>мотрен</w:t>
            </w:r>
            <w:r>
              <w:softHyphen/>
            </w:r>
            <w:r>
              <w:rPr>
                <w:sz w:val="22"/>
                <w:szCs w:val="22"/>
              </w:rPr>
              <w:t>ные тре</w:t>
            </w:r>
            <w:r>
              <w:softHyphen/>
            </w:r>
            <w:r>
              <w:rPr>
                <w:sz w:val="22"/>
                <w:szCs w:val="22"/>
              </w:rPr>
              <w:t>бова</w:t>
            </w:r>
            <w:r>
              <w:softHyphen/>
            </w:r>
            <w:r>
              <w:rPr>
                <w:sz w:val="22"/>
                <w:szCs w:val="22"/>
              </w:rPr>
              <w:t>ни</w:t>
            </w:r>
            <w:r>
              <w:softHyphen/>
            </w:r>
            <w:r>
              <w:rPr>
                <w:sz w:val="22"/>
                <w:szCs w:val="22"/>
              </w:rPr>
              <w:t>ями фе</w:t>
            </w:r>
            <w:r>
              <w:softHyphen/>
            </w:r>
            <w:r>
              <w:rPr>
                <w:sz w:val="22"/>
                <w:szCs w:val="22"/>
              </w:rPr>
              <w:t>дераль</w:t>
            </w:r>
            <w:r>
              <w:softHyphen/>
            </w:r>
            <w:r>
              <w:rPr>
                <w:sz w:val="22"/>
                <w:szCs w:val="22"/>
              </w:rPr>
              <w:t>ных за</w:t>
            </w:r>
            <w:r>
              <w:softHyphen/>
            </w:r>
            <w:r>
              <w:rPr>
                <w:sz w:val="22"/>
                <w:szCs w:val="22"/>
              </w:rPr>
              <w:t>конов, оп</w:t>
            </w:r>
            <w:r>
              <w:softHyphen/>
            </w:r>
            <w:r>
              <w:rPr>
                <w:sz w:val="22"/>
                <w:szCs w:val="22"/>
              </w:rPr>
              <w:t>ре</w:t>
            </w:r>
            <w:r>
              <w:softHyphen/>
            </w:r>
            <w:r>
              <w:rPr>
                <w:sz w:val="22"/>
                <w:szCs w:val="22"/>
              </w:rPr>
              <w:t>деля</w:t>
            </w:r>
            <w:r>
              <w:softHyphen/>
            </w:r>
            <w:r>
              <w:rPr>
                <w:sz w:val="22"/>
                <w:szCs w:val="22"/>
              </w:rPr>
              <w:t>ющих слу</w:t>
            </w:r>
            <w:r>
              <w:softHyphen/>
            </w:r>
            <w:r>
              <w:rPr>
                <w:sz w:val="22"/>
                <w:szCs w:val="22"/>
              </w:rPr>
              <w:t>чаи и осо</w:t>
            </w:r>
            <w:r>
              <w:softHyphen/>
            </w:r>
            <w:r>
              <w:rPr>
                <w:sz w:val="22"/>
                <w:szCs w:val="22"/>
              </w:rPr>
              <w:t>бен</w:t>
            </w:r>
            <w:r>
              <w:softHyphen/>
            </w:r>
            <w:r>
              <w:rPr>
                <w:sz w:val="22"/>
                <w:szCs w:val="22"/>
              </w:rPr>
              <w:t>ности об</w:t>
            </w:r>
            <w:r>
              <w:softHyphen/>
            </w:r>
            <w:r>
              <w:rPr>
                <w:sz w:val="22"/>
                <w:szCs w:val="22"/>
              </w:rPr>
              <w:t>ра</w:t>
            </w:r>
            <w:r>
              <w:softHyphen/>
            </w:r>
            <w:r>
              <w:rPr>
                <w:sz w:val="22"/>
                <w:szCs w:val="22"/>
              </w:rPr>
              <w:t>бот</w:t>
            </w:r>
            <w:r>
              <w:softHyphen/>
            </w:r>
            <w:r>
              <w:rPr>
                <w:sz w:val="22"/>
                <w:szCs w:val="22"/>
              </w:rPr>
              <w:t>ки пер</w:t>
            </w:r>
            <w:r>
              <w:softHyphen/>
            </w:r>
            <w:r>
              <w:rPr>
                <w:sz w:val="22"/>
                <w:szCs w:val="22"/>
              </w:rPr>
              <w:t>со</w:t>
            </w:r>
            <w:r>
              <w:softHyphen/>
            </w:r>
            <w:r>
              <w:rPr>
                <w:sz w:val="22"/>
                <w:szCs w:val="22"/>
              </w:rPr>
              <w:t>наль</w:t>
            </w:r>
            <w:r>
              <w:softHyphen/>
            </w:r>
            <w:r>
              <w:rPr>
                <w:sz w:val="22"/>
                <w:szCs w:val="22"/>
              </w:rPr>
              <w:t>ных дан</w:t>
            </w:r>
            <w:r>
              <w:softHyphen/>
            </w:r>
            <w:r>
              <w:rPr>
                <w:sz w:val="22"/>
                <w:szCs w:val="22"/>
              </w:rPr>
              <w:t>ных;</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дол</w:t>
            </w:r>
            <w:r>
              <w:softHyphen/>
            </w:r>
            <w:r>
              <w:rPr>
                <w:sz w:val="22"/>
                <w:szCs w:val="22"/>
              </w:rPr>
              <w:t>жность</w:t>
            </w: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Под</w:t>
            </w:r>
            <w:r>
              <w:softHyphen/>
            </w:r>
            <w:r>
              <w:rPr>
                <w:sz w:val="22"/>
                <w:szCs w:val="22"/>
              </w:rPr>
              <w:t>го</w:t>
            </w:r>
            <w:r>
              <w:softHyphen/>
            </w:r>
            <w:r>
              <w:rPr>
                <w:sz w:val="22"/>
                <w:szCs w:val="22"/>
              </w:rPr>
              <w:t>тов</w:t>
            </w:r>
            <w:r>
              <w:softHyphen/>
            </w:r>
            <w:r>
              <w:rPr>
                <w:sz w:val="22"/>
                <w:szCs w:val="22"/>
              </w:rPr>
              <w:t>ка, зак</w:t>
            </w:r>
            <w:r>
              <w:softHyphen/>
            </w:r>
            <w:r>
              <w:rPr>
                <w:sz w:val="22"/>
                <w:szCs w:val="22"/>
              </w:rPr>
              <w:t>лю</w:t>
            </w:r>
            <w:r>
              <w:softHyphen/>
            </w:r>
            <w:r>
              <w:rPr>
                <w:sz w:val="22"/>
                <w:szCs w:val="22"/>
              </w:rPr>
              <w:t>чение и ис</w:t>
            </w:r>
            <w:r>
              <w:softHyphen/>
            </w:r>
            <w:r>
              <w:rPr>
                <w:sz w:val="22"/>
                <w:szCs w:val="22"/>
              </w:rPr>
              <w:t>полне</w:t>
            </w:r>
            <w:r>
              <w:softHyphen/>
            </w:r>
            <w:r>
              <w:rPr>
                <w:sz w:val="22"/>
                <w:szCs w:val="22"/>
              </w:rPr>
              <w:t>ние граж</w:t>
            </w:r>
            <w:r>
              <w:softHyphen/>
            </w:r>
            <w:r>
              <w:rPr>
                <w:sz w:val="22"/>
                <w:szCs w:val="22"/>
              </w:rPr>
              <w:t>дан</w:t>
            </w:r>
            <w:r>
              <w:softHyphen/>
            </w:r>
            <w:r>
              <w:rPr>
                <w:sz w:val="22"/>
                <w:szCs w:val="22"/>
              </w:rPr>
              <w:t>ско-пра</w:t>
            </w:r>
            <w:r>
              <w:softHyphen/>
            </w:r>
            <w:r>
              <w:rPr>
                <w:sz w:val="22"/>
                <w:szCs w:val="22"/>
              </w:rPr>
              <w:t>вово</w:t>
            </w:r>
            <w:r>
              <w:softHyphen/>
            </w:r>
            <w:r>
              <w:rPr>
                <w:sz w:val="22"/>
                <w:szCs w:val="22"/>
              </w:rPr>
              <w:t>го до</w:t>
            </w:r>
            <w:r>
              <w:softHyphen/>
            </w:r>
            <w:r>
              <w:rPr>
                <w:sz w:val="22"/>
                <w:szCs w:val="22"/>
              </w:rPr>
              <w:t>гово</w:t>
            </w:r>
            <w:r>
              <w:softHyphen/>
            </w:r>
            <w:r>
              <w:rPr>
                <w:sz w:val="22"/>
                <w:szCs w:val="22"/>
              </w:rPr>
              <w:t>ра</w:t>
            </w:r>
          </w:p>
        </w:tc>
      </w:tr>
      <w:tr w:rsidR="00EC7BFB">
        <w:tc>
          <w:tcPr>
            <w:tcW w:w="2121" w:type="pct"/>
            <w:vMerge w:val="restart"/>
          </w:tcPr>
          <w:p w:rsidR="009C23F2" w:rsidRDefault="000D61CE">
            <w:pPr>
              <w:jc w:val="left"/>
              <w:rPr>
                <w:sz w:val="22"/>
                <w:szCs w:val="22"/>
              </w:rPr>
            </w:pPr>
            <w:r>
              <w:rPr>
                <w:i/>
                <w:iCs/>
                <w:sz w:val="22"/>
                <w:szCs w:val="22"/>
              </w:rPr>
              <w:t>Пред</w:t>
            </w:r>
            <w:r>
              <w:softHyphen/>
            </w:r>
            <w:r>
              <w:rPr>
                <w:i/>
                <w:iCs/>
                <w:sz w:val="22"/>
                <w:szCs w:val="22"/>
              </w:rPr>
              <w:t>ста</w:t>
            </w:r>
            <w:r>
              <w:softHyphen/>
            </w:r>
            <w:r>
              <w:rPr>
                <w:i/>
                <w:iCs/>
                <w:sz w:val="22"/>
                <w:szCs w:val="22"/>
              </w:rPr>
              <w:t>вите</w:t>
            </w:r>
            <w:r>
              <w:softHyphen/>
            </w:r>
            <w:r>
              <w:rPr>
                <w:i/>
                <w:iCs/>
                <w:sz w:val="22"/>
                <w:szCs w:val="22"/>
              </w:rPr>
              <w:t>ли кон</w:t>
            </w:r>
            <w:r>
              <w:softHyphen/>
            </w:r>
            <w:r>
              <w:rPr>
                <w:i/>
                <w:iCs/>
                <w:sz w:val="22"/>
                <w:szCs w:val="22"/>
              </w:rPr>
              <w:t>тра</w:t>
            </w:r>
            <w:r>
              <w:softHyphen/>
            </w:r>
            <w:r>
              <w:rPr>
                <w:i/>
                <w:iCs/>
                <w:sz w:val="22"/>
                <w:szCs w:val="22"/>
              </w:rPr>
              <w:t>ген</w:t>
            </w:r>
            <w:r>
              <w:softHyphen/>
            </w:r>
            <w:r>
              <w:rPr>
                <w:i/>
                <w:iCs/>
                <w:sz w:val="22"/>
                <w:szCs w:val="22"/>
              </w:rPr>
              <w:t>тов:</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lastRenderedPageBreak/>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струк</w:t>
            </w:r>
            <w:r>
              <w:softHyphen/>
            </w:r>
            <w:r>
              <w:rPr>
                <w:sz w:val="22"/>
                <w:szCs w:val="22"/>
              </w:rPr>
              <w:t>турное под</w:t>
            </w:r>
            <w:r>
              <w:softHyphen/>
            </w:r>
            <w:r>
              <w:rPr>
                <w:sz w:val="22"/>
                <w:szCs w:val="22"/>
              </w:rPr>
              <w:t>разде</w:t>
            </w:r>
            <w:r>
              <w:softHyphen/>
            </w:r>
            <w:r>
              <w:rPr>
                <w:sz w:val="22"/>
                <w:szCs w:val="22"/>
              </w:rPr>
              <w:t>ление;</w:t>
            </w:r>
          </w:p>
          <w:p w:rsidR="009C23F2" w:rsidRDefault="000D61CE">
            <w:pPr>
              <w:jc w:val="left"/>
              <w:rPr>
                <w:sz w:val="22"/>
                <w:szCs w:val="22"/>
              </w:rPr>
            </w:pPr>
            <w:r>
              <w:rPr>
                <w:sz w:val="22"/>
                <w:szCs w:val="22"/>
              </w:rPr>
              <w:t>дол</w:t>
            </w:r>
            <w:r>
              <w:softHyphen/>
            </w:r>
            <w:r>
              <w:rPr>
                <w:sz w:val="22"/>
                <w:szCs w:val="22"/>
              </w:rPr>
              <w:t>жность</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Кон</w:t>
            </w:r>
            <w:r>
              <w:softHyphen/>
            </w:r>
            <w:r>
              <w:rPr>
                <w:i/>
                <w:iCs/>
                <w:sz w:val="22"/>
                <w:szCs w:val="22"/>
              </w:rPr>
              <w:t>тра</w:t>
            </w:r>
            <w:r>
              <w:softHyphen/>
            </w:r>
            <w:r>
              <w:rPr>
                <w:i/>
                <w:iCs/>
                <w:sz w:val="22"/>
                <w:szCs w:val="22"/>
              </w:rPr>
              <w:t>ген</w:t>
            </w:r>
            <w:r>
              <w:softHyphen/>
            </w:r>
            <w:r>
              <w:rPr>
                <w:i/>
                <w:iCs/>
                <w:sz w:val="22"/>
                <w:szCs w:val="22"/>
              </w:rPr>
              <w:t>ты:</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ОГ</w:t>
            </w:r>
            <w:r>
              <w:softHyphen/>
            </w:r>
            <w:r>
              <w:rPr>
                <w:sz w:val="22"/>
                <w:szCs w:val="22"/>
              </w:rPr>
              <w:t>РНИП;</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Ис</w:t>
            </w:r>
            <w:r>
              <w:softHyphen/>
            </w:r>
            <w:r>
              <w:rPr>
                <w:i/>
                <w:iCs/>
                <w:sz w:val="22"/>
                <w:szCs w:val="22"/>
              </w:rPr>
              <w:t>полни</w:t>
            </w:r>
            <w:r>
              <w:softHyphen/>
            </w:r>
            <w:r>
              <w:rPr>
                <w:i/>
                <w:iCs/>
                <w:sz w:val="22"/>
                <w:szCs w:val="22"/>
              </w:rPr>
              <w:t>тели по до</w:t>
            </w:r>
            <w:r>
              <w:softHyphen/>
            </w:r>
            <w:r>
              <w:rPr>
                <w:i/>
                <w:iCs/>
                <w:sz w:val="22"/>
                <w:szCs w:val="22"/>
              </w:rPr>
              <w:t>гово</w:t>
            </w:r>
            <w:r>
              <w:softHyphen/>
            </w:r>
            <w:r>
              <w:rPr>
                <w:i/>
                <w:iCs/>
                <w:sz w:val="22"/>
                <w:szCs w:val="22"/>
              </w:rPr>
              <w:t>ру граж</w:t>
            </w:r>
            <w:r>
              <w:softHyphen/>
            </w:r>
            <w:r>
              <w:rPr>
                <w:i/>
                <w:iCs/>
                <w:sz w:val="22"/>
                <w:szCs w:val="22"/>
              </w:rPr>
              <w:t>дан</w:t>
            </w:r>
            <w:r>
              <w:softHyphen/>
            </w:r>
            <w:r>
              <w:rPr>
                <w:i/>
                <w:iCs/>
                <w:sz w:val="22"/>
                <w:szCs w:val="22"/>
              </w:rPr>
              <w:t>ско-пра</w:t>
            </w:r>
            <w:r>
              <w:softHyphen/>
            </w:r>
            <w:r>
              <w:rPr>
                <w:i/>
                <w:iCs/>
                <w:sz w:val="22"/>
                <w:szCs w:val="22"/>
              </w:rPr>
              <w:t>вово</w:t>
            </w:r>
            <w:r>
              <w:softHyphen/>
            </w:r>
            <w:r>
              <w:rPr>
                <w:i/>
                <w:iCs/>
                <w:sz w:val="22"/>
                <w:szCs w:val="22"/>
              </w:rPr>
              <w:t>го ха</w:t>
            </w:r>
            <w:r>
              <w:softHyphen/>
            </w:r>
            <w:r>
              <w:rPr>
                <w:i/>
                <w:iCs/>
                <w:sz w:val="22"/>
                <w:szCs w:val="22"/>
              </w:rPr>
              <w:t>рак</w:t>
            </w:r>
            <w:r>
              <w:softHyphen/>
            </w:r>
            <w:r>
              <w:rPr>
                <w:i/>
                <w:iCs/>
                <w:sz w:val="22"/>
                <w:szCs w:val="22"/>
              </w:rPr>
              <w:t>те</w:t>
            </w:r>
            <w:r>
              <w:softHyphen/>
            </w:r>
            <w:r>
              <w:rPr>
                <w:i/>
                <w:iCs/>
                <w:sz w:val="22"/>
                <w:szCs w:val="22"/>
              </w:rPr>
              <w:t>ра:</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до</w:t>
            </w:r>
            <w:r>
              <w:softHyphen/>
            </w:r>
            <w:r>
              <w:rPr>
                <w:sz w:val="22"/>
                <w:szCs w:val="22"/>
              </w:rPr>
              <w:t>гово</w:t>
            </w:r>
            <w:r>
              <w:softHyphen/>
            </w:r>
            <w:r>
              <w:rPr>
                <w:sz w:val="22"/>
                <w:szCs w:val="22"/>
              </w:rPr>
              <w:t>ра граж</w:t>
            </w:r>
            <w:r>
              <w:softHyphen/>
            </w:r>
            <w:r>
              <w:rPr>
                <w:sz w:val="22"/>
                <w:szCs w:val="22"/>
              </w:rPr>
              <w:t>дан</w:t>
            </w:r>
            <w:r>
              <w:softHyphen/>
            </w:r>
            <w:r>
              <w:rPr>
                <w:sz w:val="22"/>
                <w:szCs w:val="22"/>
              </w:rPr>
              <w:t>ско-пра</w:t>
            </w:r>
            <w:r>
              <w:softHyphen/>
            </w:r>
            <w:r>
              <w:rPr>
                <w:sz w:val="22"/>
                <w:szCs w:val="22"/>
              </w:rPr>
              <w:t>вово</w:t>
            </w:r>
            <w:r>
              <w:softHyphen/>
            </w:r>
            <w:r>
              <w:rPr>
                <w:sz w:val="22"/>
                <w:szCs w:val="22"/>
              </w:rPr>
              <w:t>го ха</w:t>
            </w:r>
            <w:r>
              <w:softHyphen/>
            </w:r>
            <w:r>
              <w:rPr>
                <w:sz w:val="22"/>
                <w:szCs w:val="22"/>
              </w:rPr>
              <w:t>рак</w:t>
            </w:r>
            <w:r>
              <w:softHyphen/>
            </w:r>
            <w:r>
              <w:rPr>
                <w:sz w:val="22"/>
                <w:szCs w:val="22"/>
              </w:rPr>
              <w:t>те</w:t>
            </w:r>
            <w:r>
              <w:softHyphen/>
            </w:r>
            <w:r>
              <w:rPr>
                <w:sz w:val="22"/>
                <w:szCs w:val="22"/>
              </w:rPr>
              <w:t>ра;</w:t>
            </w:r>
          </w:p>
          <w:p w:rsidR="009C23F2" w:rsidRDefault="000D61CE">
            <w:pPr>
              <w:jc w:val="left"/>
              <w:rPr>
                <w:sz w:val="22"/>
                <w:szCs w:val="22"/>
              </w:rPr>
            </w:pPr>
            <w:r>
              <w:rPr>
                <w:sz w:val="22"/>
                <w:szCs w:val="22"/>
              </w:rPr>
              <w:t>пол;</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мес</w:t>
            </w:r>
            <w:r>
              <w:softHyphen/>
            </w:r>
            <w:r>
              <w:rPr>
                <w:sz w:val="22"/>
                <w:szCs w:val="22"/>
              </w:rPr>
              <w:t>то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граж</w:t>
            </w:r>
            <w:r>
              <w:softHyphen/>
            </w:r>
            <w:r>
              <w:rPr>
                <w:sz w:val="22"/>
                <w:szCs w:val="22"/>
              </w:rPr>
              <w:t>данс</w:t>
            </w:r>
            <w:r>
              <w:softHyphen/>
            </w:r>
            <w:r>
              <w:rPr>
                <w:sz w:val="22"/>
                <w:szCs w:val="22"/>
              </w:rPr>
              <w:t>тво;</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lastRenderedPageBreak/>
              <w:t>код под</w:t>
            </w:r>
            <w:r>
              <w:softHyphen/>
            </w:r>
            <w:r>
              <w:rPr>
                <w:sz w:val="22"/>
                <w:szCs w:val="22"/>
              </w:rPr>
              <w:t>разде</w:t>
            </w:r>
            <w:r>
              <w:softHyphen/>
            </w:r>
            <w:r>
              <w:rPr>
                <w:sz w:val="22"/>
                <w:szCs w:val="22"/>
              </w:rPr>
              <w:t>ления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да</w:t>
            </w:r>
            <w:r>
              <w:softHyphen/>
            </w:r>
            <w:r>
              <w:rPr>
                <w:sz w:val="22"/>
                <w:szCs w:val="22"/>
              </w:rPr>
              <w:t>та ре</w:t>
            </w:r>
            <w:r>
              <w:softHyphen/>
            </w:r>
            <w:r>
              <w:rPr>
                <w:sz w:val="22"/>
                <w:szCs w:val="22"/>
              </w:rPr>
              <w:t>гис</w:t>
            </w:r>
            <w:r>
              <w:softHyphen/>
            </w:r>
            <w:r>
              <w:rPr>
                <w:sz w:val="22"/>
                <w:szCs w:val="22"/>
              </w:rPr>
              <w:t>тра</w:t>
            </w:r>
            <w:r>
              <w:softHyphen/>
            </w:r>
            <w:r>
              <w:rPr>
                <w:sz w:val="22"/>
                <w:szCs w:val="22"/>
              </w:rPr>
              <w:t>ции по мес</w:t>
            </w:r>
            <w:r>
              <w:softHyphen/>
            </w:r>
            <w:r>
              <w:rPr>
                <w:sz w:val="22"/>
                <w:szCs w:val="22"/>
              </w:rPr>
              <w:t>ту жи</w:t>
            </w:r>
            <w:r>
              <w:softHyphen/>
            </w:r>
            <w:r>
              <w:rPr>
                <w:sz w:val="22"/>
                <w:szCs w:val="22"/>
              </w:rPr>
              <w:t>тель</w:t>
            </w:r>
            <w:r>
              <w:softHyphen/>
            </w:r>
            <w:r>
              <w:rPr>
                <w:sz w:val="22"/>
                <w:szCs w:val="22"/>
              </w:rPr>
              <w:t>ства;</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мес</w:t>
            </w:r>
            <w:r>
              <w:softHyphen/>
            </w:r>
            <w:r>
              <w:rPr>
                <w:sz w:val="22"/>
                <w:szCs w:val="22"/>
              </w:rPr>
              <w:t>то ра</w:t>
            </w:r>
            <w:r>
              <w:softHyphen/>
            </w:r>
            <w:r>
              <w:rPr>
                <w:sz w:val="22"/>
                <w:szCs w:val="22"/>
              </w:rPr>
              <w:t>боты;</w:t>
            </w:r>
          </w:p>
          <w:p w:rsidR="009C23F2" w:rsidRDefault="000D61CE">
            <w:pPr>
              <w:jc w:val="left"/>
              <w:rPr>
                <w:sz w:val="22"/>
                <w:szCs w:val="22"/>
              </w:rPr>
            </w:pPr>
            <w:r>
              <w:rPr>
                <w:sz w:val="22"/>
                <w:szCs w:val="22"/>
              </w:rPr>
              <w:t>струк</w:t>
            </w:r>
            <w:r>
              <w:softHyphen/>
            </w:r>
            <w:r>
              <w:rPr>
                <w:sz w:val="22"/>
                <w:szCs w:val="22"/>
              </w:rPr>
              <w:t>турное под</w:t>
            </w:r>
            <w:r>
              <w:softHyphen/>
            </w:r>
            <w:r>
              <w:rPr>
                <w:sz w:val="22"/>
                <w:szCs w:val="22"/>
              </w:rPr>
              <w:t>разде</w:t>
            </w:r>
            <w:r>
              <w:softHyphen/>
            </w:r>
            <w:r>
              <w:rPr>
                <w:sz w:val="22"/>
                <w:szCs w:val="22"/>
              </w:rPr>
              <w:t>ление;</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да</w:t>
            </w:r>
            <w:r>
              <w:softHyphen/>
            </w:r>
            <w:r>
              <w:rPr>
                <w:sz w:val="22"/>
                <w:szCs w:val="22"/>
              </w:rPr>
              <w:t>та на</w:t>
            </w:r>
            <w:r>
              <w:softHyphen/>
            </w:r>
            <w:r>
              <w:rPr>
                <w:sz w:val="22"/>
                <w:szCs w:val="22"/>
              </w:rPr>
              <w:t>чала до</w:t>
            </w:r>
            <w:r>
              <w:softHyphen/>
            </w:r>
            <w:r>
              <w:rPr>
                <w:sz w:val="22"/>
                <w:szCs w:val="22"/>
              </w:rPr>
              <w:t>гово</w:t>
            </w:r>
            <w:r>
              <w:softHyphen/>
            </w:r>
            <w:r>
              <w:rPr>
                <w:sz w:val="22"/>
                <w:szCs w:val="22"/>
              </w:rPr>
              <w:t>ра;</w:t>
            </w:r>
          </w:p>
          <w:p w:rsidR="009C23F2" w:rsidRDefault="000D61CE">
            <w:pPr>
              <w:jc w:val="left"/>
              <w:rPr>
                <w:sz w:val="22"/>
                <w:szCs w:val="22"/>
              </w:rPr>
            </w:pPr>
            <w:r>
              <w:rPr>
                <w:sz w:val="22"/>
                <w:szCs w:val="22"/>
              </w:rPr>
              <w:t>да</w:t>
            </w:r>
            <w:r>
              <w:softHyphen/>
            </w:r>
            <w:r>
              <w:rPr>
                <w:sz w:val="22"/>
                <w:szCs w:val="22"/>
              </w:rPr>
              <w:t>та окон</w:t>
            </w:r>
            <w:r>
              <w:softHyphen/>
            </w:r>
            <w:r>
              <w:rPr>
                <w:sz w:val="22"/>
                <w:szCs w:val="22"/>
              </w:rPr>
              <w:t>ча</w:t>
            </w:r>
            <w:r>
              <w:softHyphen/>
            </w:r>
            <w:r>
              <w:rPr>
                <w:sz w:val="22"/>
                <w:szCs w:val="22"/>
              </w:rPr>
              <w:t>ния до</w:t>
            </w:r>
            <w:r>
              <w:softHyphen/>
            </w:r>
            <w:r>
              <w:rPr>
                <w:sz w:val="22"/>
                <w:szCs w:val="22"/>
              </w:rPr>
              <w:t>гово</w:t>
            </w:r>
            <w:r>
              <w:softHyphen/>
            </w:r>
            <w:r>
              <w:rPr>
                <w:sz w:val="22"/>
                <w:szCs w:val="22"/>
              </w:rPr>
              <w:t>ра;</w:t>
            </w:r>
          </w:p>
          <w:p w:rsidR="009C23F2" w:rsidRDefault="000D61CE">
            <w:pPr>
              <w:jc w:val="left"/>
              <w:rPr>
                <w:sz w:val="22"/>
                <w:szCs w:val="22"/>
              </w:rPr>
            </w:pPr>
            <w:r>
              <w:rPr>
                <w:sz w:val="22"/>
                <w:szCs w:val="22"/>
              </w:rPr>
              <w:t>раз</w:t>
            </w:r>
            <w:r>
              <w:softHyphen/>
            </w:r>
            <w:r>
              <w:rPr>
                <w:sz w:val="22"/>
                <w:szCs w:val="22"/>
              </w:rPr>
              <w:t>мер воз</w:t>
            </w:r>
            <w:r>
              <w:softHyphen/>
            </w:r>
            <w:r>
              <w:rPr>
                <w:sz w:val="22"/>
                <w:szCs w:val="22"/>
              </w:rPr>
              <w:t>награж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6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6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Кли</w:t>
            </w:r>
            <w:r>
              <w:softHyphen/>
            </w:r>
            <w:r>
              <w:rPr>
                <w:i/>
                <w:iCs/>
                <w:sz w:val="22"/>
                <w:szCs w:val="22"/>
              </w:rPr>
              <w:t>ен</w:t>
            </w:r>
            <w:r>
              <w:softHyphen/>
            </w:r>
            <w:r>
              <w:rPr>
                <w:i/>
                <w:iCs/>
                <w:sz w:val="22"/>
                <w:szCs w:val="22"/>
              </w:rPr>
              <w:t>ты:</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ОГ</w:t>
            </w:r>
            <w:r>
              <w:softHyphen/>
            </w:r>
            <w:r>
              <w:rPr>
                <w:sz w:val="22"/>
                <w:szCs w:val="22"/>
              </w:rPr>
              <w:t>РНИП;</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на</w:t>
            </w:r>
            <w:r>
              <w:softHyphen/>
            </w:r>
            <w:r>
              <w:rPr>
                <w:sz w:val="22"/>
                <w:szCs w:val="22"/>
              </w:rPr>
              <w:t>име</w:t>
            </w:r>
            <w:r>
              <w:softHyphen/>
            </w:r>
            <w:r>
              <w:rPr>
                <w:sz w:val="22"/>
                <w:szCs w:val="22"/>
              </w:rPr>
              <w:t>нова</w:t>
            </w:r>
            <w:r>
              <w:softHyphen/>
            </w:r>
            <w:r>
              <w:rPr>
                <w:sz w:val="22"/>
                <w:szCs w:val="22"/>
              </w:rPr>
              <w:t>ние ор</w:t>
            </w:r>
            <w:r>
              <w:softHyphen/>
            </w:r>
            <w:r>
              <w:rPr>
                <w:sz w:val="22"/>
                <w:szCs w:val="22"/>
              </w:rPr>
              <w:t>га</w:t>
            </w:r>
            <w:r>
              <w:softHyphen/>
            </w:r>
            <w:r>
              <w:rPr>
                <w:sz w:val="22"/>
                <w:szCs w:val="22"/>
              </w:rPr>
              <w:t>на, вы</w:t>
            </w:r>
            <w:r>
              <w:softHyphen/>
            </w:r>
            <w:r>
              <w:rPr>
                <w:sz w:val="22"/>
                <w:szCs w:val="22"/>
              </w:rPr>
              <w:t>дав</w:t>
            </w:r>
            <w:r>
              <w:softHyphen/>
            </w:r>
            <w:r>
              <w:rPr>
                <w:sz w:val="22"/>
                <w:szCs w:val="22"/>
              </w:rPr>
              <w:t>ше</w:t>
            </w:r>
            <w:r>
              <w:softHyphen/>
            </w:r>
            <w:r>
              <w:rPr>
                <w:sz w:val="22"/>
                <w:szCs w:val="22"/>
              </w:rPr>
              <w:t>го до</w:t>
            </w:r>
            <w:r>
              <w:softHyphen/>
            </w:r>
            <w:r>
              <w:rPr>
                <w:sz w:val="22"/>
                <w:szCs w:val="22"/>
              </w:rPr>
              <w:t>кумент, удос</w:t>
            </w:r>
            <w:r>
              <w:softHyphen/>
            </w:r>
            <w:r>
              <w:rPr>
                <w:sz w:val="22"/>
                <w:szCs w:val="22"/>
              </w:rPr>
              <w:t>то</w:t>
            </w:r>
            <w:r>
              <w:softHyphen/>
            </w:r>
            <w:r>
              <w:rPr>
                <w:sz w:val="22"/>
                <w:szCs w:val="22"/>
              </w:rPr>
              <w:t>веря</w:t>
            </w:r>
            <w:r>
              <w:softHyphen/>
            </w:r>
            <w:r>
              <w:rPr>
                <w:sz w:val="22"/>
                <w:szCs w:val="22"/>
              </w:rPr>
              <w:t>ющий лич</w:t>
            </w:r>
            <w:r>
              <w:softHyphen/>
            </w:r>
            <w:r>
              <w:rPr>
                <w:sz w:val="22"/>
                <w:szCs w:val="22"/>
              </w:rPr>
              <w:t>ность;</w:t>
            </w:r>
          </w:p>
          <w:p w:rsidR="009C23F2" w:rsidRDefault="000D61CE">
            <w:pPr>
              <w:jc w:val="left"/>
              <w:rPr>
                <w:sz w:val="22"/>
                <w:szCs w:val="22"/>
              </w:rPr>
            </w:pPr>
            <w:r>
              <w:rPr>
                <w:sz w:val="22"/>
                <w:szCs w:val="22"/>
              </w:rPr>
              <w:t>да</w:t>
            </w:r>
            <w:r>
              <w:softHyphen/>
            </w:r>
            <w:r>
              <w:rPr>
                <w:sz w:val="22"/>
                <w:szCs w:val="22"/>
              </w:rPr>
              <w:t>та вы</w:t>
            </w:r>
            <w:r>
              <w:softHyphen/>
            </w:r>
            <w:r>
              <w:rPr>
                <w:sz w:val="22"/>
                <w:szCs w:val="22"/>
              </w:rPr>
              <w:t>дачи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гражданско-правового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Ока</w:t>
            </w:r>
            <w:r>
              <w:softHyphen/>
            </w:r>
            <w:r>
              <w:rPr>
                <w:sz w:val="22"/>
                <w:szCs w:val="22"/>
              </w:rPr>
              <w:t>зание го</w:t>
            </w:r>
            <w:r>
              <w:softHyphen/>
            </w:r>
            <w:r>
              <w:rPr>
                <w:sz w:val="22"/>
                <w:szCs w:val="22"/>
              </w:rPr>
              <w:t>сударс</w:t>
            </w:r>
            <w:r>
              <w:softHyphen/>
            </w:r>
            <w:r>
              <w:rPr>
                <w:sz w:val="22"/>
                <w:szCs w:val="22"/>
              </w:rPr>
              <w:t>твен</w:t>
            </w:r>
            <w:r>
              <w:softHyphen/>
            </w:r>
            <w:r>
              <w:rPr>
                <w:sz w:val="22"/>
                <w:szCs w:val="22"/>
              </w:rPr>
              <w:t>ных и (или) му</w:t>
            </w:r>
            <w:r>
              <w:softHyphen/>
            </w:r>
            <w:r>
              <w:rPr>
                <w:sz w:val="22"/>
                <w:szCs w:val="22"/>
              </w:rPr>
              <w:t>ници</w:t>
            </w:r>
            <w:r>
              <w:softHyphen/>
            </w:r>
            <w:r>
              <w:rPr>
                <w:sz w:val="22"/>
                <w:szCs w:val="22"/>
              </w:rPr>
              <w:t>паль</w:t>
            </w:r>
            <w:r>
              <w:softHyphen/>
            </w:r>
            <w:r>
              <w:rPr>
                <w:sz w:val="22"/>
                <w:szCs w:val="22"/>
              </w:rPr>
              <w:t>ных ус</w:t>
            </w:r>
            <w:r>
              <w:softHyphen/>
            </w:r>
            <w:r>
              <w:rPr>
                <w:sz w:val="22"/>
                <w:szCs w:val="22"/>
              </w:rPr>
              <w:t>луг, пре</w:t>
            </w:r>
            <w:r>
              <w:softHyphen/>
            </w:r>
            <w:r>
              <w:rPr>
                <w:sz w:val="22"/>
                <w:szCs w:val="22"/>
              </w:rPr>
              <w:t>дус</w:t>
            </w:r>
            <w:r>
              <w:softHyphen/>
            </w:r>
            <w:r>
              <w:rPr>
                <w:sz w:val="22"/>
                <w:szCs w:val="22"/>
              </w:rPr>
              <w:t>мотрен</w:t>
            </w:r>
            <w:r>
              <w:softHyphen/>
            </w:r>
            <w:r>
              <w:rPr>
                <w:sz w:val="22"/>
                <w:szCs w:val="22"/>
              </w:rPr>
              <w:t>ных за</w:t>
            </w:r>
            <w:r>
              <w:softHyphen/>
            </w:r>
            <w:r>
              <w:rPr>
                <w:sz w:val="22"/>
                <w:szCs w:val="22"/>
              </w:rPr>
              <w:t>коно</w:t>
            </w:r>
            <w:r>
              <w:softHyphen/>
            </w:r>
            <w:r>
              <w:rPr>
                <w:sz w:val="22"/>
                <w:szCs w:val="22"/>
              </w:rPr>
              <w:t>датель</w:t>
            </w:r>
            <w:r>
              <w:softHyphen/>
            </w:r>
            <w:r>
              <w:rPr>
                <w:sz w:val="22"/>
                <w:szCs w:val="22"/>
              </w:rPr>
              <w:t>ством РФ</w:t>
            </w:r>
          </w:p>
        </w:tc>
      </w:tr>
      <w:tr w:rsidR="00EC7BFB">
        <w:tc>
          <w:tcPr>
            <w:tcW w:w="2121" w:type="pct"/>
            <w:vMerge w:val="restart"/>
          </w:tcPr>
          <w:p w:rsidR="009C23F2" w:rsidRDefault="000D61CE">
            <w:pPr>
              <w:jc w:val="left"/>
              <w:rPr>
                <w:sz w:val="22"/>
                <w:szCs w:val="22"/>
              </w:rPr>
            </w:pPr>
            <w:r>
              <w:rPr>
                <w:i/>
                <w:iCs/>
                <w:sz w:val="22"/>
                <w:szCs w:val="22"/>
              </w:rPr>
              <w:t>Граж</w:t>
            </w:r>
            <w:r>
              <w:softHyphen/>
            </w:r>
            <w:r>
              <w:rPr>
                <w:i/>
                <w:iCs/>
                <w:sz w:val="22"/>
                <w:szCs w:val="22"/>
              </w:rPr>
              <w:t>да</w:t>
            </w:r>
            <w:r>
              <w:softHyphen/>
            </w:r>
            <w:r>
              <w:rPr>
                <w:i/>
                <w:iCs/>
                <w:sz w:val="22"/>
                <w:szCs w:val="22"/>
              </w:rPr>
              <w:t>не, пер</w:t>
            </w:r>
            <w:r>
              <w:softHyphen/>
            </w:r>
            <w:r>
              <w:rPr>
                <w:i/>
                <w:iCs/>
                <w:sz w:val="22"/>
                <w:szCs w:val="22"/>
              </w:rPr>
              <w:t>со</w:t>
            </w:r>
            <w:r>
              <w:softHyphen/>
            </w:r>
            <w:r>
              <w:rPr>
                <w:i/>
                <w:iCs/>
                <w:sz w:val="22"/>
                <w:szCs w:val="22"/>
              </w:rPr>
              <w:t>наль</w:t>
            </w:r>
            <w:r>
              <w:softHyphen/>
            </w:r>
            <w:r>
              <w:rPr>
                <w:i/>
                <w:iCs/>
                <w:sz w:val="22"/>
                <w:szCs w:val="22"/>
              </w:rPr>
              <w:t>ные дан</w:t>
            </w:r>
            <w:r>
              <w:softHyphen/>
            </w:r>
            <w:r>
              <w:rPr>
                <w:i/>
                <w:iCs/>
                <w:sz w:val="22"/>
                <w:szCs w:val="22"/>
              </w:rPr>
              <w:t>ные ко</w:t>
            </w:r>
            <w:r>
              <w:softHyphen/>
            </w:r>
            <w:r>
              <w:rPr>
                <w:i/>
                <w:iCs/>
                <w:sz w:val="22"/>
                <w:szCs w:val="22"/>
              </w:rPr>
              <w:t>торых не</w:t>
            </w:r>
            <w:r>
              <w:softHyphen/>
            </w:r>
            <w:r>
              <w:rPr>
                <w:i/>
                <w:iCs/>
                <w:sz w:val="22"/>
                <w:szCs w:val="22"/>
              </w:rPr>
              <w:t>об</w:t>
            </w:r>
            <w:r>
              <w:softHyphen/>
            </w:r>
            <w:r>
              <w:rPr>
                <w:i/>
                <w:iCs/>
                <w:sz w:val="22"/>
                <w:szCs w:val="22"/>
              </w:rPr>
              <w:t>хо</w:t>
            </w:r>
            <w:r>
              <w:softHyphen/>
            </w:r>
            <w:r>
              <w:rPr>
                <w:i/>
                <w:iCs/>
                <w:sz w:val="22"/>
                <w:szCs w:val="22"/>
              </w:rPr>
              <w:t>димы для ока</w:t>
            </w:r>
            <w:r>
              <w:softHyphen/>
            </w:r>
            <w:r>
              <w:rPr>
                <w:i/>
                <w:iCs/>
                <w:sz w:val="22"/>
                <w:szCs w:val="22"/>
              </w:rPr>
              <w:t>зания го</w:t>
            </w:r>
            <w:r>
              <w:softHyphen/>
            </w:r>
            <w:r>
              <w:rPr>
                <w:i/>
                <w:iCs/>
                <w:sz w:val="22"/>
                <w:szCs w:val="22"/>
              </w:rPr>
              <w:t>сударс</w:t>
            </w:r>
            <w:r>
              <w:softHyphen/>
            </w:r>
            <w:r>
              <w:rPr>
                <w:i/>
                <w:iCs/>
                <w:sz w:val="22"/>
                <w:szCs w:val="22"/>
              </w:rPr>
              <w:t>твен</w:t>
            </w:r>
            <w:r>
              <w:softHyphen/>
            </w:r>
            <w:r>
              <w:rPr>
                <w:i/>
                <w:iCs/>
                <w:sz w:val="22"/>
                <w:szCs w:val="22"/>
              </w:rPr>
              <w:t>ных и (или) му</w:t>
            </w:r>
            <w:r>
              <w:softHyphen/>
            </w:r>
            <w:r>
              <w:rPr>
                <w:i/>
                <w:iCs/>
                <w:sz w:val="22"/>
                <w:szCs w:val="22"/>
              </w:rPr>
              <w:t>ници</w:t>
            </w:r>
            <w:r>
              <w:softHyphen/>
            </w:r>
            <w:r>
              <w:rPr>
                <w:i/>
                <w:iCs/>
                <w:sz w:val="22"/>
                <w:szCs w:val="22"/>
              </w:rPr>
              <w:t>паль</w:t>
            </w:r>
            <w:r>
              <w:softHyphen/>
            </w:r>
            <w:r>
              <w:rPr>
                <w:i/>
                <w:iCs/>
                <w:sz w:val="22"/>
                <w:szCs w:val="22"/>
              </w:rPr>
              <w:t>ных ус</w:t>
            </w:r>
            <w:r>
              <w:softHyphen/>
            </w:r>
            <w:r>
              <w:rPr>
                <w:i/>
                <w:iCs/>
                <w:sz w:val="22"/>
                <w:szCs w:val="22"/>
              </w:rPr>
              <w:t>луг:</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lastRenderedPageBreak/>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до</w:t>
            </w:r>
            <w:r>
              <w:softHyphen/>
            </w:r>
            <w:r>
              <w:rPr>
                <w:sz w:val="22"/>
                <w:szCs w:val="22"/>
              </w:rPr>
              <w:t>кумен</w:t>
            </w:r>
            <w:r>
              <w:softHyphen/>
            </w:r>
            <w:r>
              <w:rPr>
                <w:sz w:val="22"/>
                <w:szCs w:val="22"/>
              </w:rPr>
              <w:t>та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ИНН;</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lastRenderedPageBreak/>
              <w:t>Родс</w:t>
            </w:r>
            <w:r>
              <w:softHyphen/>
            </w:r>
            <w:r>
              <w:rPr>
                <w:i/>
                <w:iCs/>
                <w:sz w:val="22"/>
                <w:szCs w:val="22"/>
              </w:rPr>
              <w:t>твен</w:t>
            </w:r>
            <w:r>
              <w:softHyphen/>
            </w:r>
            <w:r>
              <w:rPr>
                <w:i/>
                <w:iCs/>
                <w:sz w:val="22"/>
                <w:szCs w:val="22"/>
              </w:rPr>
              <w:t>ни</w:t>
            </w:r>
            <w:r>
              <w:softHyphen/>
            </w:r>
            <w:r>
              <w:rPr>
                <w:i/>
                <w:iCs/>
                <w:sz w:val="22"/>
                <w:szCs w:val="22"/>
              </w:rPr>
              <w:t>ки граж</w:t>
            </w:r>
            <w:r>
              <w:softHyphen/>
            </w:r>
            <w:r>
              <w:rPr>
                <w:i/>
                <w:iCs/>
                <w:sz w:val="22"/>
                <w:szCs w:val="22"/>
              </w:rPr>
              <w:t>дан, пер</w:t>
            </w:r>
            <w:r>
              <w:softHyphen/>
            </w:r>
            <w:r>
              <w:rPr>
                <w:i/>
                <w:iCs/>
                <w:sz w:val="22"/>
                <w:szCs w:val="22"/>
              </w:rPr>
              <w:t>со</w:t>
            </w:r>
            <w:r>
              <w:softHyphen/>
            </w:r>
            <w:r>
              <w:rPr>
                <w:i/>
                <w:iCs/>
                <w:sz w:val="22"/>
                <w:szCs w:val="22"/>
              </w:rPr>
              <w:t>наль</w:t>
            </w:r>
            <w:r>
              <w:softHyphen/>
            </w:r>
            <w:r>
              <w:rPr>
                <w:i/>
                <w:iCs/>
                <w:sz w:val="22"/>
                <w:szCs w:val="22"/>
              </w:rPr>
              <w:t>ные дан</w:t>
            </w:r>
            <w:r>
              <w:softHyphen/>
            </w:r>
            <w:r>
              <w:rPr>
                <w:i/>
                <w:iCs/>
                <w:sz w:val="22"/>
                <w:szCs w:val="22"/>
              </w:rPr>
              <w:t>ные ко</w:t>
            </w:r>
            <w:r>
              <w:softHyphen/>
            </w:r>
            <w:r>
              <w:rPr>
                <w:i/>
                <w:iCs/>
                <w:sz w:val="22"/>
                <w:szCs w:val="22"/>
              </w:rPr>
              <w:t>торых не</w:t>
            </w:r>
            <w:r>
              <w:softHyphen/>
            </w:r>
            <w:r>
              <w:rPr>
                <w:i/>
                <w:iCs/>
                <w:sz w:val="22"/>
                <w:szCs w:val="22"/>
              </w:rPr>
              <w:t>об</w:t>
            </w:r>
            <w:r>
              <w:softHyphen/>
            </w:r>
            <w:r>
              <w:rPr>
                <w:i/>
                <w:iCs/>
                <w:sz w:val="22"/>
                <w:szCs w:val="22"/>
              </w:rPr>
              <w:t>хо</w:t>
            </w:r>
            <w:r>
              <w:softHyphen/>
            </w:r>
            <w:r>
              <w:rPr>
                <w:i/>
                <w:iCs/>
                <w:sz w:val="22"/>
                <w:szCs w:val="22"/>
              </w:rPr>
              <w:t>димы для ока</w:t>
            </w:r>
            <w:r>
              <w:softHyphen/>
            </w:r>
            <w:r>
              <w:rPr>
                <w:i/>
                <w:iCs/>
                <w:sz w:val="22"/>
                <w:szCs w:val="22"/>
              </w:rPr>
              <w:t>зания го</w:t>
            </w:r>
            <w:r>
              <w:softHyphen/>
            </w:r>
            <w:r>
              <w:rPr>
                <w:i/>
                <w:iCs/>
                <w:sz w:val="22"/>
                <w:szCs w:val="22"/>
              </w:rPr>
              <w:t>сударс</w:t>
            </w:r>
            <w:r>
              <w:softHyphen/>
            </w:r>
            <w:r>
              <w:rPr>
                <w:i/>
                <w:iCs/>
                <w:sz w:val="22"/>
                <w:szCs w:val="22"/>
              </w:rPr>
              <w:t>твен</w:t>
            </w:r>
            <w:r>
              <w:softHyphen/>
            </w:r>
            <w:r>
              <w:rPr>
                <w:i/>
                <w:iCs/>
                <w:sz w:val="22"/>
                <w:szCs w:val="22"/>
              </w:rPr>
              <w:t>ных и (или) му</w:t>
            </w:r>
            <w:r>
              <w:softHyphen/>
            </w:r>
            <w:r>
              <w:rPr>
                <w:i/>
                <w:iCs/>
                <w:sz w:val="22"/>
                <w:szCs w:val="22"/>
              </w:rPr>
              <w:t>ници</w:t>
            </w:r>
            <w:r>
              <w:softHyphen/>
            </w:r>
            <w:r>
              <w:rPr>
                <w:i/>
                <w:iCs/>
                <w:sz w:val="22"/>
                <w:szCs w:val="22"/>
              </w:rPr>
              <w:t>паль</w:t>
            </w:r>
            <w:r>
              <w:softHyphen/>
            </w:r>
            <w:r>
              <w:rPr>
                <w:i/>
                <w:iCs/>
                <w:sz w:val="22"/>
                <w:szCs w:val="22"/>
              </w:rPr>
              <w:t>ных ус</w:t>
            </w:r>
            <w:r>
              <w:softHyphen/>
            </w:r>
            <w:r>
              <w:rPr>
                <w:i/>
                <w:iCs/>
                <w:sz w:val="22"/>
                <w:szCs w:val="22"/>
              </w:rPr>
              <w:t>луг:</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За</w:t>
            </w:r>
            <w:r>
              <w:softHyphen/>
            </w:r>
            <w:r>
              <w:rPr>
                <w:i/>
                <w:iCs/>
                <w:sz w:val="22"/>
                <w:szCs w:val="22"/>
              </w:rPr>
              <w:t>кон</w:t>
            </w:r>
            <w:r>
              <w:softHyphen/>
            </w:r>
            <w:r>
              <w:rPr>
                <w:i/>
                <w:iCs/>
                <w:sz w:val="22"/>
                <w:szCs w:val="22"/>
              </w:rPr>
              <w:t>ные пред</w:t>
            </w:r>
            <w:r>
              <w:softHyphen/>
            </w:r>
            <w:r>
              <w:rPr>
                <w:i/>
                <w:iCs/>
                <w:sz w:val="22"/>
                <w:szCs w:val="22"/>
              </w:rPr>
              <w:t>ста</w:t>
            </w:r>
            <w:r>
              <w:softHyphen/>
            </w:r>
            <w:r>
              <w:rPr>
                <w:i/>
                <w:iCs/>
                <w:sz w:val="22"/>
                <w:szCs w:val="22"/>
              </w:rPr>
              <w:t>вите</w:t>
            </w:r>
            <w:r>
              <w:softHyphen/>
            </w:r>
            <w:r>
              <w:rPr>
                <w:i/>
                <w:iCs/>
                <w:sz w:val="22"/>
                <w:szCs w:val="22"/>
              </w:rPr>
              <w:t>ли граж</w:t>
            </w:r>
            <w:r>
              <w:softHyphen/>
            </w:r>
            <w:r>
              <w:rPr>
                <w:i/>
                <w:iCs/>
                <w:sz w:val="22"/>
                <w:szCs w:val="22"/>
              </w:rPr>
              <w:t>дан, пер</w:t>
            </w:r>
            <w:r>
              <w:softHyphen/>
            </w:r>
            <w:r>
              <w:rPr>
                <w:i/>
                <w:iCs/>
                <w:sz w:val="22"/>
                <w:szCs w:val="22"/>
              </w:rPr>
              <w:t>со</w:t>
            </w:r>
            <w:r>
              <w:softHyphen/>
            </w:r>
            <w:r>
              <w:rPr>
                <w:i/>
                <w:iCs/>
                <w:sz w:val="22"/>
                <w:szCs w:val="22"/>
              </w:rPr>
              <w:t>наль</w:t>
            </w:r>
            <w:r>
              <w:softHyphen/>
            </w:r>
            <w:r>
              <w:rPr>
                <w:i/>
                <w:iCs/>
                <w:sz w:val="22"/>
                <w:szCs w:val="22"/>
              </w:rPr>
              <w:t>ные дан</w:t>
            </w:r>
            <w:r>
              <w:softHyphen/>
            </w:r>
            <w:r>
              <w:rPr>
                <w:i/>
                <w:iCs/>
                <w:sz w:val="22"/>
                <w:szCs w:val="22"/>
              </w:rPr>
              <w:t>ные ко</w:t>
            </w:r>
            <w:r>
              <w:softHyphen/>
            </w:r>
            <w:r>
              <w:rPr>
                <w:i/>
                <w:iCs/>
                <w:sz w:val="22"/>
                <w:szCs w:val="22"/>
              </w:rPr>
              <w:t>торых не</w:t>
            </w:r>
            <w:r>
              <w:softHyphen/>
            </w:r>
            <w:r>
              <w:rPr>
                <w:i/>
                <w:iCs/>
                <w:sz w:val="22"/>
                <w:szCs w:val="22"/>
              </w:rPr>
              <w:t>об</w:t>
            </w:r>
            <w:r>
              <w:softHyphen/>
            </w:r>
            <w:r>
              <w:rPr>
                <w:i/>
                <w:iCs/>
                <w:sz w:val="22"/>
                <w:szCs w:val="22"/>
              </w:rPr>
              <w:t>хо</w:t>
            </w:r>
            <w:r>
              <w:softHyphen/>
            </w:r>
            <w:r>
              <w:rPr>
                <w:i/>
                <w:iCs/>
                <w:sz w:val="22"/>
                <w:szCs w:val="22"/>
              </w:rPr>
              <w:t>димы для ока</w:t>
            </w:r>
            <w:r>
              <w:softHyphen/>
            </w:r>
            <w:r>
              <w:rPr>
                <w:i/>
                <w:iCs/>
                <w:sz w:val="22"/>
                <w:szCs w:val="22"/>
              </w:rPr>
              <w:t>зания го</w:t>
            </w:r>
            <w:r>
              <w:softHyphen/>
            </w:r>
            <w:r>
              <w:rPr>
                <w:i/>
                <w:iCs/>
                <w:sz w:val="22"/>
                <w:szCs w:val="22"/>
              </w:rPr>
              <w:t>сударс</w:t>
            </w:r>
            <w:r>
              <w:softHyphen/>
            </w:r>
            <w:r>
              <w:rPr>
                <w:i/>
                <w:iCs/>
                <w:sz w:val="22"/>
                <w:szCs w:val="22"/>
              </w:rPr>
              <w:t>твен</w:t>
            </w:r>
            <w:r>
              <w:softHyphen/>
            </w:r>
            <w:r>
              <w:rPr>
                <w:i/>
                <w:iCs/>
                <w:sz w:val="22"/>
                <w:szCs w:val="22"/>
              </w:rPr>
              <w:t>ных и (или) му</w:t>
            </w:r>
            <w:r>
              <w:softHyphen/>
            </w:r>
            <w:r>
              <w:rPr>
                <w:i/>
                <w:iCs/>
                <w:sz w:val="22"/>
                <w:szCs w:val="22"/>
              </w:rPr>
              <w:t>ници</w:t>
            </w:r>
            <w:r>
              <w:softHyphen/>
            </w:r>
            <w:r>
              <w:rPr>
                <w:i/>
                <w:iCs/>
                <w:sz w:val="22"/>
                <w:szCs w:val="22"/>
              </w:rPr>
              <w:t>паль</w:t>
            </w:r>
            <w:r>
              <w:softHyphen/>
            </w:r>
            <w:r>
              <w:rPr>
                <w:i/>
                <w:iCs/>
                <w:sz w:val="22"/>
                <w:szCs w:val="22"/>
              </w:rPr>
              <w:t>ных ус</w:t>
            </w:r>
            <w:r>
              <w:softHyphen/>
            </w:r>
            <w:r>
              <w:rPr>
                <w:i/>
                <w:iCs/>
                <w:sz w:val="22"/>
                <w:szCs w:val="22"/>
              </w:rPr>
              <w:t>луг:</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да</w:t>
            </w:r>
            <w:r>
              <w:softHyphen/>
            </w:r>
            <w:r>
              <w:rPr>
                <w:sz w:val="22"/>
                <w:szCs w:val="22"/>
              </w:rPr>
              <w:t>та рож</w:t>
            </w:r>
            <w:r>
              <w:softHyphen/>
            </w:r>
            <w:r>
              <w:rPr>
                <w:sz w:val="22"/>
                <w:szCs w:val="22"/>
              </w:rPr>
              <w:t>де</w:t>
            </w:r>
            <w:r>
              <w:softHyphen/>
            </w:r>
            <w:r>
              <w:rPr>
                <w:sz w:val="22"/>
                <w:szCs w:val="22"/>
              </w:rPr>
              <w:t>ния;</w:t>
            </w:r>
          </w:p>
          <w:p w:rsidR="009C23F2" w:rsidRDefault="000D61CE">
            <w:pPr>
              <w:jc w:val="left"/>
              <w:rPr>
                <w:sz w:val="22"/>
                <w:szCs w:val="22"/>
              </w:rPr>
            </w:pPr>
            <w:r>
              <w:rPr>
                <w:sz w:val="22"/>
                <w:szCs w:val="22"/>
              </w:rPr>
              <w:t>сте</w:t>
            </w:r>
            <w:r>
              <w:softHyphen/>
            </w:r>
            <w:r>
              <w:rPr>
                <w:sz w:val="22"/>
                <w:szCs w:val="22"/>
              </w:rPr>
              <w:t>пень родс</w:t>
            </w:r>
            <w:r>
              <w:softHyphen/>
            </w:r>
            <w:r>
              <w:rPr>
                <w:sz w:val="22"/>
                <w:szCs w:val="22"/>
              </w:rPr>
              <w:t>тва;</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СНИЛС;</w:t>
            </w:r>
          </w:p>
          <w:p w:rsidR="009C23F2" w:rsidRDefault="000D61CE">
            <w:pPr>
              <w:jc w:val="left"/>
              <w:rPr>
                <w:sz w:val="22"/>
                <w:szCs w:val="22"/>
              </w:rPr>
            </w:pPr>
            <w:r>
              <w:rPr>
                <w:sz w:val="22"/>
                <w:szCs w:val="22"/>
              </w:rPr>
              <w:t>ад</w:t>
            </w:r>
            <w:r>
              <w:softHyphen/>
            </w:r>
            <w:r>
              <w:rPr>
                <w:sz w:val="22"/>
                <w:szCs w:val="22"/>
              </w:rPr>
              <w:t>рес ре</w:t>
            </w:r>
            <w:r>
              <w:softHyphen/>
            </w:r>
            <w:r>
              <w:rPr>
                <w:sz w:val="22"/>
                <w:szCs w:val="22"/>
              </w:rPr>
              <w:t>гис</w:t>
            </w:r>
            <w:r>
              <w:softHyphen/>
            </w:r>
            <w:r>
              <w:rPr>
                <w:sz w:val="22"/>
                <w:szCs w:val="22"/>
              </w:rPr>
              <w:t>тра</w:t>
            </w:r>
            <w:r>
              <w:softHyphen/>
            </w:r>
            <w:r>
              <w:rPr>
                <w:sz w:val="22"/>
                <w:szCs w:val="22"/>
              </w:rPr>
              <w:t>ции;</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lastRenderedPageBreak/>
              <w:t>све</w:t>
            </w:r>
            <w:r>
              <w:softHyphen/>
            </w:r>
            <w:r>
              <w:rPr>
                <w:sz w:val="22"/>
                <w:szCs w:val="22"/>
              </w:rPr>
              <w:t>дения, ука</w:t>
            </w:r>
            <w:r>
              <w:softHyphen/>
            </w:r>
            <w:r>
              <w:rPr>
                <w:sz w:val="22"/>
                <w:szCs w:val="22"/>
              </w:rPr>
              <w:t>зан</w:t>
            </w:r>
            <w:r>
              <w:softHyphen/>
            </w:r>
            <w:r>
              <w:rPr>
                <w:sz w:val="22"/>
                <w:szCs w:val="22"/>
              </w:rPr>
              <w:t>ные в сви</w:t>
            </w:r>
            <w:r>
              <w:softHyphen/>
            </w:r>
            <w:r>
              <w:rPr>
                <w:sz w:val="22"/>
                <w:szCs w:val="22"/>
              </w:rPr>
              <w:t>детель</w:t>
            </w:r>
            <w:r>
              <w:softHyphen/>
            </w:r>
            <w:r>
              <w:rPr>
                <w:sz w:val="22"/>
                <w:szCs w:val="22"/>
              </w:rPr>
              <w:t>стве о го</w:t>
            </w:r>
            <w:r>
              <w:softHyphen/>
            </w:r>
            <w:r>
              <w:rPr>
                <w:sz w:val="22"/>
                <w:szCs w:val="22"/>
              </w:rPr>
              <w:t>сударс</w:t>
            </w:r>
            <w:r>
              <w:softHyphen/>
            </w:r>
            <w:r>
              <w:rPr>
                <w:sz w:val="22"/>
                <w:szCs w:val="22"/>
              </w:rPr>
              <w:t>твен</w:t>
            </w:r>
            <w:r>
              <w:softHyphen/>
            </w:r>
            <w:r>
              <w:rPr>
                <w:sz w:val="22"/>
                <w:szCs w:val="22"/>
              </w:rPr>
              <w:t>ной ре</w:t>
            </w:r>
            <w:r>
              <w:softHyphen/>
            </w:r>
            <w:r>
              <w:rPr>
                <w:sz w:val="22"/>
                <w:szCs w:val="22"/>
              </w:rPr>
              <w:t>гис</w:t>
            </w:r>
            <w:r>
              <w:softHyphen/>
            </w:r>
            <w:r>
              <w:rPr>
                <w:sz w:val="22"/>
                <w:szCs w:val="22"/>
              </w:rPr>
              <w:t>тра</w:t>
            </w:r>
            <w:r>
              <w:softHyphen/>
            </w:r>
            <w:r>
              <w:rPr>
                <w:sz w:val="22"/>
                <w:szCs w:val="22"/>
              </w:rPr>
              <w:t>ции ак</w:t>
            </w:r>
            <w:r>
              <w:softHyphen/>
            </w:r>
            <w:r>
              <w:rPr>
                <w:sz w:val="22"/>
                <w:szCs w:val="22"/>
              </w:rPr>
              <w:t>та граж</w:t>
            </w:r>
            <w:r>
              <w:softHyphen/>
            </w:r>
            <w:r>
              <w:rPr>
                <w:sz w:val="22"/>
                <w:szCs w:val="22"/>
              </w:rPr>
              <w:t>дан</w:t>
            </w:r>
            <w:r>
              <w:softHyphen/>
            </w:r>
            <w:r>
              <w:rPr>
                <w:sz w:val="22"/>
                <w:szCs w:val="22"/>
              </w:rPr>
              <w:t>ско</w:t>
            </w:r>
            <w:r>
              <w:softHyphen/>
            </w:r>
            <w:r>
              <w:rPr>
                <w:sz w:val="22"/>
                <w:szCs w:val="22"/>
              </w:rPr>
              <w:t>го сос</w:t>
            </w:r>
            <w:r>
              <w:softHyphen/>
            </w:r>
            <w:r>
              <w:rPr>
                <w:sz w:val="22"/>
                <w:szCs w:val="22"/>
              </w:rPr>
              <w:t>то</w:t>
            </w:r>
            <w:r>
              <w:softHyphen/>
            </w:r>
            <w:r>
              <w:rPr>
                <w:sz w:val="22"/>
                <w:szCs w:val="22"/>
              </w:rPr>
              <w:t>яния;</w:t>
            </w:r>
          </w:p>
          <w:p w:rsidR="009C23F2" w:rsidRDefault="000D61CE">
            <w:pPr>
              <w:jc w:val="left"/>
              <w:rPr>
                <w:sz w:val="22"/>
                <w:szCs w:val="22"/>
              </w:rPr>
            </w:pPr>
            <w:r>
              <w:rPr>
                <w:sz w:val="22"/>
                <w:szCs w:val="22"/>
              </w:rPr>
              <w:t>рек</w:t>
            </w:r>
            <w:r>
              <w:softHyphen/>
            </w:r>
            <w:r>
              <w:rPr>
                <w:sz w:val="22"/>
                <w:szCs w:val="22"/>
              </w:rPr>
              <w:t>ви</w:t>
            </w:r>
            <w:r>
              <w:softHyphen/>
            </w:r>
            <w:r>
              <w:rPr>
                <w:sz w:val="22"/>
                <w:szCs w:val="22"/>
              </w:rPr>
              <w:t>зиты бан</w:t>
            </w:r>
            <w:r>
              <w:softHyphen/>
            </w:r>
            <w:r>
              <w:rPr>
                <w:sz w:val="22"/>
                <w:szCs w:val="22"/>
              </w:rPr>
              <w:t>ков</w:t>
            </w:r>
            <w:r>
              <w:softHyphen/>
            </w:r>
            <w:r>
              <w:rPr>
                <w:sz w:val="22"/>
                <w:szCs w:val="22"/>
              </w:rPr>
              <w:t>ско</w:t>
            </w:r>
            <w:r>
              <w:softHyphen/>
            </w:r>
            <w:r>
              <w:rPr>
                <w:sz w:val="22"/>
                <w:szCs w:val="22"/>
              </w:rPr>
              <w:t>го сче</w:t>
            </w:r>
            <w:r>
              <w:softHyphen/>
            </w:r>
            <w:r>
              <w:rPr>
                <w:sz w:val="22"/>
                <w:szCs w:val="22"/>
              </w:rPr>
              <w:t>та;</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lastRenderedPageBreak/>
              <w:t>Цель обработки ПДн:</w:t>
            </w:r>
          </w:p>
          <w:p w:rsidR="009C23F2" w:rsidRDefault="000D61CE">
            <w:pPr>
              <w:jc w:val="center"/>
              <w:rPr>
                <w:sz w:val="22"/>
                <w:szCs w:val="22"/>
              </w:rPr>
            </w:pPr>
            <w:r>
              <w:rPr>
                <w:sz w:val="22"/>
                <w:szCs w:val="22"/>
              </w:rPr>
              <w:t>Обес</w:t>
            </w:r>
            <w:r>
              <w:softHyphen/>
            </w:r>
            <w:r>
              <w:rPr>
                <w:sz w:val="22"/>
                <w:szCs w:val="22"/>
              </w:rPr>
              <w:t>пе</w:t>
            </w:r>
            <w:r>
              <w:softHyphen/>
            </w:r>
            <w:r>
              <w:rPr>
                <w:sz w:val="22"/>
                <w:szCs w:val="22"/>
              </w:rPr>
              <w:t>чение про</w:t>
            </w:r>
            <w:r>
              <w:softHyphen/>
            </w:r>
            <w:r>
              <w:rPr>
                <w:sz w:val="22"/>
                <w:szCs w:val="22"/>
              </w:rPr>
              <w:t>пус</w:t>
            </w:r>
            <w:r>
              <w:softHyphen/>
            </w:r>
            <w:r>
              <w:rPr>
                <w:sz w:val="22"/>
                <w:szCs w:val="22"/>
              </w:rPr>
              <w:t>кно</w:t>
            </w:r>
            <w:r>
              <w:softHyphen/>
            </w:r>
            <w:r>
              <w:rPr>
                <w:sz w:val="22"/>
                <w:szCs w:val="22"/>
              </w:rPr>
              <w:t>го ре</w:t>
            </w:r>
            <w:r>
              <w:softHyphen/>
            </w:r>
            <w:r>
              <w:rPr>
                <w:sz w:val="22"/>
                <w:szCs w:val="22"/>
              </w:rPr>
              <w:t>жима на тер</w:t>
            </w:r>
            <w:r>
              <w:softHyphen/>
            </w:r>
            <w:r>
              <w:rPr>
                <w:sz w:val="22"/>
                <w:szCs w:val="22"/>
              </w:rPr>
              <w:t>ри</w:t>
            </w:r>
            <w:r>
              <w:softHyphen/>
            </w:r>
            <w:r>
              <w:rPr>
                <w:sz w:val="22"/>
                <w:szCs w:val="22"/>
              </w:rPr>
              <w:t>торию опе</w:t>
            </w:r>
            <w:r>
              <w:softHyphen/>
            </w:r>
            <w:r>
              <w:rPr>
                <w:sz w:val="22"/>
                <w:szCs w:val="22"/>
              </w:rPr>
              <w:t>рато</w:t>
            </w:r>
            <w:r>
              <w:softHyphen/>
            </w:r>
            <w:r>
              <w:rPr>
                <w:sz w:val="22"/>
                <w:szCs w:val="22"/>
              </w:rPr>
              <w:t>ра</w:t>
            </w:r>
          </w:p>
        </w:tc>
      </w:tr>
      <w:tr w:rsidR="00EC7BFB">
        <w:tc>
          <w:tcPr>
            <w:tcW w:w="2121" w:type="pct"/>
            <w:vMerge w:val="restar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струк</w:t>
            </w:r>
            <w:r>
              <w:softHyphen/>
            </w:r>
            <w:r>
              <w:rPr>
                <w:sz w:val="22"/>
                <w:szCs w:val="22"/>
              </w:rPr>
              <w:t>турное под</w:t>
            </w:r>
            <w:r>
              <w:softHyphen/>
            </w:r>
            <w:r>
              <w:rPr>
                <w:sz w:val="22"/>
                <w:szCs w:val="22"/>
              </w:rPr>
              <w:t>разде</w:t>
            </w:r>
            <w:r>
              <w:softHyphen/>
            </w:r>
            <w:r>
              <w:rPr>
                <w:sz w:val="22"/>
                <w:szCs w:val="22"/>
              </w:rPr>
              <w:t>ление;</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Иден</w:t>
            </w:r>
            <w:r>
              <w:softHyphen/>
            </w:r>
            <w:r>
              <w:rPr>
                <w:sz w:val="22"/>
                <w:szCs w:val="22"/>
              </w:rPr>
              <w:t>ти</w:t>
            </w:r>
            <w:r>
              <w:softHyphen/>
            </w:r>
            <w:r>
              <w:rPr>
                <w:sz w:val="22"/>
                <w:szCs w:val="22"/>
              </w:rPr>
              <w:t>фика</w:t>
            </w:r>
            <w:r>
              <w:softHyphen/>
            </w:r>
            <w:r>
              <w:rPr>
                <w:sz w:val="22"/>
                <w:szCs w:val="22"/>
              </w:rPr>
              <w:t>тор элек</w:t>
            </w:r>
            <w:r>
              <w:softHyphen/>
            </w:r>
            <w:r>
              <w:rPr>
                <w:sz w:val="22"/>
                <w:szCs w:val="22"/>
              </w:rPr>
              <w:t>трон</w:t>
            </w:r>
            <w:r>
              <w:softHyphen/>
            </w:r>
            <w:r>
              <w:rPr>
                <w:sz w:val="22"/>
                <w:szCs w:val="22"/>
              </w:rPr>
              <w:t>но</w:t>
            </w:r>
            <w:r>
              <w:softHyphen/>
            </w:r>
            <w:r>
              <w:rPr>
                <w:sz w:val="22"/>
                <w:szCs w:val="22"/>
              </w:rPr>
              <w:t>го клю</w:t>
            </w:r>
            <w:r>
              <w:softHyphen/>
            </w:r>
            <w:r>
              <w:rPr>
                <w:sz w:val="22"/>
                <w:szCs w:val="22"/>
              </w:rPr>
              <w:t>ча</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1 </w:t>
            </w:r>
            <w:proofErr w:type="spellStart"/>
            <w:r>
              <w:rPr>
                <w:sz w:val="22"/>
                <w:szCs w:val="22"/>
                <w:lang w:val="en-US"/>
              </w:rPr>
              <w:t>год</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val="restart"/>
          </w:tcPr>
          <w:p w:rsidR="009C23F2" w:rsidRDefault="000D61CE">
            <w:pPr>
              <w:jc w:val="left"/>
              <w:rPr>
                <w:sz w:val="22"/>
                <w:szCs w:val="22"/>
              </w:rPr>
            </w:pPr>
            <w:r>
              <w:rPr>
                <w:i/>
                <w:iCs/>
                <w:sz w:val="22"/>
                <w:szCs w:val="22"/>
              </w:rPr>
              <w:t>Фи</w:t>
            </w:r>
            <w:r>
              <w:softHyphen/>
            </w:r>
            <w:r>
              <w:rPr>
                <w:i/>
                <w:iCs/>
                <w:sz w:val="22"/>
                <w:szCs w:val="22"/>
              </w:rPr>
              <w:t>зичес</w:t>
            </w:r>
            <w:r>
              <w:softHyphen/>
            </w:r>
            <w:r>
              <w:rPr>
                <w:i/>
                <w:iCs/>
                <w:sz w:val="22"/>
                <w:szCs w:val="22"/>
              </w:rPr>
              <w:t>кие ли</w:t>
            </w:r>
            <w:r>
              <w:softHyphen/>
            </w:r>
            <w:r>
              <w:rPr>
                <w:i/>
                <w:iCs/>
                <w:sz w:val="22"/>
                <w:szCs w:val="22"/>
              </w:rPr>
              <w:t>ца, ПДн ко</w:t>
            </w:r>
            <w:r>
              <w:softHyphen/>
            </w:r>
            <w:r>
              <w:rPr>
                <w:i/>
                <w:iCs/>
                <w:sz w:val="22"/>
                <w:szCs w:val="22"/>
              </w:rPr>
              <w:t>торых не</w:t>
            </w:r>
            <w:r>
              <w:softHyphen/>
            </w:r>
            <w:r>
              <w:rPr>
                <w:i/>
                <w:iCs/>
                <w:sz w:val="22"/>
                <w:szCs w:val="22"/>
              </w:rPr>
              <w:t>об</w:t>
            </w:r>
            <w:r>
              <w:softHyphen/>
            </w:r>
            <w:r>
              <w:rPr>
                <w:i/>
                <w:iCs/>
                <w:sz w:val="22"/>
                <w:szCs w:val="22"/>
              </w:rPr>
              <w:t>хо</w:t>
            </w:r>
            <w:r>
              <w:softHyphen/>
            </w:r>
            <w:r>
              <w:rPr>
                <w:i/>
                <w:iCs/>
                <w:sz w:val="22"/>
                <w:szCs w:val="22"/>
              </w:rPr>
              <w:t>димы для ор</w:t>
            </w:r>
            <w:r>
              <w:softHyphen/>
            </w:r>
            <w:r>
              <w:rPr>
                <w:i/>
                <w:iCs/>
                <w:sz w:val="22"/>
                <w:szCs w:val="22"/>
              </w:rPr>
              <w:t>га</w:t>
            </w:r>
            <w:r>
              <w:softHyphen/>
            </w:r>
            <w:r>
              <w:rPr>
                <w:i/>
                <w:iCs/>
                <w:sz w:val="22"/>
                <w:szCs w:val="22"/>
              </w:rPr>
              <w:t>низа</w:t>
            </w:r>
            <w:r>
              <w:softHyphen/>
            </w:r>
            <w:r>
              <w:rPr>
                <w:i/>
                <w:iCs/>
                <w:sz w:val="22"/>
                <w:szCs w:val="22"/>
              </w:rPr>
              <w:t>ции про</w:t>
            </w:r>
            <w:r>
              <w:softHyphen/>
            </w:r>
            <w:r>
              <w:rPr>
                <w:i/>
                <w:iCs/>
                <w:sz w:val="22"/>
                <w:szCs w:val="22"/>
              </w:rPr>
              <w:t>пус</w:t>
            </w:r>
            <w:r>
              <w:softHyphen/>
            </w:r>
            <w:r>
              <w:rPr>
                <w:i/>
                <w:iCs/>
                <w:sz w:val="22"/>
                <w:szCs w:val="22"/>
              </w:rPr>
              <w:t>кно</w:t>
            </w:r>
            <w:r>
              <w:softHyphen/>
            </w:r>
            <w:r>
              <w:rPr>
                <w:i/>
                <w:iCs/>
                <w:sz w:val="22"/>
                <w:szCs w:val="22"/>
              </w:rPr>
              <w:t>го ре</w:t>
            </w:r>
            <w:r>
              <w:softHyphen/>
            </w:r>
            <w:r>
              <w:rPr>
                <w:i/>
                <w:iCs/>
                <w:sz w:val="22"/>
                <w:szCs w:val="22"/>
              </w:rPr>
              <w:t>жима:</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дан</w:t>
            </w:r>
            <w:r>
              <w:softHyphen/>
            </w:r>
            <w:r>
              <w:rPr>
                <w:sz w:val="22"/>
                <w:szCs w:val="22"/>
              </w:rPr>
              <w:t>ные до</w:t>
            </w:r>
            <w:r>
              <w:softHyphen/>
            </w:r>
            <w:r>
              <w:rPr>
                <w:sz w:val="22"/>
                <w:szCs w:val="22"/>
              </w:rPr>
              <w:t>кумен</w:t>
            </w:r>
            <w:r>
              <w:softHyphen/>
            </w:r>
            <w:r>
              <w:rPr>
                <w:sz w:val="22"/>
                <w:szCs w:val="22"/>
              </w:rPr>
              <w:t>та, удос</w:t>
            </w:r>
            <w:r>
              <w:softHyphen/>
            </w:r>
            <w:r>
              <w:rPr>
                <w:sz w:val="22"/>
                <w:szCs w:val="22"/>
              </w:rPr>
              <w:t>то</w:t>
            </w:r>
            <w:r>
              <w:softHyphen/>
            </w:r>
            <w:r>
              <w:rPr>
                <w:sz w:val="22"/>
                <w:szCs w:val="22"/>
              </w:rPr>
              <w:t>веря</w:t>
            </w:r>
            <w:r>
              <w:softHyphen/>
            </w:r>
            <w:r>
              <w:rPr>
                <w:sz w:val="22"/>
                <w:szCs w:val="22"/>
              </w:rPr>
              <w:t>юще</w:t>
            </w:r>
            <w:r>
              <w:softHyphen/>
            </w:r>
            <w:r>
              <w:rPr>
                <w:sz w:val="22"/>
                <w:szCs w:val="22"/>
              </w:rPr>
              <w:t>го лич</w:t>
            </w:r>
            <w:r>
              <w:softHyphen/>
            </w:r>
            <w:r>
              <w:rPr>
                <w:sz w:val="22"/>
                <w:szCs w:val="22"/>
              </w:rPr>
              <w:t>ность;</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Иден</w:t>
            </w:r>
            <w:r>
              <w:softHyphen/>
            </w:r>
            <w:r>
              <w:rPr>
                <w:sz w:val="22"/>
                <w:szCs w:val="22"/>
              </w:rPr>
              <w:t>ти</w:t>
            </w:r>
            <w:r>
              <w:softHyphen/>
            </w:r>
            <w:r>
              <w:rPr>
                <w:sz w:val="22"/>
                <w:szCs w:val="22"/>
              </w:rPr>
              <w:t>фика</w:t>
            </w:r>
            <w:r>
              <w:softHyphen/>
            </w:r>
            <w:r>
              <w:rPr>
                <w:sz w:val="22"/>
                <w:szCs w:val="22"/>
              </w:rPr>
              <w:t>тор элек</w:t>
            </w:r>
            <w:r>
              <w:softHyphen/>
            </w:r>
            <w:r>
              <w:rPr>
                <w:sz w:val="22"/>
                <w:szCs w:val="22"/>
              </w:rPr>
              <w:t>трон</w:t>
            </w:r>
            <w:r>
              <w:softHyphen/>
            </w:r>
            <w:r>
              <w:rPr>
                <w:sz w:val="22"/>
                <w:szCs w:val="22"/>
              </w:rPr>
              <w:t>но</w:t>
            </w:r>
            <w:r>
              <w:softHyphen/>
            </w:r>
            <w:r>
              <w:rPr>
                <w:sz w:val="22"/>
                <w:szCs w:val="22"/>
              </w:rPr>
              <w:t>го клю</w:t>
            </w:r>
            <w:r>
              <w:softHyphen/>
            </w:r>
            <w:r>
              <w:rPr>
                <w:sz w:val="22"/>
                <w:szCs w:val="22"/>
              </w:rPr>
              <w:t>ча</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1 </w:t>
            </w:r>
            <w:proofErr w:type="spellStart"/>
            <w:r>
              <w:rPr>
                <w:sz w:val="22"/>
                <w:szCs w:val="22"/>
                <w:lang w:val="en-US"/>
              </w:rPr>
              <w:t>год</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Рас</w:t>
            </w:r>
            <w:r>
              <w:softHyphen/>
            </w:r>
            <w:r>
              <w:rPr>
                <w:sz w:val="22"/>
                <w:szCs w:val="22"/>
              </w:rPr>
              <w:t>смот</w:t>
            </w:r>
            <w:r>
              <w:softHyphen/>
            </w:r>
            <w:r>
              <w:rPr>
                <w:sz w:val="22"/>
                <w:szCs w:val="22"/>
              </w:rPr>
              <w:t>ре</w:t>
            </w:r>
            <w:r>
              <w:softHyphen/>
            </w:r>
            <w:r>
              <w:rPr>
                <w:sz w:val="22"/>
                <w:szCs w:val="22"/>
              </w:rPr>
              <w:t>ние об</w:t>
            </w:r>
            <w:r>
              <w:softHyphen/>
            </w:r>
            <w:r>
              <w:rPr>
                <w:sz w:val="22"/>
                <w:szCs w:val="22"/>
              </w:rPr>
              <w:t>ра</w:t>
            </w:r>
            <w:r>
              <w:softHyphen/>
            </w:r>
            <w:r>
              <w:rPr>
                <w:sz w:val="22"/>
                <w:szCs w:val="22"/>
              </w:rPr>
              <w:t>щений граж</w:t>
            </w:r>
            <w:r>
              <w:softHyphen/>
            </w:r>
            <w:r>
              <w:rPr>
                <w:sz w:val="22"/>
                <w:szCs w:val="22"/>
              </w:rPr>
              <w:t>дан в рам</w:t>
            </w:r>
            <w:r>
              <w:softHyphen/>
            </w:r>
            <w:r>
              <w:rPr>
                <w:sz w:val="22"/>
                <w:szCs w:val="22"/>
              </w:rPr>
              <w:t>ках Фе</w:t>
            </w:r>
            <w:r>
              <w:softHyphen/>
            </w:r>
            <w:r>
              <w:rPr>
                <w:sz w:val="22"/>
                <w:szCs w:val="22"/>
              </w:rPr>
              <w:t>дераль</w:t>
            </w:r>
            <w:r>
              <w:softHyphen/>
            </w:r>
            <w:r>
              <w:rPr>
                <w:sz w:val="22"/>
                <w:szCs w:val="22"/>
              </w:rPr>
              <w:t>но</w:t>
            </w:r>
            <w:r>
              <w:softHyphen/>
            </w:r>
            <w:r>
              <w:rPr>
                <w:sz w:val="22"/>
                <w:szCs w:val="22"/>
              </w:rPr>
              <w:t>го за</w:t>
            </w:r>
            <w:r>
              <w:softHyphen/>
            </w:r>
            <w:r>
              <w:rPr>
                <w:sz w:val="22"/>
                <w:szCs w:val="22"/>
              </w:rPr>
              <w:t>кона от 02.05.2006 № 59-ФЗ «О по</w:t>
            </w:r>
            <w:r>
              <w:softHyphen/>
            </w:r>
            <w:r>
              <w:rPr>
                <w:sz w:val="22"/>
                <w:szCs w:val="22"/>
              </w:rPr>
              <w:t>ряд</w:t>
            </w:r>
            <w:r>
              <w:softHyphen/>
            </w:r>
            <w:r>
              <w:rPr>
                <w:sz w:val="22"/>
                <w:szCs w:val="22"/>
              </w:rPr>
              <w:t>ке рас</w:t>
            </w:r>
            <w:r>
              <w:softHyphen/>
            </w:r>
            <w:r>
              <w:rPr>
                <w:sz w:val="22"/>
                <w:szCs w:val="22"/>
              </w:rPr>
              <w:t>смот</w:t>
            </w:r>
            <w:r>
              <w:softHyphen/>
            </w:r>
            <w:r>
              <w:rPr>
                <w:sz w:val="22"/>
                <w:szCs w:val="22"/>
              </w:rPr>
              <w:t>ре</w:t>
            </w:r>
            <w:r>
              <w:softHyphen/>
            </w:r>
            <w:r>
              <w:rPr>
                <w:sz w:val="22"/>
                <w:szCs w:val="22"/>
              </w:rPr>
              <w:t>ния об</w:t>
            </w:r>
            <w:r>
              <w:softHyphen/>
            </w:r>
            <w:r>
              <w:rPr>
                <w:sz w:val="22"/>
                <w:szCs w:val="22"/>
              </w:rPr>
              <w:t>ра</w:t>
            </w:r>
            <w:r>
              <w:softHyphen/>
            </w:r>
            <w:r>
              <w:rPr>
                <w:sz w:val="22"/>
                <w:szCs w:val="22"/>
              </w:rPr>
              <w:t>щений граж</w:t>
            </w:r>
            <w:r>
              <w:softHyphen/>
            </w:r>
            <w:r>
              <w:rPr>
                <w:sz w:val="22"/>
                <w:szCs w:val="22"/>
              </w:rPr>
              <w:t>дан Рос</w:t>
            </w:r>
            <w:r>
              <w:softHyphen/>
            </w:r>
            <w:r>
              <w:rPr>
                <w:sz w:val="22"/>
                <w:szCs w:val="22"/>
              </w:rPr>
              <w:t>сий</w:t>
            </w:r>
            <w:r>
              <w:softHyphen/>
            </w:r>
            <w:r>
              <w:rPr>
                <w:sz w:val="22"/>
                <w:szCs w:val="22"/>
              </w:rPr>
              <w:t>ской Фе</w:t>
            </w:r>
            <w:r>
              <w:softHyphen/>
            </w:r>
            <w:r>
              <w:rPr>
                <w:sz w:val="22"/>
                <w:szCs w:val="22"/>
              </w:rPr>
              <w:t>дера</w:t>
            </w:r>
            <w:r>
              <w:softHyphen/>
            </w:r>
            <w:r>
              <w:rPr>
                <w:sz w:val="22"/>
                <w:szCs w:val="22"/>
              </w:rPr>
              <w:t>ции», под</w:t>
            </w:r>
            <w:r>
              <w:softHyphen/>
            </w:r>
            <w:r>
              <w:rPr>
                <w:sz w:val="22"/>
                <w:szCs w:val="22"/>
              </w:rPr>
              <w:t>го</w:t>
            </w:r>
            <w:r>
              <w:softHyphen/>
            </w:r>
            <w:r>
              <w:rPr>
                <w:sz w:val="22"/>
                <w:szCs w:val="22"/>
              </w:rPr>
              <w:t>тов</w:t>
            </w:r>
            <w:r>
              <w:softHyphen/>
            </w:r>
            <w:r>
              <w:rPr>
                <w:sz w:val="22"/>
                <w:szCs w:val="22"/>
              </w:rPr>
              <w:t>ка от</w:t>
            </w:r>
            <w:r>
              <w:softHyphen/>
            </w:r>
            <w:r>
              <w:rPr>
                <w:sz w:val="22"/>
                <w:szCs w:val="22"/>
              </w:rPr>
              <w:t>ве</w:t>
            </w:r>
            <w:r>
              <w:softHyphen/>
            </w:r>
            <w:r>
              <w:rPr>
                <w:sz w:val="22"/>
                <w:szCs w:val="22"/>
              </w:rPr>
              <w:t>тов</w:t>
            </w:r>
          </w:p>
        </w:tc>
      </w:tr>
      <w:tr w:rsidR="00EC7BFB">
        <w:tc>
          <w:tcPr>
            <w:tcW w:w="2121" w:type="pct"/>
            <w:vMerge w:val="restart"/>
          </w:tcPr>
          <w:p w:rsidR="009C23F2" w:rsidRDefault="000D61CE">
            <w:pPr>
              <w:jc w:val="left"/>
              <w:rPr>
                <w:sz w:val="22"/>
                <w:szCs w:val="22"/>
              </w:rPr>
            </w:pPr>
            <w:r>
              <w:rPr>
                <w:i/>
                <w:iCs/>
                <w:sz w:val="22"/>
                <w:szCs w:val="22"/>
              </w:rPr>
              <w:t>Граж</w:t>
            </w:r>
            <w:r>
              <w:softHyphen/>
            </w:r>
            <w:r>
              <w:rPr>
                <w:i/>
                <w:iCs/>
                <w:sz w:val="22"/>
                <w:szCs w:val="22"/>
              </w:rPr>
              <w:t>да</w:t>
            </w:r>
            <w:r>
              <w:softHyphen/>
            </w:r>
            <w:r>
              <w:rPr>
                <w:i/>
                <w:iCs/>
                <w:sz w:val="22"/>
                <w:szCs w:val="22"/>
              </w:rPr>
              <w:t>не, ПДн ко</w:t>
            </w:r>
            <w:r>
              <w:softHyphen/>
            </w:r>
            <w:r>
              <w:rPr>
                <w:i/>
                <w:iCs/>
                <w:sz w:val="22"/>
                <w:szCs w:val="22"/>
              </w:rPr>
              <w:t>торых не</w:t>
            </w:r>
            <w:r>
              <w:softHyphen/>
            </w:r>
            <w:r>
              <w:rPr>
                <w:i/>
                <w:iCs/>
                <w:sz w:val="22"/>
                <w:szCs w:val="22"/>
              </w:rPr>
              <w:t>об</w:t>
            </w:r>
            <w:r>
              <w:softHyphen/>
            </w:r>
            <w:r>
              <w:rPr>
                <w:i/>
                <w:iCs/>
                <w:sz w:val="22"/>
                <w:szCs w:val="22"/>
              </w:rPr>
              <w:t>хо</w:t>
            </w:r>
            <w:r>
              <w:softHyphen/>
            </w:r>
            <w:r>
              <w:rPr>
                <w:i/>
                <w:iCs/>
                <w:sz w:val="22"/>
                <w:szCs w:val="22"/>
              </w:rPr>
              <w:t>димы для рас</w:t>
            </w:r>
            <w:r>
              <w:softHyphen/>
            </w:r>
            <w:r>
              <w:rPr>
                <w:i/>
                <w:iCs/>
                <w:sz w:val="22"/>
                <w:szCs w:val="22"/>
              </w:rPr>
              <w:t>смот</w:t>
            </w:r>
            <w:r>
              <w:softHyphen/>
            </w:r>
            <w:r>
              <w:rPr>
                <w:i/>
                <w:iCs/>
                <w:sz w:val="22"/>
                <w:szCs w:val="22"/>
              </w:rPr>
              <w:t>ре</w:t>
            </w:r>
            <w:r>
              <w:softHyphen/>
            </w:r>
            <w:r>
              <w:rPr>
                <w:i/>
                <w:iCs/>
                <w:sz w:val="22"/>
                <w:szCs w:val="22"/>
              </w:rPr>
              <w:t>ния об</w:t>
            </w:r>
            <w:r>
              <w:softHyphen/>
            </w:r>
            <w:r>
              <w:rPr>
                <w:i/>
                <w:iCs/>
                <w:sz w:val="22"/>
                <w:szCs w:val="22"/>
              </w:rPr>
              <w:t>ра</w:t>
            </w:r>
            <w:r>
              <w:softHyphen/>
            </w:r>
            <w:r>
              <w:rPr>
                <w:i/>
                <w:iCs/>
                <w:sz w:val="22"/>
                <w:szCs w:val="22"/>
              </w:rPr>
              <w:t>щений граж</w:t>
            </w:r>
            <w:r>
              <w:softHyphen/>
            </w:r>
            <w:r>
              <w:rPr>
                <w:i/>
                <w:iCs/>
                <w:sz w:val="22"/>
                <w:szCs w:val="22"/>
              </w:rPr>
              <w:t>дан:</w:t>
            </w:r>
          </w:p>
          <w:p w:rsidR="009C23F2" w:rsidRDefault="000D61CE">
            <w:pPr>
              <w:spacing w:before="240"/>
              <w:jc w:val="left"/>
              <w:rPr>
                <w:sz w:val="22"/>
                <w:szCs w:val="22"/>
                <w:u w:val="single"/>
              </w:rPr>
            </w:pPr>
            <w:r>
              <w:rPr>
                <w:sz w:val="22"/>
                <w:szCs w:val="22"/>
                <w:u w:val="single"/>
              </w:rPr>
              <w:t>иные: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ад</w:t>
            </w:r>
            <w:r>
              <w:softHyphen/>
            </w:r>
            <w:r>
              <w:rPr>
                <w:sz w:val="22"/>
                <w:szCs w:val="22"/>
              </w:rPr>
              <w:t>рес про</w:t>
            </w:r>
            <w:r>
              <w:softHyphen/>
            </w:r>
            <w:r>
              <w:rPr>
                <w:sz w:val="22"/>
                <w:szCs w:val="22"/>
              </w:rPr>
              <w:t>жива</w:t>
            </w:r>
            <w:r>
              <w:softHyphen/>
            </w:r>
            <w:r>
              <w:rPr>
                <w:sz w:val="22"/>
                <w:szCs w:val="22"/>
              </w:rPr>
              <w:t>ния;</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tc>
        <w:tc>
          <w:tcPr>
            <w:tcW w:w="1089" w:type="pct"/>
          </w:tcPr>
          <w:p w:rsidR="009C23F2" w:rsidRDefault="000D61CE">
            <w:pPr>
              <w:jc w:val="left"/>
              <w:rPr>
                <w:sz w:val="22"/>
                <w:szCs w:val="22"/>
                <w:lang w:val="en-US"/>
              </w:rPr>
            </w:pP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2121" w:type="pct"/>
            <w:vMerge/>
          </w:tcPr>
          <w:p w:rsidR="009C23F2" w:rsidRDefault="009C23F2">
            <w:pPr>
              <w:jc w:val="left"/>
              <w:rPr>
                <w:sz w:val="22"/>
                <w:szCs w:val="22"/>
              </w:rPr>
            </w:pPr>
          </w:p>
          <w:p w:rsidR="009C23F2" w:rsidRDefault="009C23F2">
            <w:pPr>
              <w:spacing w:before="240"/>
              <w:jc w:val="left"/>
              <w:rPr>
                <w:sz w:val="22"/>
                <w:szCs w:val="22"/>
                <w:u w:val="single"/>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p w:rsidR="009C23F2" w:rsidRDefault="009C23F2">
            <w:pPr>
              <w:jc w:val="left"/>
              <w:rPr>
                <w:sz w:val="22"/>
                <w:szCs w:val="22"/>
              </w:rPr>
            </w:pPr>
          </w:p>
        </w:tc>
        <w:tc>
          <w:tcPr>
            <w:tcW w:w="1089" w:type="pct"/>
          </w:tcPr>
          <w:p w:rsidR="009C23F2" w:rsidRDefault="000D61CE">
            <w:pPr>
              <w:jc w:val="left"/>
              <w:rPr>
                <w:sz w:val="22"/>
                <w:szCs w:val="22"/>
                <w:lang w:val="en-US"/>
              </w:rPr>
            </w:pPr>
            <w:r>
              <w:rPr>
                <w:sz w:val="22"/>
                <w:szCs w:val="22"/>
              </w:rPr>
              <w:t>не</w:t>
            </w:r>
            <w:r>
              <w:softHyphen/>
            </w:r>
            <w:r>
              <w:rPr>
                <w:sz w:val="22"/>
                <w:szCs w:val="22"/>
              </w:rPr>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до достижения цели обработки персональных данных</w:t>
            </w:r>
          </w:p>
        </w:tc>
        <w:tc>
          <w:tcPr>
            <w:tcW w:w="895" w:type="pct"/>
          </w:tcPr>
          <w:p w:rsidR="009C23F2" w:rsidRDefault="000D61CE">
            <w:pPr>
              <w:jc w:val="left"/>
              <w:rPr>
                <w:sz w:val="22"/>
                <w:szCs w:val="22"/>
                <w:lang w:val="en-US"/>
              </w:rPr>
            </w:pPr>
            <w:r>
              <w:rPr>
                <w:sz w:val="22"/>
                <w:szCs w:val="22"/>
                <w:lang w:val="en-US"/>
              </w:rPr>
              <w:t xml:space="preserve">5 </w:t>
            </w:r>
            <w:proofErr w:type="spellStart"/>
            <w:r>
              <w:rPr>
                <w:sz w:val="22"/>
                <w:szCs w:val="22"/>
                <w:lang w:val="en-US"/>
              </w:rPr>
              <w:t>лет</w:t>
            </w:r>
            <w:proofErr w:type="spellEnd"/>
          </w:p>
        </w:tc>
      </w:tr>
      <w:tr w:rsidR="00EC7BFB">
        <w:tc>
          <w:tcPr>
            <w:tcW w:w="5000" w:type="pct"/>
            <w:gridSpan w:val="4"/>
          </w:tcPr>
          <w:p w:rsidR="009C23F2" w:rsidRDefault="000D61CE">
            <w:pPr>
              <w:jc w:val="center"/>
              <w:rPr>
                <w:b/>
                <w:bCs/>
                <w:sz w:val="22"/>
                <w:szCs w:val="22"/>
              </w:rPr>
            </w:pPr>
            <w:r>
              <w:rPr>
                <w:b/>
                <w:sz w:val="22"/>
                <w:szCs w:val="22"/>
              </w:rPr>
              <w:t>Цель обработки ПДн:</w:t>
            </w:r>
          </w:p>
          <w:p w:rsidR="009C23F2" w:rsidRDefault="000D61CE">
            <w:pPr>
              <w:jc w:val="center"/>
              <w:rPr>
                <w:sz w:val="22"/>
                <w:szCs w:val="22"/>
              </w:rPr>
            </w:pPr>
            <w:r>
              <w:rPr>
                <w:sz w:val="22"/>
                <w:szCs w:val="22"/>
              </w:rPr>
              <w:t>Ве</w:t>
            </w:r>
            <w:r>
              <w:softHyphen/>
            </w:r>
            <w:r>
              <w:rPr>
                <w:sz w:val="22"/>
                <w:szCs w:val="22"/>
              </w:rPr>
              <w:t>дение офи</w:t>
            </w:r>
            <w:r>
              <w:softHyphen/>
            </w:r>
            <w:r>
              <w:rPr>
                <w:sz w:val="22"/>
                <w:szCs w:val="22"/>
              </w:rPr>
              <w:t>ци</w:t>
            </w:r>
            <w:r>
              <w:softHyphen/>
            </w:r>
            <w:r>
              <w:rPr>
                <w:sz w:val="22"/>
                <w:szCs w:val="22"/>
              </w:rPr>
              <w:t>аль</w:t>
            </w:r>
            <w:r>
              <w:softHyphen/>
            </w:r>
            <w:r>
              <w:rPr>
                <w:sz w:val="22"/>
                <w:szCs w:val="22"/>
              </w:rPr>
              <w:t>но</w:t>
            </w:r>
            <w:r>
              <w:softHyphen/>
            </w:r>
            <w:r>
              <w:rPr>
                <w:sz w:val="22"/>
                <w:szCs w:val="22"/>
              </w:rPr>
              <w:t>го сай</w:t>
            </w:r>
            <w:r>
              <w:softHyphen/>
            </w:r>
            <w:r>
              <w:rPr>
                <w:sz w:val="22"/>
                <w:szCs w:val="22"/>
              </w:rPr>
              <w:t>та ор</w:t>
            </w:r>
            <w:r>
              <w:softHyphen/>
            </w:r>
            <w:r>
              <w:rPr>
                <w:sz w:val="22"/>
                <w:szCs w:val="22"/>
              </w:rPr>
              <w:t>га</w:t>
            </w:r>
            <w:r>
              <w:softHyphen/>
            </w:r>
            <w:r>
              <w:rPr>
                <w:sz w:val="22"/>
                <w:szCs w:val="22"/>
              </w:rPr>
              <w:t>низа</w:t>
            </w:r>
            <w:r>
              <w:softHyphen/>
            </w:r>
            <w:r>
              <w:rPr>
                <w:sz w:val="22"/>
                <w:szCs w:val="22"/>
              </w:rPr>
              <w:t>ции; пре</w:t>
            </w:r>
            <w:r>
              <w:softHyphen/>
            </w:r>
            <w:r>
              <w:rPr>
                <w:sz w:val="22"/>
                <w:szCs w:val="22"/>
              </w:rPr>
              <w:t>дос</w:t>
            </w:r>
            <w:r>
              <w:softHyphen/>
            </w:r>
            <w:r>
              <w:rPr>
                <w:sz w:val="22"/>
                <w:szCs w:val="22"/>
              </w:rPr>
              <w:t>тавле</w:t>
            </w:r>
            <w:r>
              <w:softHyphen/>
            </w:r>
            <w:r>
              <w:rPr>
                <w:sz w:val="22"/>
                <w:szCs w:val="22"/>
              </w:rPr>
              <w:t>ние дос</w:t>
            </w:r>
            <w:r>
              <w:softHyphen/>
            </w:r>
            <w:r>
              <w:rPr>
                <w:sz w:val="22"/>
                <w:szCs w:val="22"/>
              </w:rPr>
              <w:t>ту</w:t>
            </w:r>
            <w:r>
              <w:softHyphen/>
            </w:r>
            <w:r>
              <w:rPr>
                <w:sz w:val="22"/>
                <w:szCs w:val="22"/>
              </w:rPr>
              <w:t>па поль</w:t>
            </w:r>
            <w:r>
              <w:softHyphen/>
            </w:r>
            <w:r>
              <w:rPr>
                <w:sz w:val="22"/>
                <w:szCs w:val="22"/>
              </w:rPr>
              <w:t>зо</w:t>
            </w:r>
            <w:r>
              <w:softHyphen/>
            </w:r>
            <w:r>
              <w:rPr>
                <w:sz w:val="22"/>
                <w:szCs w:val="22"/>
              </w:rPr>
              <w:t>вате</w:t>
            </w:r>
            <w:r>
              <w:softHyphen/>
            </w:r>
            <w:r>
              <w:rPr>
                <w:sz w:val="22"/>
                <w:szCs w:val="22"/>
              </w:rPr>
              <w:t>лю к сер</w:t>
            </w:r>
            <w:r>
              <w:softHyphen/>
            </w:r>
            <w:r>
              <w:rPr>
                <w:sz w:val="22"/>
                <w:szCs w:val="22"/>
              </w:rPr>
              <w:t>ви</w:t>
            </w:r>
            <w:r>
              <w:softHyphen/>
            </w:r>
            <w:r>
              <w:rPr>
                <w:sz w:val="22"/>
                <w:szCs w:val="22"/>
              </w:rPr>
              <w:t>сам, ин</w:t>
            </w:r>
            <w:r>
              <w:softHyphen/>
            </w:r>
            <w:r>
              <w:rPr>
                <w:sz w:val="22"/>
                <w:szCs w:val="22"/>
              </w:rPr>
              <w:t>форма</w:t>
            </w:r>
            <w:r>
              <w:softHyphen/>
            </w:r>
            <w:r>
              <w:rPr>
                <w:sz w:val="22"/>
                <w:szCs w:val="22"/>
              </w:rPr>
              <w:t>ции и ма</w:t>
            </w:r>
            <w:r>
              <w:softHyphen/>
            </w:r>
            <w:r>
              <w:rPr>
                <w:sz w:val="22"/>
                <w:szCs w:val="22"/>
              </w:rPr>
              <w:t>тери</w:t>
            </w:r>
            <w:r>
              <w:softHyphen/>
            </w:r>
            <w:r>
              <w:rPr>
                <w:sz w:val="22"/>
                <w:szCs w:val="22"/>
              </w:rPr>
              <w:t>алам, со</w:t>
            </w:r>
            <w:r>
              <w:softHyphen/>
            </w:r>
            <w:r>
              <w:rPr>
                <w:sz w:val="22"/>
                <w:szCs w:val="22"/>
              </w:rPr>
              <w:t>дер</w:t>
            </w:r>
            <w:r>
              <w:softHyphen/>
            </w:r>
            <w:r>
              <w:rPr>
                <w:sz w:val="22"/>
                <w:szCs w:val="22"/>
              </w:rPr>
              <w:t>жа</w:t>
            </w:r>
            <w:r>
              <w:softHyphen/>
            </w:r>
            <w:r>
              <w:rPr>
                <w:sz w:val="22"/>
                <w:szCs w:val="22"/>
              </w:rPr>
              <w:t>щим</w:t>
            </w:r>
            <w:r>
              <w:softHyphen/>
            </w:r>
            <w:r>
              <w:rPr>
                <w:sz w:val="22"/>
                <w:szCs w:val="22"/>
              </w:rPr>
              <w:t>ся на сай</w:t>
            </w:r>
            <w:r>
              <w:softHyphen/>
            </w:r>
            <w:r>
              <w:rPr>
                <w:sz w:val="22"/>
                <w:szCs w:val="22"/>
              </w:rPr>
              <w:t>те; под</w:t>
            </w:r>
            <w:r>
              <w:softHyphen/>
            </w:r>
            <w:r>
              <w:rPr>
                <w:sz w:val="22"/>
                <w:szCs w:val="22"/>
              </w:rPr>
              <w:t>го</w:t>
            </w:r>
            <w:r>
              <w:softHyphen/>
            </w:r>
            <w:r>
              <w:rPr>
                <w:sz w:val="22"/>
                <w:szCs w:val="22"/>
              </w:rPr>
              <w:t>тов</w:t>
            </w:r>
            <w:r>
              <w:softHyphen/>
            </w:r>
            <w:r>
              <w:rPr>
                <w:sz w:val="22"/>
                <w:szCs w:val="22"/>
              </w:rPr>
              <w:t>ка от</w:t>
            </w:r>
            <w:r>
              <w:softHyphen/>
            </w:r>
            <w:r>
              <w:rPr>
                <w:sz w:val="22"/>
                <w:szCs w:val="22"/>
              </w:rPr>
              <w:t>ве</w:t>
            </w:r>
            <w:r>
              <w:softHyphen/>
            </w:r>
            <w:r>
              <w:rPr>
                <w:sz w:val="22"/>
                <w:szCs w:val="22"/>
              </w:rPr>
              <w:t>тов на воп</w:t>
            </w:r>
            <w:r>
              <w:softHyphen/>
            </w:r>
            <w:r>
              <w:rPr>
                <w:sz w:val="22"/>
                <w:szCs w:val="22"/>
              </w:rPr>
              <w:t>ро</w:t>
            </w:r>
            <w:r>
              <w:softHyphen/>
            </w:r>
            <w:r>
              <w:rPr>
                <w:sz w:val="22"/>
                <w:szCs w:val="22"/>
              </w:rPr>
              <w:t>сы по</w:t>
            </w:r>
            <w:r>
              <w:softHyphen/>
            </w:r>
            <w:r>
              <w:rPr>
                <w:sz w:val="22"/>
                <w:szCs w:val="22"/>
              </w:rPr>
              <w:t>сети</w:t>
            </w:r>
            <w:r>
              <w:softHyphen/>
            </w:r>
            <w:r>
              <w:rPr>
                <w:sz w:val="22"/>
                <w:szCs w:val="22"/>
              </w:rPr>
              <w:t>телей сай</w:t>
            </w:r>
            <w:r>
              <w:softHyphen/>
            </w:r>
            <w:r>
              <w:rPr>
                <w:sz w:val="22"/>
                <w:szCs w:val="22"/>
              </w:rPr>
              <w:t>та; со</w:t>
            </w:r>
            <w:r>
              <w:softHyphen/>
            </w:r>
            <w:r>
              <w:rPr>
                <w:sz w:val="22"/>
                <w:szCs w:val="22"/>
              </w:rPr>
              <w:t>вер</w:t>
            </w:r>
            <w:r>
              <w:softHyphen/>
            </w:r>
            <w:r>
              <w:rPr>
                <w:sz w:val="22"/>
                <w:szCs w:val="22"/>
              </w:rPr>
              <w:t>шенс</w:t>
            </w:r>
            <w:r>
              <w:softHyphen/>
            </w:r>
            <w:r>
              <w:rPr>
                <w:sz w:val="22"/>
                <w:szCs w:val="22"/>
              </w:rPr>
              <w:t>тво</w:t>
            </w:r>
            <w:r>
              <w:softHyphen/>
            </w:r>
            <w:r>
              <w:rPr>
                <w:sz w:val="22"/>
                <w:szCs w:val="22"/>
              </w:rPr>
              <w:t>вание спо</w:t>
            </w:r>
            <w:r>
              <w:softHyphen/>
            </w:r>
            <w:r>
              <w:rPr>
                <w:sz w:val="22"/>
                <w:szCs w:val="22"/>
              </w:rPr>
              <w:t>собов и ме</w:t>
            </w:r>
            <w:r>
              <w:softHyphen/>
            </w:r>
            <w:r>
              <w:rPr>
                <w:sz w:val="22"/>
                <w:szCs w:val="22"/>
              </w:rPr>
              <w:t>тодов пред</w:t>
            </w:r>
            <w:r>
              <w:softHyphen/>
            </w:r>
            <w:r>
              <w:rPr>
                <w:sz w:val="22"/>
                <w:szCs w:val="22"/>
              </w:rPr>
              <w:t>став</w:t>
            </w:r>
            <w:r>
              <w:softHyphen/>
            </w:r>
            <w:r>
              <w:rPr>
                <w:sz w:val="22"/>
                <w:szCs w:val="22"/>
              </w:rPr>
              <w:t>ле</w:t>
            </w:r>
            <w:r>
              <w:softHyphen/>
            </w:r>
            <w:r>
              <w:rPr>
                <w:sz w:val="22"/>
                <w:szCs w:val="22"/>
              </w:rPr>
              <w:t>ния ин</w:t>
            </w:r>
            <w:r>
              <w:softHyphen/>
            </w:r>
            <w:r>
              <w:rPr>
                <w:sz w:val="22"/>
                <w:szCs w:val="22"/>
              </w:rPr>
              <w:t>форма</w:t>
            </w:r>
            <w:r>
              <w:softHyphen/>
            </w:r>
            <w:r>
              <w:rPr>
                <w:sz w:val="22"/>
                <w:szCs w:val="22"/>
              </w:rPr>
              <w:t>ции на сай</w:t>
            </w:r>
            <w:r>
              <w:softHyphen/>
            </w:r>
            <w:r>
              <w:rPr>
                <w:sz w:val="22"/>
                <w:szCs w:val="22"/>
              </w:rPr>
              <w:t>те; улуч</w:t>
            </w:r>
            <w:r>
              <w:softHyphen/>
            </w:r>
            <w:r>
              <w:rPr>
                <w:sz w:val="22"/>
                <w:szCs w:val="22"/>
              </w:rPr>
              <w:t>ше</w:t>
            </w:r>
            <w:r>
              <w:softHyphen/>
            </w:r>
            <w:r>
              <w:rPr>
                <w:sz w:val="22"/>
                <w:szCs w:val="22"/>
              </w:rPr>
              <w:t>ние об</w:t>
            </w:r>
            <w:r>
              <w:softHyphen/>
            </w:r>
            <w:r>
              <w:rPr>
                <w:sz w:val="22"/>
                <w:szCs w:val="22"/>
              </w:rPr>
              <w:t>слу</w:t>
            </w:r>
            <w:r>
              <w:softHyphen/>
            </w:r>
            <w:r>
              <w:rPr>
                <w:sz w:val="22"/>
                <w:szCs w:val="22"/>
              </w:rPr>
              <w:t>жива</w:t>
            </w:r>
            <w:r>
              <w:softHyphen/>
            </w:r>
            <w:r>
              <w:rPr>
                <w:sz w:val="22"/>
                <w:szCs w:val="22"/>
              </w:rPr>
              <w:t>ния его поль</w:t>
            </w:r>
            <w:r>
              <w:softHyphen/>
            </w:r>
            <w:r>
              <w:rPr>
                <w:sz w:val="22"/>
                <w:szCs w:val="22"/>
              </w:rPr>
              <w:t>зо</w:t>
            </w:r>
            <w:r>
              <w:softHyphen/>
            </w:r>
            <w:r>
              <w:rPr>
                <w:sz w:val="22"/>
                <w:szCs w:val="22"/>
              </w:rPr>
              <w:t>вате</w:t>
            </w:r>
            <w:r>
              <w:softHyphen/>
            </w:r>
            <w:r>
              <w:rPr>
                <w:sz w:val="22"/>
                <w:szCs w:val="22"/>
              </w:rPr>
              <w:t>лей</w:t>
            </w:r>
          </w:p>
        </w:tc>
      </w:tr>
      <w:tr w:rsidR="00EC7BFB">
        <w:tc>
          <w:tcPr>
            <w:tcW w:w="2121" w:type="pct"/>
          </w:tcPr>
          <w:p w:rsidR="009C23F2" w:rsidRDefault="000D61CE">
            <w:pPr>
              <w:jc w:val="left"/>
              <w:rPr>
                <w:sz w:val="22"/>
                <w:szCs w:val="22"/>
              </w:rPr>
            </w:pPr>
            <w:r>
              <w:rPr>
                <w:i/>
                <w:iCs/>
                <w:sz w:val="22"/>
                <w:szCs w:val="22"/>
              </w:rPr>
              <w:t>Ра</w:t>
            </w:r>
            <w:r>
              <w:softHyphen/>
            </w:r>
            <w:r>
              <w:rPr>
                <w:i/>
                <w:iCs/>
                <w:sz w:val="22"/>
                <w:szCs w:val="22"/>
              </w:rPr>
              <w:t>бот</w:t>
            </w:r>
            <w:r>
              <w:softHyphen/>
            </w:r>
            <w:r>
              <w:rPr>
                <w:i/>
                <w:iCs/>
                <w:sz w:val="22"/>
                <w:szCs w:val="22"/>
              </w:rPr>
              <w:t>ни</w:t>
            </w:r>
            <w:r>
              <w:softHyphen/>
            </w:r>
            <w:r>
              <w:rPr>
                <w:i/>
                <w:iCs/>
                <w:sz w:val="22"/>
                <w:szCs w:val="22"/>
              </w:rPr>
              <w:t>ки:</w:t>
            </w:r>
          </w:p>
          <w:p w:rsidR="009C23F2" w:rsidRDefault="000D61CE">
            <w:pPr>
              <w:spacing w:before="240"/>
              <w:jc w:val="left"/>
              <w:rPr>
                <w:sz w:val="22"/>
                <w:szCs w:val="22"/>
                <w:u w:val="single"/>
              </w:rPr>
            </w:pPr>
            <w:r>
              <w:rPr>
                <w:sz w:val="22"/>
                <w:szCs w:val="22"/>
                <w:u w:val="single"/>
              </w:rPr>
              <w:lastRenderedPageBreak/>
              <w:t>иные:</w:t>
            </w:r>
          </w:p>
          <w:p w:rsidR="009C23F2" w:rsidRDefault="000D61CE">
            <w:pPr>
              <w:jc w:val="left"/>
              <w:rPr>
                <w:sz w:val="22"/>
                <w:szCs w:val="22"/>
              </w:rPr>
            </w:pPr>
            <w:r>
              <w:rPr>
                <w:sz w:val="22"/>
                <w:szCs w:val="22"/>
              </w:rPr>
              <w:t>фо</w:t>
            </w:r>
            <w:r>
              <w:softHyphen/>
            </w:r>
            <w:r>
              <w:rPr>
                <w:sz w:val="22"/>
                <w:szCs w:val="22"/>
              </w:rPr>
              <w:t>тог</w:t>
            </w:r>
            <w:r>
              <w:softHyphen/>
            </w:r>
            <w:r>
              <w:rPr>
                <w:sz w:val="22"/>
                <w:szCs w:val="22"/>
              </w:rPr>
              <w:t>ра</w:t>
            </w:r>
            <w:r>
              <w:softHyphen/>
            </w:r>
            <w:r>
              <w:rPr>
                <w:sz w:val="22"/>
                <w:szCs w:val="22"/>
              </w:rPr>
              <w:t>фия;</w:t>
            </w:r>
          </w:p>
          <w:p w:rsidR="009C23F2" w:rsidRDefault="000D61CE">
            <w:pPr>
              <w:jc w:val="left"/>
              <w:rPr>
                <w:sz w:val="22"/>
                <w:szCs w:val="22"/>
              </w:rPr>
            </w:pPr>
            <w:r>
              <w:rPr>
                <w:sz w:val="22"/>
                <w:szCs w:val="22"/>
              </w:rPr>
              <w:t>све</w:t>
            </w:r>
            <w:r>
              <w:softHyphen/>
            </w:r>
            <w:r>
              <w:rPr>
                <w:sz w:val="22"/>
                <w:szCs w:val="22"/>
              </w:rPr>
              <w:t>дения об об</w:t>
            </w:r>
            <w:r>
              <w:softHyphen/>
            </w:r>
            <w:r>
              <w:rPr>
                <w:sz w:val="22"/>
                <w:szCs w:val="22"/>
              </w:rPr>
              <w:t>ра</w:t>
            </w:r>
            <w:r>
              <w:softHyphen/>
            </w:r>
            <w:r>
              <w:rPr>
                <w:sz w:val="22"/>
                <w:szCs w:val="22"/>
              </w:rPr>
              <w:t>зова</w:t>
            </w:r>
            <w:r>
              <w:softHyphen/>
            </w:r>
            <w:r>
              <w:rPr>
                <w:sz w:val="22"/>
                <w:szCs w:val="22"/>
              </w:rPr>
              <w:t>нии;</w:t>
            </w:r>
          </w:p>
          <w:p w:rsidR="009C23F2" w:rsidRDefault="000D61CE">
            <w:pPr>
              <w:jc w:val="left"/>
              <w:rPr>
                <w:sz w:val="22"/>
                <w:szCs w:val="22"/>
              </w:rPr>
            </w:pPr>
            <w:r>
              <w:rPr>
                <w:sz w:val="22"/>
                <w:szCs w:val="22"/>
              </w:rPr>
              <w:t>уче</w:t>
            </w:r>
            <w:r>
              <w:softHyphen/>
            </w:r>
            <w:r>
              <w:rPr>
                <w:sz w:val="22"/>
                <w:szCs w:val="22"/>
              </w:rPr>
              <w:t>ная сте</w:t>
            </w:r>
            <w:r>
              <w:softHyphen/>
            </w:r>
            <w:r>
              <w:rPr>
                <w:sz w:val="22"/>
                <w:szCs w:val="22"/>
              </w:rPr>
              <w:t>пень;</w:t>
            </w:r>
          </w:p>
          <w:p w:rsidR="009C23F2" w:rsidRDefault="000D61CE">
            <w:pPr>
              <w:jc w:val="left"/>
              <w:rPr>
                <w:sz w:val="22"/>
                <w:szCs w:val="22"/>
              </w:rPr>
            </w:pPr>
            <w:r>
              <w:rPr>
                <w:sz w:val="22"/>
                <w:szCs w:val="22"/>
              </w:rPr>
              <w:t>уче</w:t>
            </w:r>
            <w:r>
              <w:softHyphen/>
            </w:r>
            <w:r>
              <w:rPr>
                <w:sz w:val="22"/>
                <w:szCs w:val="22"/>
              </w:rPr>
              <w:t>ное зва</w:t>
            </w:r>
            <w:r>
              <w:softHyphen/>
            </w:r>
            <w:r>
              <w:rPr>
                <w:sz w:val="22"/>
                <w:szCs w:val="22"/>
              </w:rPr>
              <w:t>ние;</w:t>
            </w:r>
          </w:p>
          <w:p w:rsidR="009C23F2" w:rsidRDefault="000D61CE">
            <w:pPr>
              <w:jc w:val="left"/>
              <w:rPr>
                <w:sz w:val="22"/>
                <w:szCs w:val="22"/>
              </w:rPr>
            </w:pPr>
            <w:r>
              <w:rPr>
                <w:sz w:val="22"/>
                <w:szCs w:val="22"/>
              </w:rPr>
              <w:t>фа</w:t>
            </w:r>
            <w:r>
              <w:softHyphen/>
            </w:r>
            <w:r>
              <w:rPr>
                <w:sz w:val="22"/>
                <w:szCs w:val="22"/>
              </w:rPr>
              <w:t>милия, имя, от</w:t>
            </w:r>
            <w:r>
              <w:softHyphen/>
            </w:r>
            <w:r>
              <w:rPr>
                <w:sz w:val="22"/>
                <w:szCs w:val="22"/>
              </w:rPr>
              <w:t>чес</w:t>
            </w:r>
            <w:r>
              <w:softHyphen/>
            </w:r>
            <w:r>
              <w:rPr>
                <w:sz w:val="22"/>
                <w:szCs w:val="22"/>
              </w:rPr>
              <w:t>тво;</w:t>
            </w:r>
          </w:p>
          <w:p w:rsidR="009C23F2" w:rsidRDefault="000D61CE">
            <w:pPr>
              <w:jc w:val="left"/>
              <w:rPr>
                <w:sz w:val="22"/>
                <w:szCs w:val="22"/>
              </w:rPr>
            </w:pPr>
            <w:r>
              <w:rPr>
                <w:sz w:val="22"/>
                <w:szCs w:val="22"/>
              </w:rPr>
              <w:t>ад</w:t>
            </w:r>
            <w:r>
              <w:softHyphen/>
            </w:r>
            <w:r>
              <w:rPr>
                <w:sz w:val="22"/>
                <w:szCs w:val="22"/>
              </w:rPr>
              <w:t>рес элек</w:t>
            </w:r>
            <w:r>
              <w:softHyphen/>
            </w:r>
            <w:r>
              <w:rPr>
                <w:sz w:val="22"/>
                <w:szCs w:val="22"/>
              </w:rPr>
              <w:t>трон</w:t>
            </w:r>
            <w:r>
              <w:softHyphen/>
            </w:r>
            <w:r>
              <w:rPr>
                <w:sz w:val="22"/>
                <w:szCs w:val="22"/>
              </w:rPr>
              <w:t>ной поч</w:t>
            </w:r>
            <w:r>
              <w:softHyphen/>
            </w:r>
            <w:r>
              <w:rPr>
                <w:sz w:val="22"/>
                <w:szCs w:val="22"/>
              </w:rPr>
              <w:t>ты;</w:t>
            </w:r>
          </w:p>
          <w:p w:rsidR="009C23F2" w:rsidRDefault="000D61CE">
            <w:pPr>
              <w:jc w:val="left"/>
              <w:rPr>
                <w:sz w:val="22"/>
                <w:szCs w:val="22"/>
              </w:rPr>
            </w:pPr>
            <w:r>
              <w:rPr>
                <w:sz w:val="22"/>
                <w:szCs w:val="22"/>
              </w:rPr>
              <w:t>кон</w:t>
            </w:r>
            <w:r>
              <w:softHyphen/>
            </w:r>
            <w:r>
              <w:rPr>
                <w:sz w:val="22"/>
                <w:szCs w:val="22"/>
              </w:rPr>
              <w:t>так</w:t>
            </w:r>
            <w:r>
              <w:softHyphen/>
            </w:r>
            <w:r>
              <w:rPr>
                <w:sz w:val="22"/>
                <w:szCs w:val="22"/>
              </w:rPr>
              <w:t>тные те</w:t>
            </w:r>
            <w:r>
              <w:softHyphen/>
            </w:r>
            <w:r>
              <w:rPr>
                <w:sz w:val="22"/>
                <w:szCs w:val="22"/>
              </w:rPr>
              <w:t>лефо</w:t>
            </w:r>
            <w:r>
              <w:softHyphen/>
            </w:r>
            <w:r>
              <w:rPr>
                <w:sz w:val="22"/>
                <w:szCs w:val="22"/>
              </w:rPr>
              <w:t>ны;</w:t>
            </w:r>
          </w:p>
          <w:p w:rsidR="009C23F2" w:rsidRDefault="000D61CE">
            <w:pPr>
              <w:jc w:val="left"/>
              <w:rPr>
                <w:sz w:val="22"/>
                <w:szCs w:val="22"/>
              </w:rPr>
            </w:pPr>
            <w:r>
              <w:rPr>
                <w:sz w:val="22"/>
                <w:szCs w:val="22"/>
              </w:rPr>
              <w:t>дол</w:t>
            </w:r>
            <w:r>
              <w:softHyphen/>
            </w:r>
            <w:r>
              <w:rPr>
                <w:sz w:val="22"/>
                <w:szCs w:val="22"/>
              </w:rPr>
              <w:t>жность;</w:t>
            </w:r>
          </w:p>
          <w:p w:rsidR="009C23F2" w:rsidRDefault="000D61CE">
            <w:pPr>
              <w:jc w:val="left"/>
              <w:rPr>
                <w:sz w:val="22"/>
                <w:szCs w:val="22"/>
              </w:rPr>
            </w:pPr>
            <w:r>
              <w:rPr>
                <w:sz w:val="22"/>
                <w:szCs w:val="22"/>
              </w:rPr>
              <w:t>све</w:t>
            </w:r>
            <w:r>
              <w:softHyphen/>
            </w:r>
            <w:r>
              <w:rPr>
                <w:sz w:val="22"/>
                <w:szCs w:val="22"/>
              </w:rPr>
              <w:t>дения о по</w:t>
            </w:r>
            <w:r>
              <w:softHyphen/>
            </w:r>
            <w:r>
              <w:rPr>
                <w:sz w:val="22"/>
                <w:szCs w:val="22"/>
              </w:rPr>
              <w:t>выше</w:t>
            </w:r>
            <w:r>
              <w:softHyphen/>
            </w:r>
            <w:r>
              <w:rPr>
                <w:sz w:val="22"/>
                <w:szCs w:val="22"/>
              </w:rPr>
              <w:t>нии ква</w:t>
            </w:r>
            <w:r>
              <w:softHyphen/>
            </w:r>
            <w:r>
              <w:rPr>
                <w:sz w:val="22"/>
                <w:szCs w:val="22"/>
              </w:rPr>
              <w:t>лифи</w:t>
            </w:r>
            <w:r>
              <w:softHyphen/>
            </w:r>
            <w:r>
              <w:rPr>
                <w:sz w:val="22"/>
                <w:szCs w:val="22"/>
              </w:rPr>
              <w:t>кации;</w:t>
            </w:r>
          </w:p>
          <w:p w:rsidR="009C23F2" w:rsidRDefault="000D61CE">
            <w:pPr>
              <w:jc w:val="left"/>
              <w:rPr>
                <w:sz w:val="22"/>
                <w:szCs w:val="22"/>
              </w:rPr>
            </w:pPr>
            <w:r>
              <w:rPr>
                <w:sz w:val="22"/>
                <w:szCs w:val="22"/>
              </w:rPr>
              <w:t>ква</w:t>
            </w:r>
            <w:r>
              <w:softHyphen/>
            </w:r>
            <w:r>
              <w:rPr>
                <w:sz w:val="22"/>
                <w:szCs w:val="22"/>
              </w:rPr>
              <w:t>лифи</w:t>
            </w:r>
            <w:r>
              <w:softHyphen/>
            </w:r>
            <w:r>
              <w:rPr>
                <w:sz w:val="22"/>
                <w:szCs w:val="22"/>
              </w:rPr>
              <w:t>каци</w:t>
            </w:r>
            <w:r>
              <w:softHyphen/>
            </w:r>
            <w:r>
              <w:rPr>
                <w:sz w:val="22"/>
                <w:szCs w:val="22"/>
              </w:rPr>
              <w:t>он</w:t>
            </w:r>
            <w:r>
              <w:softHyphen/>
            </w:r>
            <w:r>
              <w:rPr>
                <w:sz w:val="22"/>
                <w:szCs w:val="22"/>
              </w:rPr>
              <w:t>ная ка</w:t>
            </w:r>
            <w:r>
              <w:softHyphen/>
            </w:r>
            <w:r>
              <w:rPr>
                <w:sz w:val="22"/>
                <w:szCs w:val="22"/>
              </w:rPr>
              <w:t>тего</w:t>
            </w:r>
            <w:r>
              <w:softHyphen/>
            </w:r>
            <w:r>
              <w:rPr>
                <w:sz w:val="22"/>
                <w:szCs w:val="22"/>
              </w:rPr>
              <w:t>рия;</w:t>
            </w:r>
          </w:p>
          <w:p w:rsidR="009C23F2" w:rsidRDefault="000D61CE">
            <w:pPr>
              <w:jc w:val="left"/>
              <w:rPr>
                <w:sz w:val="22"/>
                <w:szCs w:val="22"/>
              </w:rPr>
            </w:pPr>
            <w:r>
              <w:rPr>
                <w:sz w:val="22"/>
                <w:szCs w:val="22"/>
              </w:rPr>
              <w:t>ре</w:t>
            </w:r>
            <w:r>
              <w:softHyphen/>
            </w:r>
            <w:r>
              <w:rPr>
                <w:sz w:val="22"/>
                <w:szCs w:val="22"/>
              </w:rPr>
              <w:t>зуль</w:t>
            </w:r>
            <w:r>
              <w:softHyphen/>
            </w:r>
            <w:r>
              <w:rPr>
                <w:sz w:val="22"/>
                <w:szCs w:val="22"/>
              </w:rPr>
              <w:t>та</w:t>
            </w:r>
            <w:r>
              <w:softHyphen/>
            </w:r>
            <w:r>
              <w:rPr>
                <w:sz w:val="22"/>
                <w:szCs w:val="22"/>
              </w:rPr>
              <w:t>ты ин</w:t>
            </w:r>
            <w:r>
              <w:softHyphen/>
            </w:r>
            <w:r>
              <w:rPr>
                <w:sz w:val="22"/>
                <w:szCs w:val="22"/>
              </w:rPr>
              <w:t>ди</w:t>
            </w:r>
            <w:r>
              <w:softHyphen/>
            </w:r>
            <w:r>
              <w:rPr>
                <w:sz w:val="22"/>
                <w:szCs w:val="22"/>
              </w:rPr>
              <w:t>виду</w:t>
            </w:r>
            <w:r>
              <w:softHyphen/>
            </w:r>
            <w:r>
              <w:rPr>
                <w:sz w:val="22"/>
                <w:szCs w:val="22"/>
              </w:rPr>
              <w:t>аль</w:t>
            </w:r>
            <w:r>
              <w:softHyphen/>
            </w:r>
            <w:r>
              <w:rPr>
                <w:sz w:val="22"/>
                <w:szCs w:val="22"/>
              </w:rPr>
              <w:t>ных дос</w:t>
            </w:r>
            <w:r>
              <w:softHyphen/>
            </w:r>
            <w:r>
              <w:rPr>
                <w:sz w:val="22"/>
                <w:szCs w:val="22"/>
              </w:rPr>
              <w:t>ти</w:t>
            </w:r>
            <w:r>
              <w:softHyphen/>
            </w:r>
            <w:r>
              <w:rPr>
                <w:sz w:val="22"/>
                <w:szCs w:val="22"/>
              </w:rPr>
              <w:t>жений</w:t>
            </w:r>
          </w:p>
        </w:tc>
        <w:tc>
          <w:tcPr>
            <w:tcW w:w="1089" w:type="pct"/>
          </w:tcPr>
          <w:p w:rsidR="009C23F2" w:rsidRDefault="000D61CE">
            <w:pPr>
              <w:jc w:val="left"/>
              <w:rPr>
                <w:sz w:val="22"/>
                <w:szCs w:val="22"/>
                <w:lang w:val="en-US"/>
              </w:rPr>
            </w:pPr>
            <w:r>
              <w:rPr>
                <w:sz w:val="22"/>
                <w:szCs w:val="22"/>
              </w:rPr>
              <w:lastRenderedPageBreak/>
              <w:t>ав</w:t>
            </w:r>
            <w:r>
              <w:softHyphen/>
            </w:r>
            <w:r>
              <w:rPr>
                <w:sz w:val="22"/>
                <w:szCs w:val="22"/>
              </w:rPr>
              <w:t>то</w:t>
            </w:r>
            <w:r>
              <w:softHyphen/>
            </w:r>
            <w:r>
              <w:rPr>
                <w:sz w:val="22"/>
                <w:szCs w:val="22"/>
              </w:rPr>
              <w:t>мати</w:t>
            </w:r>
            <w:r>
              <w:softHyphen/>
            </w:r>
            <w:r>
              <w:rPr>
                <w:sz w:val="22"/>
                <w:szCs w:val="22"/>
              </w:rPr>
              <w:t>зиро</w:t>
            </w:r>
            <w:r>
              <w:softHyphen/>
            </w:r>
            <w:r>
              <w:rPr>
                <w:sz w:val="22"/>
                <w:szCs w:val="22"/>
              </w:rPr>
              <w:t>ван</w:t>
            </w:r>
            <w:r>
              <w:softHyphen/>
            </w:r>
            <w:r>
              <w:rPr>
                <w:sz w:val="22"/>
                <w:szCs w:val="22"/>
              </w:rPr>
              <w:t>ная</w:t>
            </w:r>
          </w:p>
        </w:tc>
        <w:tc>
          <w:tcPr>
            <w:tcW w:w="895" w:type="pct"/>
          </w:tcPr>
          <w:p w:rsidR="009C23F2" w:rsidRPr="008D37D9" w:rsidRDefault="000D61CE">
            <w:pPr>
              <w:jc w:val="left"/>
              <w:rPr>
                <w:sz w:val="22"/>
                <w:szCs w:val="22"/>
              </w:rPr>
            </w:pPr>
            <w:r>
              <w:rPr>
                <w:sz w:val="22"/>
                <w:szCs w:val="22"/>
              </w:rPr>
              <w:t>в течение срока действия трудового договора</w:t>
            </w:r>
          </w:p>
        </w:tc>
        <w:tc>
          <w:tcPr>
            <w:tcW w:w="895" w:type="pct"/>
          </w:tcPr>
          <w:p w:rsidR="009C23F2" w:rsidRDefault="000D61CE">
            <w:pPr>
              <w:jc w:val="left"/>
              <w:rPr>
                <w:sz w:val="22"/>
                <w:szCs w:val="22"/>
                <w:lang w:val="en-US"/>
              </w:rPr>
            </w:pPr>
            <w:proofErr w:type="spellStart"/>
            <w:r>
              <w:rPr>
                <w:sz w:val="22"/>
                <w:szCs w:val="22"/>
                <w:lang w:val="en-US"/>
              </w:rPr>
              <w:t>не</w:t>
            </w:r>
            <w:proofErr w:type="spellEnd"/>
            <w:r>
              <w:rPr>
                <w:sz w:val="22"/>
                <w:szCs w:val="22"/>
                <w:lang w:val="en-US"/>
              </w:rPr>
              <w:t xml:space="preserve"> </w:t>
            </w:r>
            <w:proofErr w:type="spellStart"/>
            <w:r>
              <w:rPr>
                <w:sz w:val="22"/>
                <w:szCs w:val="22"/>
                <w:lang w:val="en-US"/>
              </w:rPr>
              <w:t>более</w:t>
            </w:r>
            <w:proofErr w:type="spellEnd"/>
            <w:r>
              <w:rPr>
                <w:sz w:val="22"/>
                <w:szCs w:val="22"/>
                <w:lang w:val="en-US"/>
              </w:rPr>
              <w:t xml:space="preserve"> 30 </w:t>
            </w:r>
            <w:proofErr w:type="spellStart"/>
            <w:r>
              <w:rPr>
                <w:sz w:val="22"/>
                <w:szCs w:val="22"/>
                <w:lang w:val="en-US"/>
              </w:rPr>
              <w:t>дней</w:t>
            </w:r>
            <w:proofErr w:type="spellEnd"/>
          </w:p>
        </w:tc>
      </w:tr>
    </w:tbl>
    <w:p w:rsidR="009C23F2" w:rsidRDefault="009C23F2">
      <w:pPr>
        <w:ind w:firstLine="709"/>
        <w:jc w:val="left"/>
        <w:rPr>
          <w:sz w:val="22"/>
          <w:szCs w:val="20"/>
          <w:lang w:val="en-US"/>
        </w:rPr>
      </w:pPr>
    </w:p>
    <w:p w:rsidR="009C23F2" w:rsidRPr="00B11F36" w:rsidRDefault="000D61CE" w:rsidP="00B11F36">
      <w:pPr>
        <w:ind w:firstLine="709"/>
        <w:jc w:val="left"/>
        <w:rPr>
          <w:sz w:val="22"/>
          <w:szCs w:val="20"/>
        </w:rPr>
      </w:pPr>
      <w:r>
        <w:rPr>
          <w:sz w:val="22"/>
          <w:szCs w:val="20"/>
          <w:lang w:val="en-US"/>
        </w:rPr>
        <w:t>*</w:t>
      </w:r>
      <w:proofErr w:type="spellStart"/>
      <w:r>
        <w:rPr>
          <w:sz w:val="22"/>
          <w:szCs w:val="20"/>
        </w:rPr>
        <w:t>ПДн</w:t>
      </w:r>
      <w:proofErr w:type="spellEnd"/>
      <w:r>
        <w:rPr>
          <w:sz w:val="22"/>
          <w:szCs w:val="20"/>
          <w:lang w:val="en-US"/>
        </w:rPr>
        <w:t xml:space="preserve"> – </w:t>
      </w:r>
      <w:r>
        <w:rPr>
          <w:sz w:val="22"/>
          <w:szCs w:val="20"/>
        </w:rPr>
        <w:t>персональные данные</w:t>
      </w:r>
    </w:p>
    <w:sectPr w:rsidR="009C23F2" w:rsidRPr="00B11F36" w:rsidSect="00B11F36">
      <w:pgSz w:w="16839" w:h="11907" w:orient="landscape"/>
      <w:pgMar w:top="1134" w:right="567" w:bottom="567" w:left="851" w:header="709" w:footer="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C37" w:rsidRDefault="00B15C37">
      <w:r>
        <w:separator/>
      </w:r>
    </w:p>
    <w:p w:rsidR="00B15C37" w:rsidRDefault="00B15C37"/>
  </w:endnote>
  <w:endnote w:type="continuationSeparator" w:id="0">
    <w:p w:rsidR="00B15C37" w:rsidRDefault="00B15C37">
      <w:r>
        <w:continuationSeparator/>
      </w:r>
    </w:p>
    <w:p w:rsidR="00B15C37" w:rsidRDefault="00B15C3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C1" w:rsidRDefault="009A7BC1">
    <w:pPr>
      <w:pStyle w:val="af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C1" w:rsidRDefault="009A7BC1">
    <w:pPr>
      <w:pStyle w:val="a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C1" w:rsidRDefault="009A7BC1">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C37" w:rsidRDefault="00B15C37">
      <w:r>
        <w:separator/>
      </w:r>
    </w:p>
    <w:p w:rsidR="00B15C37" w:rsidRDefault="00B15C37"/>
  </w:footnote>
  <w:footnote w:type="continuationSeparator" w:id="0">
    <w:p w:rsidR="00B15C37" w:rsidRDefault="00B15C37">
      <w:r>
        <w:continuationSeparator/>
      </w:r>
    </w:p>
    <w:p w:rsidR="00B15C37" w:rsidRDefault="00B15C3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C1" w:rsidRDefault="009A7BC1">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6380458"/>
      <w:docPartObj>
        <w:docPartGallery w:val="Page Numbers (Top of Page)"/>
        <w:docPartUnique/>
      </w:docPartObj>
    </w:sdtPr>
    <w:sdtContent>
      <w:p w:rsidR="009A7BC1" w:rsidRDefault="0008395E">
        <w:pPr>
          <w:pStyle w:val="afb"/>
          <w:jc w:val="center"/>
          <w:rPr>
            <w:sz w:val="24"/>
          </w:rPr>
        </w:pPr>
        <w:r>
          <w:rPr>
            <w:sz w:val="24"/>
          </w:rPr>
          <w:fldChar w:fldCharType="begin"/>
        </w:r>
        <w:r w:rsidR="009A7BC1">
          <w:rPr>
            <w:sz w:val="24"/>
          </w:rPr>
          <w:instrText>PAGE   \* MERGEFORMAT</w:instrText>
        </w:r>
        <w:r>
          <w:rPr>
            <w:sz w:val="24"/>
          </w:rPr>
          <w:fldChar w:fldCharType="separate"/>
        </w:r>
        <w:r w:rsidR="00F0738E">
          <w:rPr>
            <w:noProof/>
            <w:sz w:val="24"/>
          </w:rPr>
          <w:t>26</w:t>
        </w:r>
        <w:r>
          <w:rPr>
            <w:sz w:val="24"/>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C1" w:rsidRDefault="009A7BC1">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6EAD"/>
    <w:multiLevelType w:val="multilevel"/>
    <w:tmpl w:val="6AA6D398"/>
    <w:styleLink w:val="0630761"/>
    <w:lvl w:ilvl="0">
      <w:start w:val="1"/>
      <w:numFmt w:val="decimal"/>
      <w:pStyle w:val="0630761"/>
      <w:lvlText w:val="%1."/>
      <w:lvlJc w:val="left"/>
      <w:pPr>
        <w:ind w:left="720" w:hanging="360"/>
      </w:pPr>
      <w:rPr>
        <w:rFonts w:hint="default"/>
      </w:rPr>
    </w:lvl>
    <w:lvl w:ilvl="1">
      <w:start w:val="3"/>
      <w:numFmt w:val="decimal"/>
      <w:lvlText w:val="%1.%2."/>
      <w:lvlJc w:val="left"/>
      <w:pPr>
        <w:ind w:left="0" w:firstLine="720"/>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nsid w:val="06D00AF1"/>
    <w:multiLevelType w:val="multilevel"/>
    <w:tmpl w:val="32A0950C"/>
    <w:styleLink w:val="a"/>
    <w:lvl w:ilvl="0">
      <w:start w:val="1"/>
      <w:numFmt w:val="decimal"/>
      <w:pStyle w:val="1"/>
      <w:suff w:val="space"/>
      <w:lvlText w:val="%1."/>
      <w:lvlJc w:val="left"/>
      <w:pPr>
        <w:ind w:left="0" w:firstLine="0"/>
      </w:pPr>
      <w:rPr>
        <w:rFonts w:hint="default"/>
      </w:rPr>
    </w:lvl>
    <w:lvl w:ilvl="1">
      <w:start w:val="1"/>
      <w:numFmt w:val="decimal"/>
      <w:pStyle w:val="2"/>
      <w:isLgl/>
      <w:suff w:val="space"/>
      <w:lvlText w:val="%1.%2."/>
      <w:lvlJc w:val="left"/>
      <w:pPr>
        <w:ind w:left="0" w:firstLine="709"/>
      </w:pPr>
      <w:rPr>
        <w:rFonts w:hint="default"/>
        <w:u w:val="none"/>
      </w:rPr>
    </w:lvl>
    <w:lvl w:ilvl="2">
      <w:start w:val="1"/>
      <w:numFmt w:val="decimal"/>
      <w:pStyle w:val="3"/>
      <w:isLgl/>
      <w:suff w:val="space"/>
      <w:lvlText w:val="%1.%2.%3."/>
      <w:lvlJc w:val="left"/>
      <w:pPr>
        <w:ind w:left="0" w:firstLine="709"/>
      </w:pPr>
      <w:rPr>
        <w:rFonts w:hint="default"/>
      </w:rPr>
    </w:lvl>
    <w:lvl w:ilvl="3">
      <w:start w:val="1"/>
      <w:numFmt w:val="decimal"/>
      <w:pStyle w:val="40"/>
      <w:isLgl/>
      <w:suff w:val="space"/>
      <w:lvlText w:val="%1.%2.%3.%4."/>
      <w:lvlJc w:val="left"/>
      <w:pPr>
        <w:ind w:left="0" w:firstLine="709"/>
      </w:pPr>
      <w:rPr>
        <w:rFonts w:hint="default"/>
      </w:rPr>
    </w:lvl>
    <w:lvl w:ilvl="4">
      <w:start w:val="1"/>
      <w:numFmt w:val="decimal"/>
      <w:pStyle w:val="50"/>
      <w:isLgl/>
      <w:suff w:val="space"/>
      <w:lvlText w:val="%1.%2.%3.%4.%5."/>
      <w:lvlJc w:val="left"/>
      <w:pPr>
        <w:ind w:left="0" w:firstLine="709"/>
      </w:pPr>
      <w:rPr>
        <w:rFonts w:hint="default"/>
      </w:rPr>
    </w:lvl>
    <w:lvl w:ilvl="5">
      <w:start w:val="1"/>
      <w:numFmt w:val="decimal"/>
      <w:pStyle w:val="6"/>
      <w:isLgl/>
      <w:suff w:val="space"/>
      <w:lvlText w:val="%1.%2.%3.%4.%5.%6."/>
      <w:lvlJc w:val="left"/>
      <w:pPr>
        <w:ind w:left="0" w:firstLine="709"/>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nsid w:val="151F7F6E"/>
    <w:multiLevelType w:val="multilevel"/>
    <w:tmpl w:val="6076F898"/>
    <w:lvl w:ilvl="0">
      <w:start w:val="1"/>
      <w:numFmt w:val="decimal"/>
      <w:pStyle w:val="10"/>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18534CAF"/>
    <w:multiLevelType w:val="hybridMultilevel"/>
    <w:tmpl w:val="1488EC46"/>
    <w:lvl w:ilvl="0" w:tplc="47B2F980">
      <w:start w:val="1"/>
      <w:numFmt w:val="decimal"/>
      <w:pStyle w:val="21"/>
      <w:lvlText w:val="%1."/>
      <w:lvlJc w:val="left"/>
      <w:pPr>
        <w:ind w:left="1429" w:hanging="360"/>
      </w:pPr>
      <w:rPr>
        <w:rFonts w:hint="default"/>
        <w:b/>
        <w:i w:val="0"/>
      </w:rPr>
    </w:lvl>
    <w:lvl w:ilvl="1" w:tplc="37E4911A">
      <w:start w:val="1"/>
      <w:numFmt w:val="lowerLetter"/>
      <w:lvlText w:val="%2."/>
      <w:lvlJc w:val="left"/>
      <w:pPr>
        <w:ind w:left="2149" w:hanging="360"/>
      </w:pPr>
    </w:lvl>
    <w:lvl w:ilvl="2" w:tplc="15A2317C">
      <w:start w:val="1"/>
      <w:numFmt w:val="lowerRoman"/>
      <w:lvlText w:val="%3."/>
      <w:lvlJc w:val="right"/>
      <w:pPr>
        <w:ind w:left="2869" w:hanging="180"/>
      </w:pPr>
    </w:lvl>
    <w:lvl w:ilvl="3" w:tplc="DD64E072">
      <w:start w:val="1"/>
      <w:numFmt w:val="decimal"/>
      <w:lvlText w:val="%4."/>
      <w:lvlJc w:val="left"/>
      <w:pPr>
        <w:ind w:left="3589" w:hanging="360"/>
      </w:pPr>
    </w:lvl>
    <w:lvl w:ilvl="4" w:tplc="2F622126">
      <w:start w:val="1"/>
      <w:numFmt w:val="lowerLetter"/>
      <w:lvlText w:val="%5."/>
      <w:lvlJc w:val="left"/>
      <w:pPr>
        <w:ind w:left="4309" w:hanging="360"/>
      </w:pPr>
    </w:lvl>
    <w:lvl w:ilvl="5" w:tplc="3B76AF1A">
      <w:start w:val="1"/>
      <w:numFmt w:val="lowerRoman"/>
      <w:lvlText w:val="%6."/>
      <w:lvlJc w:val="right"/>
      <w:pPr>
        <w:ind w:left="5029" w:hanging="180"/>
      </w:pPr>
    </w:lvl>
    <w:lvl w:ilvl="6" w:tplc="F27C0978">
      <w:start w:val="1"/>
      <w:numFmt w:val="decimal"/>
      <w:lvlText w:val="%7."/>
      <w:lvlJc w:val="left"/>
      <w:pPr>
        <w:ind w:left="5749" w:hanging="360"/>
      </w:pPr>
    </w:lvl>
    <w:lvl w:ilvl="7" w:tplc="B6CE7FEA">
      <w:start w:val="1"/>
      <w:numFmt w:val="lowerLetter"/>
      <w:lvlText w:val="%8."/>
      <w:lvlJc w:val="left"/>
      <w:pPr>
        <w:ind w:left="6469" w:hanging="360"/>
      </w:pPr>
    </w:lvl>
    <w:lvl w:ilvl="8" w:tplc="D2B64504">
      <w:start w:val="1"/>
      <w:numFmt w:val="lowerRoman"/>
      <w:lvlText w:val="%9."/>
      <w:lvlJc w:val="right"/>
      <w:pPr>
        <w:ind w:left="7189" w:hanging="180"/>
      </w:pPr>
    </w:lvl>
  </w:abstractNum>
  <w:abstractNum w:abstractNumId="4">
    <w:nsid w:val="22D868E9"/>
    <w:multiLevelType w:val="hybridMultilevel"/>
    <w:tmpl w:val="1ED422C4"/>
    <w:styleLink w:val="a0"/>
    <w:lvl w:ilvl="0" w:tplc="DC369680">
      <w:start w:val="1"/>
      <w:numFmt w:val="bullet"/>
      <w:pStyle w:val="a1"/>
      <w:suff w:val="space"/>
      <w:lvlText w:val="–"/>
      <w:lvlJc w:val="left"/>
      <w:pPr>
        <w:ind w:left="0" w:firstLine="708"/>
      </w:pPr>
      <w:rPr>
        <w:rFonts w:ascii="Times New Roman" w:hAnsi="Times New Roman" w:cs="Times New Roman" w:hint="default"/>
      </w:rPr>
    </w:lvl>
    <w:lvl w:ilvl="1" w:tplc="48520A06">
      <w:start w:val="1"/>
      <w:numFmt w:val="bullet"/>
      <w:lvlText w:val="o"/>
      <w:lvlJc w:val="left"/>
      <w:pPr>
        <w:ind w:left="1440" w:hanging="360"/>
      </w:pPr>
      <w:rPr>
        <w:rFonts w:ascii="Courier New" w:hAnsi="Courier New" w:cs="Courier New" w:hint="default"/>
      </w:rPr>
    </w:lvl>
    <w:lvl w:ilvl="2" w:tplc="06E01272">
      <w:start w:val="1"/>
      <w:numFmt w:val="bullet"/>
      <w:lvlText w:val=""/>
      <w:lvlJc w:val="left"/>
      <w:pPr>
        <w:ind w:left="2160" w:hanging="360"/>
      </w:pPr>
      <w:rPr>
        <w:rFonts w:ascii="Wingdings" w:hAnsi="Wingdings" w:hint="default"/>
      </w:rPr>
    </w:lvl>
    <w:lvl w:ilvl="3" w:tplc="10062086">
      <w:start w:val="1"/>
      <w:numFmt w:val="bullet"/>
      <w:lvlText w:val=""/>
      <w:lvlJc w:val="left"/>
      <w:pPr>
        <w:ind w:left="2880" w:hanging="360"/>
      </w:pPr>
      <w:rPr>
        <w:rFonts w:ascii="Symbol" w:hAnsi="Symbol" w:hint="default"/>
      </w:rPr>
    </w:lvl>
    <w:lvl w:ilvl="4" w:tplc="3454CBAA">
      <w:start w:val="1"/>
      <w:numFmt w:val="bullet"/>
      <w:lvlText w:val="o"/>
      <w:lvlJc w:val="left"/>
      <w:pPr>
        <w:ind w:left="3600" w:hanging="360"/>
      </w:pPr>
      <w:rPr>
        <w:rFonts w:ascii="Courier New" w:hAnsi="Courier New" w:cs="Courier New" w:hint="default"/>
      </w:rPr>
    </w:lvl>
    <w:lvl w:ilvl="5" w:tplc="F3EAE268">
      <w:start w:val="1"/>
      <w:numFmt w:val="bullet"/>
      <w:lvlText w:val=""/>
      <w:lvlJc w:val="left"/>
      <w:pPr>
        <w:ind w:left="4320" w:hanging="360"/>
      </w:pPr>
      <w:rPr>
        <w:rFonts w:ascii="Wingdings" w:hAnsi="Wingdings" w:hint="default"/>
      </w:rPr>
    </w:lvl>
    <w:lvl w:ilvl="6" w:tplc="48DECAD0">
      <w:start w:val="1"/>
      <w:numFmt w:val="bullet"/>
      <w:lvlText w:val=""/>
      <w:lvlJc w:val="left"/>
      <w:pPr>
        <w:ind w:left="5040" w:hanging="360"/>
      </w:pPr>
      <w:rPr>
        <w:rFonts w:ascii="Symbol" w:hAnsi="Symbol" w:hint="default"/>
      </w:rPr>
    </w:lvl>
    <w:lvl w:ilvl="7" w:tplc="04F8E696">
      <w:start w:val="1"/>
      <w:numFmt w:val="bullet"/>
      <w:lvlText w:val="o"/>
      <w:lvlJc w:val="left"/>
      <w:pPr>
        <w:ind w:left="5760" w:hanging="360"/>
      </w:pPr>
      <w:rPr>
        <w:rFonts w:ascii="Courier New" w:hAnsi="Courier New" w:cs="Courier New" w:hint="default"/>
      </w:rPr>
    </w:lvl>
    <w:lvl w:ilvl="8" w:tplc="9CE46CB6">
      <w:start w:val="1"/>
      <w:numFmt w:val="bullet"/>
      <w:lvlText w:val=""/>
      <w:lvlJc w:val="left"/>
      <w:pPr>
        <w:ind w:left="6480" w:hanging="360"/>
      </w:pPr>
      <w:rPr>
        <w:rFonts w:ascii="Wingdings" w:hAnsi="Wingdings" w:hint="default"/>
      </w:rPr>
    </w:lvl>
  </w:abstractNum>
  <w:abstractNum w:abstractNumId="5">
    <w:nsid w:val="29DE57B9"/>
    <w:multiLevelType w:val="hybridMultilevel"/>
    <w:tmpl w:val="27A2BACE"/>
    <w:lvl w:ilvl="0" w:tplc="92A0758E">
      <w:start w:val="1"/>
      <w:numFmt w:val="decimal"/>
      <w:suff w:val="space"/>
      <w:lvlText w:val="9.%1."/>
      <w:lvlJc w:val="left"/>
      <w:pPr>
        <w:ind w:left="1429" w:hanging="360"/>
      </w:pPr>
      <w:rPr>
        <w:rFonts w:hint="default"/>
      </w:rPr>
    </w:lvl>
    <w:lvl w:ilvl="1" w:tplc="4A20405A">
      <w:start w:val="1"/>
      <w:numFmt w:val="lowerLetter"/>
      <w:lvlText w:val="%2."/>
      <w:lvlJc w:val="left"/>
      <w:pPr>
        <w:ind w:left="2149" w:hanging="360"/>
      </w:pPr>
    </w:lvl>
    <w:lvl w:ilvl="2" w:tplc="14D0DB24">
      <w:start w:val="1"/>
      <w:numFmt w:val="lowerRoman"/>
      <w:lvlText w:val="%3."/>
      <w:lvlJc w:val="right"/>
      <w:pPr>
        <w:ind w:left="2869" w:hanging="180"/>
      </w:pPr>
    </w:lvl>
    <w:lvl w:ilvl="3" w:tplc="8E001366">
      <w:start w:val="1"/>
      <w:numFmt w:val="decimal"/>
      <w:lvlText w:val="%4."/>
      <w:lvlJc w:val="left"/>
      <w:pPr>
        <w:ind w:left="3589" w:hanging="360"/>
      </w:pPr>
    </w:lvl>
    <w:lvl w:ilvl="4" w:tplc="939AE376">
      <w:start w:val="1"/>
      <w:numFmt w:val="lowerLetter"/>
      <w:lvlText w:val="%5."/>
      <w:lvlJc w:val="left"/>
      <w:pPr>
        <w:ind w:left="4309" w:hanging="360"/>
      </w:pPr>
    </w:lvl>
    <w:lvl w:ilvl="5" w:tplc="CE30AC70">
      <w:start w:val="1"/>
      <w:numFmt w:val="lowerRoman"/>
      <w:lvlText w:val="%6."/>
      <w:lvlJc w:val="right"/>
      <w:pPr>
        <w:ind w:left="5029" w:hanging="180"/>
      </w:pPr>
    </w:lvl>
    <w:lvl w:ilvl="6" w:tplc="C3041870">
      <w:start w:val="1"/>
      <w:numFmt w:val="decimal"/>
      <w:lvlText w:val="%7."/>
      <w:lvlJc w:val="left"/>
      <w:pPr>
        <w:ind w:left="5749" w:hanging="360"/>
      </w:pPr>
    </w:lvl>
    <w:lvl w:ilvl="7" w:tplc="F7F039E0">
      <w:start w:val="1"/>
      <w:numFmt w:val="lowerLetter"/>
      <w:lvlText w:val="%8."/>
      <w:lvlJc w:val="left"/>
      <w:pPr>
        <w:ind w:left="6469" w:hanging="360"/>
      </w:pPr>
    </w:lvl>
    <w:lvl w:ilvl="8" w:tplc="CF2202B0">
      <w:start w:val="1"/>
      <w:numFmt w:val="lowerRoman"/>
      <w:lvlText w:val="%9."/>
      <w:lvlJc w:val="right"/>
      <w:pPr>
        <w:ind w:left="7189" w:hanging="180"/>
      </w:pPr>
    </w:lvl>
  </w:abstractNum>
  <w:abstractNum w:abstractNumId="6">
    <w:nsid w:val="324F3631"/>
    <w:multiLevelType w:val="multilevel"/>
    <w:tmpl w:val="908CCAE4"/>
    <w:lvl w:ilvl="0">
      <w:start w:val="1"/>
      <w:numFmt w:val="decimal"/>
      <w:pStyle w:val="a2"/>
      <w:lvlText w:val="%1."/>
      <w:lvlJc w:val="left"/>
      <w:pPr>
        <w:ind w:left="1069" w:hanging="360"/>
      </w:pPr>
    </w:lvl>
    <w:lvl w:ilvl="1">
      <w:start w:val="1"/>
      <w:numFmt w:val="decimal"/>
      <w:isLgl/>
      <w:lvlText w:val="%1.%2."/>
      <w:lvlJc w:val="left"/>
      <w:pPr>
        <w:ind w:left="1069" w:hanging="360"/>
      </w:pPr>
      <w:rPr>
        <w:rFonts w:hint="default"/>
        <w:sz w:val="28"/>
        <w:szCs w:val="28"/>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34920CC7"/>
    <w:multiLevelType w:val="hybridMultilevel"/>
    <w:tmpl w:val="BDDC10F6"/>
    <w:lvl w:ilvl="0" w:tplc="62FCC656">
      <w:start w:val="1"/>
      <w:numFmt w:val="decimal"/>
      <w:suff w:val="space"/>
      <w:lvlText w:val="%1."/>
      <w:lvlJc w:val="left"/>
      <w:pPr>
        <w:ind w:left="0" w:firstLine="709"/>
      </w:pPr>
      <w:rPr>
        <w:rFonts w:hint="default"/>
      </w:rPr>
    </w:lvl>
    <w:lvl w:ilvl="1" w:tplc="7D687DB6">
      <w:start w:val="1"/>
      <w:numFmt w:val="decimal"/>
      <w:lvlText w:val="%2."/>
      <w:lvlJc w:val="left"/>
      <w:pPr>
        <w:tabs>
          <w:tab w:val="num" w:pos="2215"/>
        </w:tabs>
        <w:ind w:left="2215" w:hanging="360"/>
      </w:pPr>
    </w:lvl>
    <w:lvl w:ilvl="2" w:tplc="13E23B3E">
      <w:start w:val="1"/>
      <w:numFmt w:val="decimal"/>
      <w:lvlText w:val="%3."/>
      <w:lvlJc w:val="left"/>
      <w:pPr>
        <w:tabs>
          <w:tab w:val="num" w:pos="2935"/>
        </w:tabs>
        <w:ind w:left="2935" w:hanging="360"/>
      </w:pPr>
    </w:lvl>
    <w:lvl w:ilvl="3" w:tplc="10668066">
      <w:start w:val="1"/>
      <w:numFmt w:val="decimal"/>
      <w:lvlText w:val="%4."/>
      <w:lvlJc w:val="left"/>
      <w:pPr>
        <w:tabs>
          <w:tab w:val="num" w:pos="3655"/>
        </w:tabs>
        <w:ind w:left="3655" w:hanging="360"/>
      </w:pPr>
    </w:lvl>
    <w:lvl w:ilvl="4" w:tplc="652A7512">
      <w:start w:val="1"/>
      <w:numFmt w:val="decimal"/>
      <w:lvlText w:val="%5."/>
      <w:lvlJc w:val="left"/>
      <w:pPr>
        <w:tabs>
          <w:tab w:val="num" w:pos="4375"/>
        </w:tabs>
        <w:ind w:left="4375" w:hanging="360"/>
      </w:pPr>
    </w:lvl>
    <w:lvl w:ilvl="5" w:tplc="AFEEC0DC">
      <w:start w:val="1"/>
      <w:numFmt w:val="decimal"/>
      <w:lvlText w:val="%6."/>
      <w:lvlJc w:val="left"/>
      <w:pPr>
        <w:tabs>
          <w:tab w:val="num" w:pos="5095"/>
        </w:tabs>
        <w:ind w:left="5095" w:hanging="360"/>
      </w:pPr>
    </w:lvl>
    <w:lvl w:ilvl="6" w:tplc="385EEC92">
      <w:start w:val="1"/>
      <w:numFmt w:val="decimal"/>
      <w:lvlText w:val="%7."/>
      <w:lvlJc w:val="left"/>
      <w:pPr>
        <w:tabs>
          <w:tab w:val="num" w:pos="5815"/>
        </w:tabs>
        <w:ind w:left="5815" w:hanging="360"/>
      </w:pPr>
    </w:lvl>
    <w:lvl w:ilvl="7" w:tplc="22E2BD3E">
      <w:start w:val="1"/>
      <w:numFmt w:val="decimal"/>
      <w:lvlText w:val="%8."/>
      <w:lvlJc w:val="left"/>
      <w:pPr>
        <w:tabs>
          <w:tab w:val="num" w:pos="6535"/>
        </w:tabs>
        <w:ind w:left="6535" w:hanging="360"/>
      </w:pPr>
    </w:lvl>
    <w:lvl w:ilvl="8" w:tplc="74787EB4">
      <w:start w:val="1"/>
      <w:numFmt w:val="decimal"/>
      <w:lvlText w:val="%9."/>
      <w:lvlJc w:val="left"/>
      <w:pPr>
        <w:tabs>
          <w:tab w:val="num" w:pos="7255"/>
        </w:tabs>
        <w:ind w:left="7255" w:hanging="360"/>
      </w:pPr>
    </w:lvl>
  </w:abstractNum>
  <w:abstractNum w:abstractNumId="8">
    <w:nsid w:val="367C7DFF"/>
    <w:multiLevelType w:val="hybridMultilevel"/>
    <w:tmpl w:val="EC701362"/>
    <w:lvl w:ilvl="0" w:tplc="F8300F56">
      <w:start w:val="1"/>
      <w:numFmt w:val="decimal"/>
      <w:suff w:val="space"/>
      <w:lvlText w:val="%1)"/>
      <w:lvlJc w:val="left"/>
      <w:pPr>
        <w:ind w:left="0" w:firstLine="0"/>
      </w:pPr>
      <w:rPr>
        <w:rFonts w:hint="default"/>
      </w:rPr>
    </w:lvl>
    <w:lvl w:ilvl="1" w:tplc="B1963F3A">
      <w:start w:val="1"/>
      <w:numFmt w:val="lowerLetter"/>
      <w:lvlText w:val="%2."/>
      <w:lvlJc w:val="left"/>
      <w:pPr>
        <w:ind w:left="1789" w:hanging="360"/>
      </w:pPr>
      <w:rPr>
        <w:rFonts w:hint="default"/>
      </w:rPr>
    </w:lvl>
    <w:lvl w:ilvl="2" w:tplc="F5A437DE">
      <w:start w:val="1"/>
      <w:numFmt w:val="lowerRoman"/>
      <w:lvlText w:val="%3."/>
      <w:lvlJc w:val="right"/>
      <w:pPr>
        <w:ind w:left="2509" w:hanging="180"/>
      </w:pPr>
      <w:rPr>
        <w:rFonts w:hint="default"/>
      </w:rPr>
    </w:lvl>
    <w:lvl w:ilvl="3" w:tplc="ACE0B59C">
      <w:start w:val="1"/>
      <w:numFmt w:val="decimal"/>
      <w:lvlText w:val="%4."/>
      <w:lvlJc w:val="left"/>
      <w:pPr>
        <w:ind w:left="3229" w:hanging="360"/>
      </w:pPr>
      <w:rPr>
        <w:rFonts w:hint="default"/>
      </w:rPr>
    </w:lvl>
    <w:lvl w:ilvl="4" w:tplc="9E885066">
      <w:start w:val="1"/>
      <w:numFmt w:val="lowerLetter"/>
      <w:lvlText w:val="%5."/>
      <w:lvlJc w:val="left"/>
      <w:pPr>
        <w:ind w:left="3949" w:hanging="360"/>
      </w:pPr>
      <w:rPr>
        <w:rFonts w:hint="default"/>
      </w:rPr>
    </w:lvl>
    <w:lvl w:ilvl="5" w:tplc="C1AC8FD0">
      <w:start w:val="1"/>
      <w:numFmt w:val="lowerRoman"/>
      <w:lvlText w:val="%6."/>
      <w:lvlJc w:val="right"/>
      <w:pPr>
        <w:ind w:left="4669" w:hanging="180"/>
      </w:pPr>
      <w:rPr>
        <w:rFonts w:hint="default"/>
      </w:rPr>
    </w:lvl>
    <w:lvl w:ilvl="6" w:tplc="87E00068">
      <w:start w:val="1"/>
      <w:numFmt w:val="decimal"/>
      <w:lvlText w:val="%7."/>
      <w:lvlJc w:val="left"/>
      <w:pPr>
        <w:ind w:left="5389" w:hanging="360"/>
      </w:pPr>
      <w:rPr>
        <w:rFonts w:hint="default"/>
      </w:rPr>
    </w:lvl>
    <w:lvl w:ilvl="7" w:tplc="ECE472C2">
      <w:start w:val="1"/>
      <w:numFmt w:val="lowerLetter"/>
      <w:lvlText w:val="%8."/>
      <w:lvlJc w:val="left"/>
      <w:pPr>
        <w:ind w:left="6109" w:hanging="360"/>
      </w:pPr>
      <w:rPr>
        <w:rFonts w:hint="default"/>
      </w:rPr>
    </w:lvl>
    <w:lvl w:ilvl="8" w:tplc="F3EC50F0">
      <w:start w:val="1"/>
      <w:numFmt w:val="lowerRoman"/>
      <w:lvlText w:val="%9."/>
      <w:lvlJc w:val="right"/>
      <w:pPr>
        <w:ind w:left="6829" w:hanging="180"/>
      </w:pPr>
      <w:rPr>
        <w:rFonts w:hint="default"/>
      </w:rPr>
    </w:lvl>
  </w:abstractNum>
  <w:abstractNum w:abstractNumId="9">
    <w:nsid w:val="4CF648DF"/>
    <w:multiLevelType w:val="hybridMultilevel"/>
    <w:tmpl w:val="C11602F2"/>
    <w:lvl w:ilvl="0" w:tplc="C686AF42">
      <w:start w:val="1"/>
      <w:numFmt w:val="decimal"/>
      <w:suff w:val="space"/>
      <w:lvlText w:val="4.%1."/>
      <w:lvlJc w:val="left"/>
      <w:pPr>
        <w:ind w:left="720" w:hanging="360"/>
      </w:pPr>
      <w:rPr>
        <w:rFonts w:hint="default"/>
        <w:b w:val="0"/>
      </w:rPr>
    </w:lvl>
    <w:lvl w:ilvl="1" w:tplc="FB06BF88">
      <w:start w:val="1"/>
      <w:numFmt w:val="lowerLetter"/>
      <w:lvlText w:val="%2."/>
      <w:lvlJc w:val="left"/>
      <w:pPr>
        <w:ind w:left="1440" w:hanging="360"/>
      </w:pPr>
    </w:lvl>
    <w:lvl w:ilvl="2" w:tplc="59D23F88">
      <w:start w:val="1"/>
      <w:numFmt w:val="lowerRoman"/>
      <w:lvlText w:val="%3."/>
      <w:lvlJc w:val="right"/>
      <w:pPr>
        <w:ind w:left="2160" w:hanging="180"/>
      </w:pPr>
    </w:lvl>
    <w:lvl w:ilvl="3" w:tplc="D032BEE0">
      <w:start w:val="1"/>
      <w:numFmt w:val="decimal"/>
      <w:lvlText w:val="%4."/>
      <w:lvlJc w:val="left"/>
      <w:pPr>
        <w:ind w:left="2880" w:hanging="360"/>
      </w:pPr>
    </w:lvl>
    <w:lvl w:ilvl="4" w:tplc="119AAB94">
      <w:start w:val="1"/>
      <w:numFmt w:val="lowerLetter"/>
      <w:lvlText w:val="%5."/>
      <w:lvlJc w:val="left"/>
      <w:pPr>
        <w:ind w:left="3600" w:hanging="360"/>
      </w:pPr>
    </w:lvl>
    <w:lvl w:ilvl="5" w:tplc="E2E85FF0">
      <w:start w:val="1"/>
      <w:numFmt w:val="lowerRoman"/>
      <w:lvlText w:val="%6."/>
      <w:lvlJc w:val="right"/>
      <w:pPr>
        <w:ind w:left="4320" w:hanging="180"/>
      </w:pPr>
    </w:lvl>
    <w:lvl w:ilvl="6" w:tplc="D6DA13E0">
      <w:start w:val="1"/>
      <w:numFmt w:val="decimal"/>
      <w:lvlText w:val="%7."/>
      <w:lvlJc w:val="left"/>
      <w:pPr>
        <w:ind w:left="5040" w:hanging="360"/>
      </w:pPr>
    </w:lvl>
    <w:lvl w:ilvl="7" w:tplc="D31A17E2">
      <w:start w:val="1"/>
      <w:numFmt w:val="lowerLetter"/>
      <w:lvlText w:val="%8."/>
      <w:lvlJc w:val="left"/>
      <w:pPr>
        <w:ind w:left="5760" w:hanging="360"/>
      </w:pPr>
    </w:lvl>
    <w:lvl w:ilvl="8" w:tplc="A6FA691C">
      <w:start w:val="1"/>
      <w:numFmt w:val="lowerRoman"/>
      <w:lvlText w:val="%9."/>
      <w:lvlJc w:val="right"/>
      <w:pPr>
        <w:ind w:left="6480" w:hanging="180"/>
      </w:pPr>
    </w:lvl>
  </w:abstractNum>
  <w:abstractNum w:abstractNumId="10">
    <w:nsid w:val="51AF7F35"/>
    <w:multiLevelType w:val="hybridMultilevel"/>
    <w:tmpl w:val="AF62CD70"/>
    <w:lvl w:ilvl="0" w:tplc="A08CBED2">
      <w:start w:val="1"/>
      <w:numFmt w:val="decimal"/>
      <w:suff w:val="space"/>
      <w:lvlText w:val="3.%1."/>
      <w:lvlJc w:val="left"/>
      <w:pPr>
        <w:ind w:left="720" w:hanging="360"/>
      </w:pPr>
      <w:rPr>
        <w:rFonts w:hint="default"/>
        <w:b w:val="0"/>
      </w:rPr>
    </w:lvl>
    <w:lvl w:ilvl="1" w:tplc="37A8B1A8">
      <w:start w:val="1"/>
      <w:numFmt w:val="lowerLetter"/>
      <w:lvlText w:val="%2."/>
      <w:lvlJc w:val="left"/>
      <w:pPr>
        <w:ind w:left="1440" w:hanging="360"/>
      </w:pPr>
    </w:lvl>
    <w:lvl w:ilvl="2" w:tplc="0180D7F6">
      <w:start w:val="1"/>
      <w:numFmt w:val="lowerRoman"/>
      <w:lvlText w:val="%3."/>
      <w:lvlJc w:val="right"/>
      <w:pPr>
        <w:ind w:left="2160" w:hanging="180"/>
      </w:pPr>
    </w:lvl>
    <w:lvl w:ilvl="3" w:tplc="84482E78">
      <w:start w:val="1"/>
      <w:numFmt w:val="decimal"/>
      <w:lvlText w:val="%4."/>
      <w:lvlJc w:val="left"/>
      <w:pPr>
        <w:ind w:left="2880" w:hanging="360"/>
      </w:pPr>
    </w:lvl>
    <w:lvl w:ilvl="4" w:tplc="35A68E7E">
      <w:start w:val="1"/>
      <w:numFmt w:val="lowerLetter"/>
      <w:lvlText w:val="%5."/>
      <w:lvlJc w:val="left"/>
      <w:pPr>
        <w:ind w:left="3600" w:hanging="360"/>
      </w:pPr>
    </w:lvl>
    <w:lvl w:ilvl="5" w:tplc="0F1AAFBC">
      <w:start w:val="1"/>
      <w:numFmt w:val="lowerRoman"/>
      <w:lvlText w:val="%6."/>
      <w:lvlJc w:val="right"/>
      <w:pPr>
        <w:ind w:left="4320" w:hanging="180"/>
      </w:pPr>
    </w:lvl>
    <w:lvl w:ilvl="6" w:tplc="66E6F79A">
      <w:start w:val="1"/>
      <w:numFmt w:val="decimal"/>
      <w:lvlText w:val="%7."/>
      <w:lvlJc w:val="left"/>
      <w:pPr>
        <w:ind w:left="5040" w:hanging="360"/>
      </w:pPr>
    </w:lvl>
    <w:lvl w:ilvl="7" w:tplc="6EDC7DD0">
      <w:start w:val="1"/>
      <w:numFmt w:val="lowerLetter"/>
      <w:lvlText w:val="%8."/>
      <w:lvlJc w:val="left"/>
      <w:pPr>
        <w:ind w:left="5760" w:hanging="360"/>
      </w:pPr>
    </w:lvl>
    <w:lvl w:ilvl="8" w:tplc="0AF47FF2">
      <w:start w:val="1"/>
      <w:numFmt w:val="lowerRoman"/>
      <w:lvlText w:val="%9."/>
      <w:lvlJc w:val="right"/>
      <w:pPr>
        <w:ind w:left="6480" w:hanging="180"/>
      </w:pPr>
    </w:lvl>
  </w:abstractNum>
  <w:abstractNum w:abstractNumId="11">
    <w:nsid w:val="51B140B5"/>
    <w:multiLevelType w:val="hybridMultilevel"/>
    <w:tmpl w:val="65A83D4E"/>
    <w:lvl w:ilvl="0" w:tplc="C9705636">
      <w:start w:val="1"/>
      <w:numFmt w:val="decimal"/>
      <w:suff w:val="space"/>
      <w:lvlText w:val="%1)"/>
      <w:lvlJc w:val="left"/>
      <w:pPr>
        <w:ind w:left="0" w:firstLine="0"/>
      </w:pPr>
      <w:rPr>
        <w:rFonts w:hint="default"/>
      </w:rPr>
    </w:lvl>
    <w:lvl w:ilvl="1" w:tplc="C06A4610">
      <w:start w:val="1"/>
      <w:numFmt w:val="lowerLetter"/>
      <w:lvlText w:val="%2."/>
      <w:lvlJc w:val="left"/>
      <w:pPr>
        <w:ind w:left="1440" w:hanging="360"/>
      </w:pPr>
      <w:rPr>
        <w:rFonts w:hint="default"/>
      </w:rPr>
    </w:lvl>
    <w:lvl w:ilvl="2" w:tplc="64FCB6BA">
      <w:start w:val="1"/>
      <w:numFmt w:val="lowerRoman"/>
      <w:lvlText w:val="%3."/>
      <w:lvlJc w:val="right"/>
      <w:pPr>
        <w:ind w:left="2160" w:hanging="180"/>
      </w:pPr>
      <w:rPr>
        <w:rFonts w:hint="default"/>
      </w:rPr>
    </w:lvl>
    <w:lvl w:ilvl="3" w:tplc="7C4AACC6">
      <w:start w:val="1"/>
      <w:numFmt w:val="decimal"/>
      <w:lvlText w:val="%4."/>
      <w:lvlJc w:val="left"/>
      <w:pPr>
        <w:ind w:left="2880" w:hanging="360"/>
      </w:pPr>
      <w:rPr>
        <w:rFonts w:hint="default"/>
      </w:rPr>
    </w:lvl>
    <w:lvl w:ilvl="4" w:tplc="A8F08BD2">
      <w:start w:val="1"/>
      <w:numFmt w:val="lowerLetter"/>
      <w:lvlText w:val="%5."/>
      <w:lvlJc w:val="left"/>
      <w:pPr>
        <w:ind w:left="3600" w:hanging="360"/>
      </w:pPr>
      <w:rPr>
        <w:rFonts w:hint="default"/>
      </w:rPr>
    </w:lvl>
    <w:lvl w:ilvl="5" w:tplc="7620344E">
      <w:start w:val="1"/>
      <w:numFmt w:val="lowerRoman"/>
      <w:lvlText w:val="%6."/>
      <w:lvlJc w:val="right"/>
      <w:pPr>
        <w:ind w:left="4320" w:hanging="180"/>
      </w:pPr>
      <w:rPr>
        <w:rFonts w:hint="default"/>
      </w:rPr>
    </w:lvl>
    <w:lvl w:ilvl="6" w:tplc="F61293D0">
      <w:start w:val="1"/>
      <w:numFmt w:val="decimal"/>
      <w:lvlText w:val="%7."/>
      <w:lvlJc w:val="left"/>
      <w:pPr>
        <w:ind w:left="5040" w:hanging="360"/>
      </w:pPr>
      <w:rPr>
        <w:rFonts w:hint="default"/>
      </w:rPr>
    </w:lvl>
    <w:lvl w:ilvl="7" w:tplc="076ACF50">
      <w:start w:val="1"/>
      <w:numFmt w:val="lowerLetter"/>
      <w:lvlText w:val="%8."/>
      <w:lvlJc w:val="left"/>
      <w:pPr>
        <w:ind w:left="5760" w:hanging="360"/>
      </w:pPr>
      <w:rPr>
        <w:rFonts w:hint="default"/>
      </w:rPr>
    </w:lvl>
    <w:lvl w:ilvl="8" w:tplc="E7729EFA">
      <w:start w:val="1"/>
      <w:numFmt w:val="lowerRoman"/>
      <w:lvlText w:val="%9."/>
      <w:lvlJc w:val="right"/>
      <w:pPr>
        <w:ind w:left="6480" w:hanging="180"/>
      </w:pPr>
      <w:rPr>
        <w:rFonts w:hint="default"/>
      </w:rPr>
    </w:lvl>
  </w:abstractNum>
  <w:abstractNum w:abstractNumId="12">
    <w:nsid w:val="5B2328DF"/>
    <w:multiLevelType w:val="multilevel"/>
    <w:tmpl w:val="0BE6EFFA"/>
    <w:styleLink w:val="063076"/>
    <w:lvl w:ilvl="0">
      <w:start w:val="1"/>
      <w:numFmt w:val="decimal"/>
      <w:pStyle w:val="063076"/>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D5B39FD"/>
    <w:multiLevelType w:val="hybridMultilevel"/>
    <w:tmpl w:val="AF8AD1F6"/>
    <w:lvl w:ilvl="0" w:tplc="C3669FC0">
      <w:start w:val="1"/>
      <w:numFmt w:val="decimal"/>
      <w:suff w:val="space"/>
      <w:lvlText w:val="2.%1."/>
      <w:lvlJc w:val="left"/>
      <w:pPr>
        <w:ind w:left="720" w:hanging="360"/>
      </w:pPr>
      <w:rPr>
        <w:rFonts w:hint="default"/>
        <w:b w:val="0"/>
      </w:rPr>
    </w:lvl>
    <w:lvl w:ilvl="1" w:tplc="3AE84B62">
      <w:start w:val="1"/>
      <w:numFmt w:val="lowerLetter"/>
      <w:lvlText w:val="%2."/>
      <w:lvlJc w:val="left"/>
      <w:pPr>
        <w:ind w:left="1440" w:hanging="360"/>
      </w:pPr>
    </w:lvl>
    <w:lvl w:ilvl="2" w:tplc="7A50C91C">
      <w:start w:val="1"/>
      <w:numFmt w:val="lowerRoman"/>
      <w:lvlText w:val="%3."/>
      <w:lvlJc w:val="right"/>
      <w:pPr>
        <w:ind w:left="2160" w:hanging="180"/>
      </w:pPr>
    </w:lvl>
    <w:lvl w:ilvl="3" w:tplc="D6F401BA">
      <w:start w:val="1"/>
      <w:numFmt w:val="decimal"/>
      <w:lvlText w:val="%4."/>
      <w:lvlJc w:val="left"/>
      <w:pPr>
        <w:ind w:left="2880" w:hanging="360"/>
      </w:pPr>
    </w:lvl>
    <w:lvl w:ilvl="4" w:tplc="AD2CEFE8">
      <w:start w:val="1"/>
      <w:numFmt w:val="lowerLetter"/>
      <w:lvlText w:val="%5."/>
      <w:lvlJc w:val="left"/>
      <w:pPr>
        <w:ind w:left="3600" w:hanging="360"/>
      </w:pPr>
    </w:lvl>
    <w:lvl w:ilvl="5" w:tplc="5176B664">
      <w:start w:val="1"/>
      <w:numFmt w:val="lowerRoman"/>
      <w:lvlText w:val="%6."/>
      <w:lvlJc w:val="right"/>
      <w:pPr>
        <w:ind w:left="4320" w:hanging="180"/>
      </w:pPr>
    </w:lvl>
    <w:lvl w:ilvl="6" w:tplc="B45A5D78">
      <w:start w:val="1"/>
      <w:numFmt w:val="decimal"/>
      <w:lvlText w:val="%7."/>
      <w:lvlJc w:val="left"/>
      <w:pPr>
        <w:ind w:left="5040" w:hanging="360"/>
      </w:pPr>
    </w:lvl>
    <w:lvl w:ilvl="7" w:tplc="2DF0A1A2">
      <w:start w:val="1"/>
      <w:numFmt w:val="lowerLetter"/>
      <w:lvlText w:val="%8."/>
      <w:lvlJc w:val="left"/>
      <w:pPr>
        <w:ind w:left="5760" w:hanging="360"/>
      </w:pPr>
    </w:lvl>
    <w:lvl w:ilvl="8" w:tplc="4BFEC17E">
      <w:start w:val="1"/>
      <w:numFmt w:val="lowerRoman"/>
      <w:lvlText w:val="%9."/>
      <w:lvlJc w:val="right"/>
      <w:pPr>
        <w:ind w:left="6480" w:hanging="180"/>
      </w:pPr>
    </w:lvl>
  </w:abstractNum>
  <w:abstractNum w:abstractNumId="14">
    <w:nsid w:val="622859FA"/>
    <w:multiLevelType w:val="multilevel"/>
    <w:tmpl w:val="13C486B0"/>
    <w:styleLink w:val="125"/>
    <w:lvl w:ilvl="0">
      <w:start w:val="1"/>
      <w:numFmt w:val="decimal"/>
      <w:pStyle w:val="125"/>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6AA63271"/>
    <w:multiLevelType w:val="hybridMultilevel"/>
    <w:tmpl w:val="9C469C24"/>
    <w:lvl w:ilvl="0" w:tplc="B66869B8">
      <w:start w:val="1"/>
      <w:numFmt w:val="decimal"/>
      <w:suff w:val="space"/>
      <w:lvlText w:val="8.%1."/>
      <w:lvlJc w:val="left"/>
      <w:pPr>
        <w:ind w:left="1429" w:hanging="360"/>
      </w:pPr>
      <w:rPr>
        <w:rFonts w:hint="default"/>
      </w:rPr>
    </w:lvl>
    <w:lvl w:ilvl="1" w:tplc="1ACA31F8">
      <w:start w:val="1"/>
      <w:numFmt w:val="lowerLetter"/>
      <w:lvlText w:val="%2."/>
      <w:lvlJc w:val="left"/>
      <w:pPr>
        <w:ind w:left="2149" w:hanging="360"/>
      </w:pPr>
    </w:lvl>
    <w:lvl w:ilvl="2" w:tplc="3F284842">
      <w:start w:val="1"/>
      <w:numFmt w:val="lowerRoman"/>
      <w:lvlText w:val="%3."/>
      <w:lvlJc w:val="right"/>
      <w:pPr>
        <w:ind w:left="2869" w:hanging="180"/>
      </w:pPr>
    </w:lvl>
    <w:lvl w:ilvl="3" w:tplc="6EA08756">
      <w:start w:val="1"/>
      <w:numFmt w:val="decimal"/>
      <w:lvlText w:val="%4."/>
      <w:lvlJc w:val="left"/>
      <w:pPr>
        <w:ind w:left="3589" w:hanging="360"/>
      </w:pPr>
    </w:lvl>
    <w:lvl w:ilvl="4" w:tplc="585A1024">
      <w:start w:val="1"/>
      <w:numFmt w:val="lowerLetter"/>
      <w:lvlText w:val="%5."/>
      <w:lvlJc w:val="left"/>
      <w:pPr>
        <w:ind w:left="4309" w:hanging="360"/>
      </w:pPr>
    </w:lvl>
    <w:lvl w:ilvl="5" w:tplc="B8727142">
      <w:start w:val="1"/>
      <w:numFmt w:val="lowerRoman"/>
      <w:lvlText w:val="%6."/>
      <w:lvlJc w:val="right"/>
      <w:pPr>
        <w:ind w:left="5029" w:hanging="180"/>
      </w:pPr>
    </w:lvl>
    <w:lvl w:ilvl="6" w:tplc="7EF02D5C">
      <w:start w:val="1"/>
      <w:numFmt w:val="decimal"/>
      <w:lvlText w:val="%7."/>
      <w:lvlJc w:val="left"/>
      <w:pPr>
        <w:ind w:left="5749" w:hanging="360"/>
      </w:pPr>
    </w:lvl>
    <w:lvl w:ilvl="7" w:tplc="9CA85C60">
      <w:start w:val="1"/>
      <w:numFmt w:val="lowerLetter"/>
      <w:lvlText w:val="%8."/>
      <w:lvlJc w:val="left"/>
      <w:pPr>
        <w:ind w:left="6469" w:hanging="360"/>
      </w:pPr>
    </w:lvl>
    <w:lvl w:ilvl="8" w:tplc="6C28DA30">
      <w:start w:val="1"/>
      <w:numFmt w:val="lowerRoman"/>
      <w:lvlText w:val="%9."/>
      <w:lvlJc w:val="right"/>
      <w:pPr>
        <w:ind w:left="7189" w:hanging="180"/>
      </w:pPr>
    </w:lvl>
  </w:abstractNum>
  <w:abstractNum w:abstractNumId="16">
    <w:nsid w:val="7160326F"/>
    <w:multiLevelType w:val="hybridMultilevel"/>
    <w:tmpl w:val="20548480"/>
    <w:styleLink w:val="a3"/>
    <w:lvl w:ilvl="0" w:tplc="918C0B00">
      <w:start w:val="1"/>
      <w:numFmt w:val="decimal"/>
      <w:pStyle w:val="a3"/>
      <w:suff w:val="nothing"/>
      <w:lvlText w:val="%1."/>
      <w:lvlJc w:val="left"/>
      <w:pPr>
        <w:ind w:left="360" w:hanging="360"/>
      </w:pPr>
      <w:rPr>
        <w:rFonts w:hint="default"/>
      </w:rPr>
    </w:lvl>
    <w:lvl w:ilvl="1" w:tplc="3EB4CB42">
      <w:start w:val="1"/>
      <w:numFmt w:val="lowerLetter"/>
      <w:lvlText w:val="%2)"/>
      <w:lvlJc w:val="left"/>
      <w:pPr>
        <w:ind w:left="720" w:hanging="360"/>
      </w:pPr>
      <w:rPr>
        <w:rFonts w:hint="default"/>
      </w:rPr>
    </w:lvl>
    <w:lvl w:ilvl="2" w:tplc="5F524D4E">
      <w:start w:val="1"/>
      <w:numFmt w:val="lowerRoman"/>
      <w:lvlText w:val="%3)"/>
      <w:lvlJc w:val="left"/>
      <w:pPr>
        <w:ind w:left="1080" w:hanging="360"/>
      </w:pPr>
      <w:rPr>
        <w:rFonts w:hint="default"/>
      </w:rPr>
    </w:lvl>
    <w:lvl w:ilvl="3" w:tplc="1BC25CA8">
      <w:start w:val="1"/>
      <w:numFmt w:val="decimal"/>
      <w:lvlText w:val="(%4)"/>
      <w:lvlJc w:val="left"/>
      <w:pPr>
        <w:ind w:left="1440" w:hanging="360"/>
      </w:pPr>
      <w:rPr>
        <w:rFonts w:hint="default"/>
      </w:rPr>
    </w:lvl>
    <w:lvl w:ilvl="4" w:tplc="1DB0730C">
      <w:start w:val="1"/>
      <w:numFmt w:val="lowerLetter"/>
      <w:lvlText w:val="(%5)"/>
      <w:lvlJc w:val="left"/>
      <w:pPr>
        <w:ind w:left="1800" w:hanging="360"/>
      </w:pPr>
      <w:rPr>
        <w:rFonts w:hint="default"/>
      </w:rPr>
    </w:lvl>
    <w:lvl w:ilvl="5" w:tplc="1380774C">
      <w:start w:val="1"/>
      <w:numFmt w:val="lowerRoman"/>
      <w:lvlText w:val="(%6)"/>
      <w:lvlJc w:val="left"/>
      <w:pPr>
        <w:ind w:left="2160" w:hanging="360"/>
      </w:pPr>
      <w:rPr>
        <w:rFonts w:hint="default"/>
      </w:rPr>
    </w:lvl>
    <w:lvl w:ilvl="6" w:tplc="346460BC">
      <w:start w:val="1"/>
      <w:numFmt w:val="decimal"/>
      <w:lvlText w:val="%7."/>
      <w:lvlJc w:val="left"/>
      <w:pPr>
        <w:ind w:left="2520" w:hanging="360"/>
      </w:pPr>
      <w:rPr>
        <w:rFonts w:hint="default"/>
      </w:rPr>
    </w:lvl>
    <w:lvl w:ilvl="7" w:tplc="A6407580">
      <w:start w:val="1"/>
      <w:numFmt w:val="lowerLetter"/>
      <w:lvlText w:val="%8."/>
      <w:lvlJc w:val="left"/>
      <w:pPr>
        <w:ind w:left="2880" w:hanging="360"/>
      </w:pPr>
      <w:rPr>
        <w:rFonts w:hint="default"/>
      </w:rPr>
    </w:lvl>
    <w:lvl w:ilvl="8" w:tplc="335E27E8">
      <w:start w:val="1"/>
      <w:numFmt w:val="lowerRoman"/>
      <w:lvlText w:val="%9."/>
      <w:lvlJc w:val="left"/>
      <w:pPr>
        <w:ind w:left="3240" w:hanging="360"/>
      </w:pPr>
      <w:rPr>
        <w:rFonts w:hint="default"/>
      </w:rPr>
    </w:lvl>
  </w:abstractNum>
  <w:abstractNum w:abstractNumId="17">
    <w:nsid w:val="741B7FD0"/>
    <w:multiLevelType w:val="hybridMultilevel"/>
    <w:tmpl w:val="434AE0F4"/>
    <w:lvl w:ilvl="0" w:tplc="0A86FD2C">
      <w:start w:val="1"/>
      <w:numFmt w:val="bullet"/>
      <w:pStyle w:val="a4"/>
      <w:suff w:val="space"/>
      <w:lvlText w:val="–"/>
      <w:lvlJc w:val="left"/>
      <w:pPr>
        <w:ind w:left="0" w:firstLine="0"/>
      </w:pPr>
      <w:rPr>
        <w:rFonts w:ascii="Times New Roman" w:hAnsi="Times New Roman" w:cs="Times New Roman" w:hint="default"/>
      </w:rPr>
    </w:lvl>
    <w:lvl w:ilvl="1" w:tplc="46D4B898">
      <w:start w:val="1"/>
      <w:numFmt w:val="bullet"/>
      <w:lvlText w:val="o"/>
      <w:lvlJc w:val="left"/>
      <w:pPr>
        <w:ind w:left="1440" w:hanging="360"/>
      </w:pPr>
      <w:rPr>
        <w:rFonts w:ascii="Courier New" w:hAnsi="Courier New" w:cs="Courier New" w:hint="default"/>
      </w:rPr>
    </w:lvl>
    <w:lvl w:ilvl="2" w:tplc="0E7ABCD2">
      <w:start w:val="1"/>
      <w:numFmt w:val="bullet"/>
      <w:lvlText w:val=""/>
      <w:lvlJc w:val="left"/>
      <w:pPr>
        <w:ind w:left="2160" w:hanging="360"/>
      </w:pPr>
      <w:rPr>
        <w:rFonts w:ascii="Wingdings" w:hAnsi="Wingdings" w:hint="default"/>
      </w:rPr>
    </w:lvl>
    <w:lvl w:ilvl="3" w:tplc="7C985ACC">
      <w:start w:val="1"/>
      <w:numFmt w:val="bullet"/>
      <w:lvlText w:val=""/>
      <w:lvlJc w:val="left"/>
      <w:pPr>
        <w:ind w:left="2880" w:hanging="360"/>
      </w:pPr>
      <w:rPr>
        <w:rFonts w:ascii="Symbol" w:hAnsi="Symbol" w:hint="default"/>
      </w:rPr>
    </w:lvl>
    <w:lvl w:ilvl="4" w:tplc="9E0A4DBA">
      <w:start w:val="1"/>
      <w:numFmt w:val="bullet"/>
      <w:lvlText w:val="o"/>
      <w:lvlJc w:val="left"/>
      <w:pPr>
        <w:ind w:left="3600" w:hanging="360"/>
      </w:pPr>
      <w:rPr>
        <w:rFonts w:ascii="Courier New" w:hAnsi="Courier New" w:cs="Courier New" w:hint="default"/>
      </w:rPr>
    </w:lvl>
    <w:lvl w:ilvl="5" w:tplc="57724CAC">
      <w:start w:val="1"/>
      <w:numFmt w:val="bullet"/>
      <w:lvlText w:val=""/>
      <w:lvlJc w:val="left"/>
      <w:pPr>
        <w:ind w:left="4320" w:hanging="360"/>
      </w:pPr>
      <w:rPr>
        <w:rFonts w:ascii="Wingdings" w:hAnsi="Wingdings" w:hint="default"/>
      </w:rPr>
    </w:lvl>
    <w:lvl w:ilvl="6" w:tplc="FBCE91E2">
      <w:start w:val="1"/>
      <w:numFmt w:val="bullet"/>
      <w:lvlText w:val=""/>
      <w:lvlJc w:val="left"/>
      <w:pPr>
        <w:ind w:left="5040" w:hanging="360"/>
      </w:pPr>
      <w:rPr>
        <w:rFonts w:ascii="Symbol" w:hAnsi="Symbol" w:hint="default"/>
      </w:rPr>
    </w:lvl>
    <w:lvl w:ilvl="7" w:tplc="151EA06C">
      <w:start w:val="1"/>
      <w:numFmt w:val="bullet"/>
      <w:lvlText w:val="o"/>
      <w:lvlJc w:val="left"/>
      <w:pPr>
        <w:ind w:left="5760" w:hanging="360"/>
      </w:pPr>
      <w:rPr>
        <w:rFonts w:ascii="Courier New" w:hAnsi="Courier New" w:cs="Courier New" w:hint="default"/>
      </w:rPr>
    </w:lvl>
    <w:lvl w:ilvl="8" w:tplc="D3CE39D8">
      <w:start w:val="1"/>
      <w:numFmt w:val="bullet"/>
      <w:lvlText w:val=""/>
      <w:lvlJc w:val="left"/>
      <w:pPr>
        <w:ind w:left="6480" w:hanging="360"/>
      </w:pPr>
      <w:rPr>
        <w:rFonts w:ascii="Wingdings" w:hAnsi="Wingdings" w:hint="default"/>
      </w:rPr>
    </w:lvl>
  </w:abstractNum>
  <w:abstractNum w:abstractNumId="18">
    <w:nsid w:val="7F187E78"/>
    <w:multiLevelType w:val="multilevel"/>
    <w:tmpl w:val="923231DE"/>
    <w:styleLink w:val="11"/>
    <w:lvl w:ilvl="0">
      <w:start w:val="3"/>
      <w:numFmt w:val="decimal"/>
      <w:pStyle w:val="11"/>
      <w:lvlText w:val="%1."/>
      <w:lvlJc w:val="left"/>
      <w:pPr>
        <w:ind w:left="1069" w:hanging="360"/>
      </w:pPr>
      <w:rPr>
        <w:rFonts w:hint="default"/>
      </w:rPr>
    </w:lvl>
    <w:lvl w:ilvl="1">
      <w:start w:val="1"/>
      <w:numFmt w:val="decimal"/>
      <w:isLgl/>
      <w:lvlText w:val="%1.%2."/>
      <w:lvlJc w:val="left"/>
      <w:pPr>
        <w:ind w:left="0" w:firstLine="709"/>
      </w:pPr>
      <w:rPr>
        <w:rFonts w:hint="default"/>
        <w:sz w:val="28"/>
        <w:szCs w:val="28"/>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2"/>
  </w:num>
  <w:num w:numId="2">
    <w:abstractNumId w:val="6"/>
  </w:num>
  <w:num w:numId="3">
    <w:abstractNumId w:val="14"/>
  </w:num>
  <w:num w:numId="4">
    <w:abstractNumId w:val="12"/>
  </w:num>
  <w:num w:numId="5">
    <w:abstractNumId w:val="0"/>
  </w:num>
  <w:num w:numId="6">
    <w:abstractNumId w:val="18"/>
  </w:num>
  <w:num w:numId="7">
    <w:abstractNumId w:val="1"/>
  </w:num>
  <w:num w:numId="8">
    <w:abstractNumId w:val="17"/>
  </w:num>
  <w:num w:numId="9">
    <w:abstractNumId w:val="4"/>
  </w:num>
  <w:num w:numId="10">
    <w:abstractNumId w:val="11"/>
  </w:num>
  <w:num w:numId="11">
    <w:abstractNumId w:val="16"/>
  </w:num>
  <w:num w:numId="12">
    <w:abstractNumId w:val="8"/>
  </w:num>
  <w:num w:numId="13">
    <w:abstractNumId w:val="1"/>
    <w:lvlOverride w:ilvl="0">
      <w:lvl w:ilvl="0">
        <w:start w:val="1"/>
        <w:numFmt w:val="decimal"/>
        <w:pStyle w:val="1"/>
        <w:lvlText w:val="%1."/>
        <w:lvlJc w:val="left"/>
        <w:pPr>
          <w:ind w:left="360" w:hanging="360"/>
        </w:pPr>
      </w:lvl>
    </w:lvlOverride>
    <w:lvlOverride w:ilvl="1">
      <w:lvl w:ilvl="1">
        <w:start w:val="1"/>
        <w:numFmt w:val="decimal"/>
        <w:pStyle w:val="2"/>
        <w:lvlText w:val="%1.%2."/>
        <w:lvlJc w:val="left"/>
        <w:pPr>
          <w:ind w:left="792" w:hanging="432"/>
        </w:pPr>
        <w:rPr>
          <w:b w:val="0"/>
        </w:rPr>
      </w:lvl>
    </w:lvlOverride>
    <w:lvlOverride w:ilvl="2">
      <w:lvl w:ilvl="2">
        <w:start w:val="1"/>
        <w:numFmt w:val="decimal"/>
        <w:pStyle w:val="3"/>
        <w:lvlText w:val="%1.%2.%3."/>
        <w:lvlJc w:val="left"/>
        <w:pPr>
          <w:ind w:left="1224" w:hanging="504"/>
        </w:pPr>
        <w:rPr>
          <w:b w:val="0"/>
          <w:i w:val="0"/>
        </w:rPr>
      </w:lvl>
    </w:lvlOverride>
    <w:lvlOverride w:ilvl="3">
      <w:lvl w:ilvl="3">
        <w:start w:val="1"/>
        <w:numFmt w:val="decimal"/>
        <w:pStyle w:val="40"/>
        <w:lvlText w:val="%1.%2.%3.%4."/>
        <w:lvlJc w:val="left"/>
        <w:pPr>
          <w:ind w:left="1728" w:hanging="648"/>
        </w:pPr>
        <w:rPr>
          <w:b w:val="0"/>
          <w:i w:val="0"/>
        </w:rPr>
      </w:lvl>
    </w:lvlOverride>
    <w:lvlOverride w:ilvl="4">
      <w:lvl w:ilvl="4">
        <w:start w:val="1"/>
        <w:numFmt w:val="decimal"/>
        <w:pStyle w:val="50"/>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abstractNumId w:val="3"/>
  </w:num>
  <w:num w:numId="15">
    <w:abstractNumId w:val="1"/>
    <w:lvlOverride w:ilvl="0">
      <w:lvl w:ilvl="0">
        <w:start w:val="1"/>
        <w:numFmt w:val="decimal"/>
        <w:pStyle w:val="1"/>
        <w:suff w:val="space"/>
        <w:lvlText w:val="%1."/>
        <w:lvlJc w:val="left"/>
        <w:pPr>
          <w:ind w:left="0" w:firstLine="0"/>
        </w:pPr>
        <w:rPr>
          <w:rFonts w:hint="default"/>
        </w:rPr>
      </w:lvl>
    </w:lvlOverride>
    <w:lvlOverride w:ilvl="1">
      <w:lvl w:ilvl="1">
        <w:start w:val="1"/>
        <w:numFmt w:val="decimal"/>
        <w:pStyle w:val="2"/>
        <w:isLgl/>
        <w:suff w:val="space"/>
        <w:lvlText w:val="%1.%2."/>
        <w:lvlJc w:val="left"/>
        <w:pPr>
          <w:ind w:left="0" w:firstLine="709"/>
        </w:pPr>
        <w:rPr>
          <w:rFonts w:hint="default"/>
          <w:b w:val="0"/>
          <w:u w:val="none"/>
        </w:rPr>
      </w:lvl>
    </w:lvlOverride>
    <w:lvlOverride w:ilvl="2">
      <w:lvl w:ilvl="2">
        <w:start w:val="1"/>
        <w:numFmt w:val="decimal"/>
        <w:pStyle w:val="3"/>
        <w:isLgl/>
        <w:suff w:val="space"/>
        <w:lvlText w:val="%1.%2.%3."/>
        <w:lvlJc w:val="left"/>
        <w:pPr>
          <w:ind w:left="0" w:firstLine="709"/>
        </w:pPr>
        <w:rPr>
          <w:rFonts w:hint="default"/>
        </w:rPr>
      </w:lvl>
    </w:lvlOverride>
    <w:lvlOverride w:ilvl="3">
      <w:lvl w:ilvl="3">
        <w:start w:val="1"/>
        <w:numFmt w:val="decimal"/>
        <w:pStyle w:val="40"/>
        <w:isLgl/>
        <w:suff w:val="space"/>
        <w:lvlText w:val="%1.%2.%3.%4."/>
        <w:lvlJc w:val="left"/>
        <w:pPr>
          <w:ind w:left="0" w:firstLine="709"/>
        </w:pPr>
        <w:rPr>
          <w:rFonts w:hint="default"/>
        </w:rPr>
      </w:lvl>
    </w:lvlOverride>
    <w:lvlOverride w:ilvl="4">
      <w:lvl w:ilvl="4">
        <w:start w:val="1"/>
        <w:numFmt w:val="decimal"/>
        <w:pStyle w:val="50"/>
        <w:isLgl/>
        <w:suff w:val="space"/>
        <w:lvlText w:val="%1.%2.%3.%4.%5."/>
        <w:lvlJc w:val="left"/>
        <w:pPr>
          <w:ind w:left="0" w:firstLine="709"/>
        </w:pPr>
        <w:rPr>
          <w:rFonts w:hint="default"/>
        </w:rPr>
      </w:lvl>
    </w:lvlOverride>
    <w:lvlOverride w:ilvl="5">
      <w:lvl w:ilvl="5">
        <w:start w:val="1"/>
        <w:numFmt w:val="decimal"/>
        <w:pStyle w:val="6"/>
        <w:isLgl/>
        <w:suff w:val="space"/>
        <w:lvlText w:val="%1.%2.%3.%4.%5.%6."/>
        <w:lvlJc w:val="left"/>
        <w:pPr>
          <w:ind w:left="0" w:firstLine="709"/>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6">
    <w:abstractNumId w:val="1"/>
    <w:lvlOverride w:ilvl="0">
      <w:lvl w:ilvl="0">
        <w:start w:val="1"/>
        <w:numFmt w:val="decimal"/>
        <w:pStyle w:val="1"/>
        <w:suff w:val="space"/>
        <w:lvlText w:val="%1."/>
        <w:lvlJc w:val="left"/>
        <w:pPr>
          <w:ind w:left="0" w:firstLine="0"/>
        </w:pPr>
        <w:rPr>
          <w:rFonts w:hint="default"/>
        </w:rPr>
      </w:lvl>
    </w:lvlOverride>
    <w:lvlOverride w:ilvl="1">
      <w:lvl w:ilvl="1">
        <w:start w:val="1"/>
        <w:numFmt w:val="decimal"/>
        <w:pStyle w:val="2"/>
        <w:isLgl/>
        <w:suff w:val="space"/>
        <w:lvlText w:val="%1.%2."/>
        <w:lvlJc w:val="left"/>
        <w:pPr>
          <w:ind w:left="0" w:firstLine="709"/>
        </w:pPr>
        <w:rPr>
          <w:rFonts w:hint="default"/>
          <w:b/>
          <w:u w:val="none"/>
        </w:rPr>
      </w:lvl>
    </w:lvlOverride>
    <w:lvlOverride w:ilvl="2">
      <w:lvl w:ilvl="2">
        <w:start w:val="1"/>
        <w:numFmt w:val="decimal"/>
        <w:pStyle w:val="3"/>
        <w:isLgl/>
        <w:suff w:val="space"/>
        <w:lvlText w:val="%1.%2.%3."/>
        <w:lvlJc w:val="left"/>
        <w:pPr>
          <w:ind w:left="0" w:firstLine="709"/>
        </w:pPr>
        <w:rPr>
          <w:rFonts w:hint="default"/>
        </w:rPr>
      </w:lvl>
    </w:lvlOverride>
    <w:lvlOverride w:ilvl="3">
      <w:lvl w:ilvl="3">
        <w:start w:val="1"/>
        <w:numFmt w:val="decimal"/>
        <w:pStyle w:val="40"/>
        <w:isLgl/>
        <w:suff w:val="space"/>
        <w:lvlText w:val="%1.%2.%3.%4."/>
        <w:lvlJc w:val="left"/>
        <w:pPr>
          <w:ind w:left="0" w:firstLine="709"/>
        </w:pPr>
        <w:rPr>
          <w:rFonts w:hint="default"/>
        </w:rPr>
      </w:lvl>
    </w:lvlOverride>
    <w:lvlOverride w:ilvl="4">
      <w:lvl w:ilvl="4">
        <w:start w:val="1"/>
        <w:numFmt w:val="decimal"/>
        <w:pStyle w:val="50"/>
        <w:isLgl/>
        <w:suff w:val="space"/>
        <w:lvlText w:val="%1.%2.%3.%4.%5."/>
        <w:lvlJc w:val="left"/>
        <w:pPr>
          <w:ind w:left="0" w:firstLine="709"/>
        </w:pPr>
        <w:rPr>
          <w:rFonts w:hint="default"/>
        </w:rPr>
      </w:lvl>
    </w:lvlOverride>
    <w:lvlOverride w:ilvl="5">
      <w:lvl w:ilvl="5">
        <w:start w:val="1"/>
        <w:numFmt w:val="decimal"/>
        <w:pStyle w:val="6"/>
        <w:isLgl/>
        <w:suff w:val="space"/>
        <w:lvlText w:val="%1.%2.%3.%4.%5.%6."/>
        <w:lvlJc w:val="left"/>
        <w:pPr>
          <w:ind w:left="0" w:firstLine="709"/>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7">
    <w:abstractNumId w:val="13"/>
  </w:num>
  <w:num w:numId="18">
    <w:abstractNumId w:val="10"/>
  </w:num>
  <w:num w:numId="19">
    <w:abstractNumId w:val="9"/>
  </w:num>
  <w:num w:numId="20">
    <w:abstractNumId w:val="15"/>
  </w:num>
  <w:num w:numId="21">
    <w:abstractNumId w:val="5"/>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15:person w15:author="Скопинцева Вера Александровна">
    <w15:presenceInfo w15:providerId="AD" w15:userId="S-1-5-21-885190686-2150402424-1814126941-3773"/>
  </w15:person>
  <w15:person w15:author="Максимова Екатерина Александровна">
    <w15:presenceInfo w15:providerId="AD" w15:userId="S-1-5-21-3426248222-540848204-377626472-9125"/>
  </w15:person>
  <w15:person w15:author="Иванова Александра Олеговна">
    <w15:presenceInfo w15:providerId="AD" w15:userId="S-1-5-21-885190686-2150402424-1814126941-9210"/>
  </w15:person>
  <w15:person w15:author="Архипова Юлия Валентиновна">
    <w15:presenceInfo w15:providerId="AD" w15:userId="S-1-5-21-885190686-2150402424-1814126941-3692"/>
  </w15:person>
  <w15:person w15:author="Гаврилова Александра Олеговна">
    <w15:presenceInfo w15:providerId="AD" w15:userId="S-1-5-21-885190686-2150402424-1814126941-9210"/>
  </w15:person>
  <w15:person w15:author="Харитонова Ольга Вениаминовна">
    <w15:presenceInfo w15:providerId="AD" w15:userId="S-1-5-21-885190686-2150402424-1814126941-9817"/>
  </w15:person>
  <w15:person w15:author="Максимова Екатерина Александровна [2]">
    <w15:presenceInfo w15:providerId="None" w15:userId="Максимова Екатерина Александровна"/>
  </w15:person>
  <w15:person w15:author="Михайлова Анна Григорьевна">
    <w15:presenceInfo w15:providerId="AD" w15:userId="S-1-5-21-885190686-2150402424-1814126941-6394"/>
  </w15:person>
  <w15:person w15:author="Иванова Анна Алексеевна">
    <w15:presenceInfo w15:providerId="None" w15:userId="Иванова Анна Алексеевна"/>
  </w15:person>
  <w15:person w15:author="Сафиуллова Лилия Дамировна">
    <w15:presenceInfo w15:providerId="AD" w15:userId="S-1-5-21-885190686-2150402424-1814126941-94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useFELayout/>
  </w:compat>
  <w:rsids>
    <w:rsidRoot w:val="009C23F2"/>
    <w:rsid w:val="00051E86"/>
    <w:rsid w:val="00075968"/>
    <w:rsid w:val="0008395E"/>
    <w:rsid w:val="00097655"/>
    <w:rsid w:val="000D61CE"/>
    <w:rsid w:val="000E3718"/>
    <w:rsid w:val="00146C94"/>
    <w:rsid w:val="00187516"/>
    <w:rsid w:val="001A0350"/>
    <w:rsid w:val="001D6DF8"/>
    <w:rsid w:val="00201179"/>
    <w:rsid w:val="00201D95"/>
    <w:rsid w:val="00250867"/>
    <w:rsid w:val="0029264F"/>
    <w:rsid w:val="002F45F4"/>
    <w:rsid w:val="003C7858"/>
    <w:rsid w:val="00473776"/>
    <w:rsid w:val="004D2966"/>
    <w:rsid w:val="004E6FB2"/>
    <w:rsid w:val="005423F9"/>
    <w:rsid w:val="0062167E"/>
    <w:rsid w:val="006A1FFE"/>
    <w:rsid w:val="006A7B38"/>
    <w:rsid w:val="007541B1"/>
    <w:rsid w:val="007C17CE"/>
    <w:rsid w:val="00845EA4"/>
    <w:rsid w:val="008A665F"/>
    <w:rsid w:val="008D37D9"/>
    <w:rsid w:val="009039A3"/>
    <w:rsid w:val="009A5ADE"/>
    <w:rsid w:val="009A7BC1"/>
    <w:rsid w:val="009B04B3"/>
    <w:rsid w:val="009C23F2"/>
    <w:rsid w:val="009D01B0"/>
    <w:rsid w:val="009F4485"/>
    <w:rsid w:val="00A10584"/>
    <w:rsid w:val="00AB7750"/>
    <w:rsid w:val="00AD0EF5"/>
    <w:rsid w:val="00AE7706"/>
    <w:rsid w:val="00B11F36"/>
    <w:rsid w:val="00B15C37"/>
    <w:rsid w:val="00BA16EE"/>
    <w:rsid w:val="00C848CD"/>
    <w:rsid w:val="00C878D5"/>
    <w:rsid w:val="00CD2540"/>
    <w:rsid w:val="00D07A9F"/>
    <w:rsid w:val="00D16750"/>
    <w:rsid w:val="00D746EF"/>
    <w:rsid w:val="00DC2B24"/>
    <w:rsid w:val="00E16EE5"/>
    <w:rsid w:val="00E4187C"/>
    <w:rsid w:val="00EC7BFB"/>
    <w:rsid w:val="00F0738E"/>
    <w:rsid w:val="00F16ACD"/>
    <w:rsid w:val="00F755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Cs w:val="28"/>
        <w:lang w:val="ru-RU" w:eastAsia="ru-RU"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EC7BFB"/>
    <w:pPr>
      <w:spacing w:line="240" w:lineRule="auto"/>
    </w:pPr>
    <w:rPr>
      <w:rFonts w:eastAsia="Times New Roman" w:cs="Times New Roman"/>
      <w:sz w:val="28"/>
      <w:szCs w:val="24"/>
    </w:rPr>
  </w:style>
  <w:style w:type="paragraph" w:styleId="12">
    <w:name w:val="heading 1"/>
    <w:basedOn w:val="a5"/>
    <w:next w:val="a5"/>
    <w:link w:val="13"/>
    <w:uiPriority w:val="9"/>
    <w:qFormat/>
    <w:rsid w:val="00EC7BFB"/>
    <w:pPr>
      <w:widowControl w:val="0"/>
      <w:outlineLvl w:val="0"/>
    </w:pPr>
    <w:rPr>
      <w:rFonts w:ascii="Cambria" w:hAnsi="Cambria"/>
      <w:b/>
      <w:bCs/>
      <w:sz w:val="32"/>
      <w:szCs w:val="32"/>
    </w:rPr>
  </w:style>
  <w:style w:type="paragraph" w:styleId="20">
    <w:name w:val="heading 2"/>
    <w:basedOn w:val="a5"/>
    <w:next w:val="a5"/>
    <w:link w:val="22"/>
    <w:rsid w:val="00EC7BFB"/>
    <w:pPr>
      <w:keepNext/>
      <w:keepLines/>
      <w:spacing w:before="200"/>
      <w:contextualSpacing/>
      <w:outlineLvl w:val="1"/>
    </w:pPr>
    <w:rPr>
      <w:rFonts w:eastAsia="Trebuchet MS"/>
      <w:b/>
    </w:rPr>
  </w:style>
  <w:style w:type="paragraph" w:styleId="30">
    <w:name w:val="heading 3"/>
    <w:basedOn w:val="a5"/>
    <w:next w:val="a5"/>
    <w:link w:val="31"/>
    <w:rsid w:val="00EC7BFB"/>
    <w:pPr>
      <w:keepNext/>
      <w:keepLines/>
      <w:spacing w:before="160"/>
      <w:contextualSpacing/>
      <w:outlineLvl w:val="2"/>
    </w:pPr>
    <w:rPr>
      <w:rFonts w:eastAsia="Trebuchet MS"/>
      <w:b/>
      <w:i/>
    </w:rPr>
  </w:style>
  <w:style w:type="paragraph" w:styleId="4">
    <w:name w:val="heading 4"/>
    <w:basedOn w:val="a5"/>
    <w:next w:val="a5"/>
    <w:link w:val="41"/>
    <w:rsid w:val="00EC7BFB"/>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a5"/>
    <w:next w:val="a5"/>
    <w:link w:val="51"/>
    <w:rsid w:val="00EC7BFB"/>
    <w:pPr>
      <w:keepNext/>
      <w:keepLines/>
      <w:spacing w:before="160"/>
      <w:contextualSpacing/>
      <w:outlineLvl w:val="4"/>
    </w:pPr>
    <w:rPr>
      <w:rFonts w:ascii="Trebuchet MS" w:eastAsia="Trebuchet MS" w:hAnsi="Trebuchet MS" w:cs="Trebuchet MS"/>
      <w:color w:val="666666"/>
    </w:rPr>
  </w:style>
  <w:style w:type="paragraph" w:styleId="60">
    <w:name w:val="heading 6"/>
    <w:basedOn w:val="a5"/>
    <w:next w:val="a5"/>
    <w:link w:val="61"/>
    <w:rsid w:val="00EC7BFB"/>
    <w:pPr>
      <w:keepNext/>
      <w:keepLines/>
      <w:spacing w:before="160"/>
      <w:contextualSpacing/>
      <w:outlineLvl w:val="5"/>
    </w:pPr>
    <w:rPr>
      <w:rFonts w:ascii="Trebuchet MS" w:eastAsia="Trebuchet MS" w:hAnsi="Trebuchet MS" w:cs="Trebuchet MS"/>
      <w:i/>
      <w:color w:val="666666"/>
    </w:rPr>
  </w:style>
  <w:style w:type="paragraph" w:styleId="7">
    <w:name w:val="heading 7"/>
    <w:basedOn w:val="a5"/>
    <w:next w:val="a5"/>
    <w:link w:val="70"/>
    <w:uiPriority w:val="9"/>
    <w:unhideWhenUsed/>
    <w:qFormat/>
    <w:rsid w:val="00EC7BFB"/>
    <w:pPr>
      <w:keepNext/>
      <w:keepLines/>
      <w:spacing w:before="320" w:after="200"/>
      <w:outlineLvl w:val="6"/>
    </w:pPr>
    <w:rPr>
      <w:rFonts w:ascii="Arial" w:eastAsia="Arial" w:hAnsi="Arial" w:cs="Arial"/>
      <w:b/>
      <w:bCs/>
      <w:i/>
      <w:iCs/>
      <w:sz w:val="22"/>
      <w:szCs w:val="22"/>
    </w:rPr>
  </w:style>
  <w:style w:type="paragraph" w:styleId="8">
    <w:name w:val="heading 8"/>
    <w:basedOn w:val="a5"/>
    <w:next w:val="a5"/>
    <w:link w:val="80"/>
    <w:uiPriority w:val="9"/>
    <w:unhideWhenUsed/>
    <w:qFormat/>
    <w:rsid w:val="00EC7BFB"/>
    <w:pPr>
      <w:keepNext/>
      <w:keepLines/>
      <w:spacing w:before="320" w:after="200"/>
      <w:outlineLvl w:val="7"/>
    </w:pPr>
    <w:rPr>
      <w:rFonts w:ascii="Arial" w:eastAsia="Arial" w:hAnsi="Arial" w:cs="Arial"/>
      <w:i/>
      <w:iCs/>
      <w:sz w:val="22"/>
      <w:szCs w:val="22"/>
    </w:rPr>
  </w:style>
  <w:style w:type="paragraph" w:styleId="9">
    <w:name w:val="heading 9"/>
    <w:basedOn w:val="a5"/>
    <w:next w:val="a5"/>
    <w:link w:val="90"/>
    <w:uiPriority w:val="9"/>
    <w:unhideWhenUsed/>
    <w:qFormat/>
    <w:rsid w:val="00EC7BFB"/>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sid w:val="00EC7BFB"/>
    <w:rPr>
      <w:rFonts w:ascii="Arial" w:eastAsia="Arial" w:hAnsi="Arial" w:cs="Arial"/>
      <w:sz w:val="40"/>
      <w:szCs w:val="40"/>
    </w:rPr>
  </w:style>
  <w:style w:type="character" w:customStyle="1" w:styleId="22">
    <w:name w:val="Заголовок 2 Знак"/>
    <w:basedOn w:val="a6"/>
    <w:link w:val="20"/>
    <w:uiPriority w:val="9"/>
    <w:rsid w:val="00EC7BFB"/>
    <w:rPr>
      <w:rFonts w:ascii="Arial" w:eastAsia="Arial" w:hAnsi="Arial" w:cs="Arial"/>
      <w:sz w:val="34"/>
    </w:rPr>
  </w:style>
  <w:style w:type="character" w:customStyle="1" w:styleId="31">
    <w:name w:val="Заголовок 3 Знак"/>
    <w:basedOn w:val="a6"/>
    <w:link w:val="30"/>
    <w:uiPriority w:val="9"/>
    <w:rsid w:val="00EC7BFB"/>
    <w:rPr>
      <w:rFonts w:ascii="Arial" w:eastAsia="Arial" w:hAnsi="Arial" w:cs="Arial"/>
      <w:sz w:val="30"/>
      <w:szCs w:val="30"/>
    </w:rPr>
  </w:style>
  <w:style w:type="character" w:customStyle="1" w:styleId="41">
    <w:name w:val="Заголовок 4 Знак"/>
    <w:basedOn w:val="a6"/>
    <w:link w:val="4"/>
    <w:uiPriority w:val="9"/>
    <w:rsid w:val="00EC7BFB"/>
    <w:rPr>
      <w:rFonts w:ascii="Arial" w:eastAsia="Arial" w:hAnsi="Arial" w:cs="Arial"/>
      <w:b/>
      <w:bCs/>
      <w:sz w:val="26"/>
      <w:szCs w:val="26"/>
    </w:rPr>
  </w:style>
  <w:style w:type="character" w:customStyle="1" w:styleId="51">
    <w:name w:val="Заголовок 5 Знак"/>
    <w:basedOn w:val="a6"/>
    <w:link w:val="5"/>
    <w:uiPriority w:val="9"/>
    <w:rsid w:val="00EC7BFB"/>
    <w:rPr>
      <w:rFonts w:ascii="Arial" w:eastAsia="Arial" w:hAnsi="Arial" w:cs="Arial"/>
      <w:b/>
      <w:bCs/>
      <w:sz w:val="24"/>
      <w:szCs w:val="24"/>
    </w:rPr>
  </w:style>
  <w:style w:type="character" w:customStyle="1" w:styleId="61">
    <w:name w:val="Заголовок 6 Знак"/>
    <w:basedOn w:val="a6"/>
    <w:link w:val="60"/>
    <w:uiPriority w:val="9"/>
    <w:rsid w:val="00EC7BFB"/>
    <w:rPr>
      <w:rFonts w:ascii="Arial" w:eastAsia="Arial" w:hAnsi="Arial" w:cs="Arial"/>
      <w:b/>
      <w:bCs/>
      <w:sz w:val="22"/>
      <w:szCs w:val="22"/>
    </w:rPr>
  </w:style>
  <w:style w:type="character" w:customStyle="1" w:styleId="70">
    <w:name w:val="Заголовок 7 Знак"/>
    <w:basedOn w:val="a6"/>
    <w:link w:val="7"/>
    <w:uiPriority w:val="9"/>
    <w:rsid w:val="00EC7BFB"/>
    <w:rPr>
      <w:rFonts w:ascii="Arial" w:eastAsia="Arial" w:hAnsi="Arial" w:cs="Arial"/>
      <w:b/>
      <w:bCs/>
      <w:i/>
      <w:iCs/>
      <w:sz w:val="22"/>
      <w:szCs w:val="22"/>
    </w:rPr>
  </w:style>
  <w:style w:type="character" w:customStyle="1" w:styleId="80">
    <w:name w:val="Заголовок 8 Знак"/>
    <w:basedOn w:val="a6"/>
    <w:link w:val="8"/>
    <w:uiPriority w:val="9"/>
    <w:rsid w:val="00EC7BFB"/>
    <w:rPr>
      <w:rFonts w:ascii="Arial" w:eastAsia="Arial" w:hAnsi="Arial" w:cs="Arial"/>
      <w:i/>
      <w:iCs/>
      <w:sz w:val="22"/>
      <w:szCs w:val="22"/>
    </w:rPr>
  </w:style>
  <w:style w:type="character" w:customStyle="1" w:styleId="90">
    <w:name w:val="Заголовок 9 Знак"/>
    <w:basedOn w:val="a6"/>
    <w:link w:val="9"/>
    <w:uiPriority w:val="9"/>
    <w:rsid w:val="00EC7BFB"/>
    <w:rPr>
      <w:rFonts w:ascii="Arial" w:eastAsia="Arial" w:hAnsi="Arial" w:cs="Arial"/>
      <w:i/>
      <w:iCs/>
      <w:sz w:val="21"/>
      <w:szCs w:val="21"/>
    </w:rPr>
  </w:style>
  <w:style w:type="paragraph" w:styleId="a9">
    <w:name w:val="No Spacing"/>
    <w:uiPriority w:val="1"/>
    <w:qFormat/>
    <w:rsid w:val="00EC7BFB"/>
    <w:pPr>
      <w:spacing w:line="240" w:lineRule="auto"/>
    </w:pPr>
  </w:style>
  <w:style w:type="character" w:customStyle="1" w:styleId="aa">
    <w:name w:val="Название Знак"/>
    <w:basedOn w:val="a6"/>
    <w:link w:val="ab"/>
    <w:uiPriority w:val="10"/>
    <w:rsid w:val="00EC7BFB"/>
    <w:rPr>
      <w:sz w:val="48"/>
      <w:szCs w:val="48"/>
    </w:rPr>
  </w:style>
  <w:style w:type="character" w:customStyle="1" w:styleId="ac">
    <w:name w:val="Подзаголовок Знак"/>
    <w:basedOn w:val="a6"/>
    <w:link w:val="ad"/>
    <w:uiPriority w:val="11"/>
    <w:rsid w:val="00EC7BFB"/>
    <w:rPr>
      <w:sz w:val="24"/>
      <w:szCs w:val="24"/>
    </w:rPr>
  </w:style>
  <w:style w:type="paragraph" w:styleId="23">
    <w:name w:val="Quote"/>
    <w:basedOn w:val="a5"/>
    <w:next w:val="a5"/>
    <w:link w:val="24"/>
    <w:uiPriority w:val="29"/>
    <w:qFormat/>
    <w:rsid w:val="00EC7BFB"/>
    <w:pPr>
      <w:ind w:left="720" w:right="720"/>
    </w:pPr>
    <w:rPr>
      <w:i/>
    </w:rPr>
  </w:style>
  <w:style w:type="character" w:customStyle="1" w:styleId="24">
    <w:name w:val="Цитата 2 Знак"/>
    <w:link w:val="23"/>
    <w:uiPriority w:val="29"/>
    <w:rsid w:val="00EC7BFB"/>
    <w:rPr>
      <w:i/>
    </w:rPr>
  </w:style>
  <w:style w:type="paragraph" w:styleId="ae">
    <w:name w:val="Intense Quote"/>
    <w:basedOn w:val="a5"/>
    <w:next w:val="a5"/>
    <w:link w:val="af"/>
    <w:uiPriority w:val="30"/>
    <w:qFormat/>
    <w:rsid w:val="00EC7BF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sid w:val="00EC7BFB"/>
    <w:rPr>
      <w:i/>
    </w:rPr>
  </w:style>
  <w:style w:type="character" w:customStyle="1" w:styleId="HeaderChar">
    <w:name w:val="Header Char"/>
    <w:basedOn w:val="a6"/>
    <w:uiPriority w:val="99"/>
    <w:rsid w:val="00EC7BFB"/>
  </w:style>
  <w:style w:type="character" w:customStyle="1" w:styleId="FooterChar">
    <w:name w:val="Footer Char"/>
    <w:basedOn w:val="a6"/>
    <w:uiPriority w:val="99"/>
    <w:rsid w:val="00EC7BFB"/>
  </w:style>
  <w:style w:type="paragraph" w:styleId="af0">
    <w:name w:val="caption"/>
    <w:basedOn w:val="a5"/>
    <w:next w:val="a5"/>
    <w:link w:val="af1"/>
    <w:uiPriority w:val="35"/>
    <w:semiHidden/>
    <w:unhideWhenUsed/>
    <w:qFormat/>
    <w:rsid w:val="00EC7BFB"/>
    <w:rPr>
      <w:b/>
      <w:bCs/>
      <w:color w:val="4F81BD" w:themeColor="accent1"/>
      <w:sz w:val="18"/>
      <w:szCs w:val="18"/>
    </w:rPr>
  </w:style>
  <w:style w:type="character" w:customStyle="1" w:styleId="af1">
    <w:name w:val="Название объекта Знак"/>
    <w:basedOn w:val="a6"/>
    <w:link w:val="af0"/>
    <w:uiPriority w:val="35"/>
    <w:rsid w:val="00EC7BFB"/>
    <w:rPr>
      <w:b/>
      <w:bCs/>
      <w:color w:val="4F81BD" w:themeColor="accent1"/>
      <w:sz w:val="18"/>
      <w:szCs w:val="18"/>
    </w:rPr>
  </w:style>
  <w:style w:type="table" w:customStyle="1" w:styleId="TableGridLight">
    <w:name w:val="Table Grid Light"/>
    <w:basedOn w:val="a7"/>
    <w:uiPriority w:val="59"/>
    <w:rsid w:val="00EC7BFB"/>
    <w:pPr>
      <w:spacing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7"/>
    <w:uiPriority w:val="59"/>
    <w:rsid w:val="00EC7BFB"/>
    <w:pPr>
      <w:spacing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7"/>
    <w:uiPriority w:val="59"/>
    <w:rsid w:val="00EC7BFB"/>
    <w:pPr>
      <w:spacing w:line="240" w:lineRule="auto"/>
    </w:pPr>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7"/>
    <w:uiPriority w:val="99"/>
    <w:rsid w:val="00EC7BFB"/>
    <w:pPr>
      <w:spacing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rsid w:val="00EC7BFB"/>
    <w:pPr>
      <w:spacing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rsid w:val="00EC7BFB"/>
    <w:pPr>
      <w:spacing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rsid w:val="00EC7BFB"/>
    <w:pPr>
      <w:spacing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rsid w:val="00EC7BFB"/>
    <w:pPr>
      <w:spacing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rsid w:val="00EC7BFB"/>
    <w:pPr>
      <w:spacing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rsid w:val="00EC7BFB"/>
    <w:pPr>
      <w:spacing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7"/>
    <w:uiPriority w:val="99"/>
    <w:rsid w:val="00EC7BFB"/>
    <w:pPr>
      <w:spacing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rsid w:val="00EC7BFB"/>
    <w:pPr>
      <w:spacing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rsid w:val="00EC7BFB"/>
    <w:pPr>
      <w:spacing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rsid w:val="00EC7BFB"/>
    <w:pPr>
      <w:spacing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rsid w:val="00EC7BFB"/>
    <w:pPr>
      <w:spacing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rsid w:val="00EC7BFB"/>
    <w:pPr>
      <w:spacing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rsid w:val="00EC7BFB"/>
    <w:pPr>
      <w:spacing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7"/>
    <w:uiPriority w:val="99"/>
    <w:rsid w:val="00EC7BFB"/>
    <w:pPr>
      <w:spacing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rsid w:val="00EC7BFB"/>
    <w:pPr>
      <w:spacing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rsid w:val="00EC7BFB"/>
    <w:pPr>
      <w:spacing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rsid w:val="00EC7BFB"/>
    <w:pPr>
      <w:spacing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rsid w:val="00EC7BFB"/>
    <w:pPr>
      <w:spacing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rsid w:val="00EC7BFB"/>
    <w:pPr>
      <w:spacing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rsid w:val="00EC7BFB"/>
    <w:pPr>
      <w:spacing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7"/>
    <w:uiPriority w:val="59"/>
    <w:rsid w:val="00EC7BFB"/>
    <w:pPr>
      <w:spacing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rsid w:val="00EC7BFB"/>
    <w:pPr>
      <w:spacing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rsid w:val="00EC7BFB"/>
    <w:pPr>
      <w:spacing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rsid w:val="00EC7BFB"/>
    <w:pPr>
      <w:spacing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rsid w:val="00EC7BFB"/>
    <w:pPr>
      <w:spacing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rsid w:val="00EC7BFB"/>
    <w:pPr>
      <w:spacing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rsid w:val="00EC7BFB"/>
    <w:pPr>
      <w:spacing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7"/>
    <w:uiPriority w:val="99"/>
    <w:rsid w:val="00EC7BFB"/>
    <w:pPr>
      <w:spacing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rsid w:val="00EC7BFB"/>
    <w:pPr>
      <w:spacing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rsid w:val="00EC7BFB"/>
    <w:pPr>
      <w:spacing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rsid w:val="00EC7BFB"/>
    <w:pPr>
      <w:spacing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rsid w:val="00EC7BFB"/>
    <w:pPr>
      <w:spacing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rsid w:val="00EC7BFB"/>
    <w:pPr>
      <w:spacing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rsid w:val="00EC7BFB"/>
    <w:pPr>
      <w:spacing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7"/>
    <w:uiPriority w:val="99"/>
    <w:rsid w:val="00EC7BFB"/>
    <w:pPr>
      <w:spacing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rsid w:val="00EC7BFB"/>
    <w:pPr>
      <w:spacing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rsid w:val="00EC7BFB"/>
    <w:pPr>
      <w:spacing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rsid w:val="00EC7BFB"/>
    <w:pPr>
      <w:spacing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rsid w:val="00EC7BFB"/>
    <w:pPr>
      <w:spacing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rsid w:val="00EC7BFB"/>
    <w:pPr>
      <w:spacing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rsid w:val="00EC7BFB"/>
    <w:pPr>
      <w:spacing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7"/>
    <w:uiPriority w:val="99"/>
    <w:rsid w:val="00EC7BFB"/>
    <w:pPr>
      <w:spacing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rsid w:val="00EC7BFB"/>
    <w:pPr>
      <w:spacing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rsid w:val="00EC7BFB"/>
    <w:pPr>
      <w:spacing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rsid w:val="00EC7BFB"/>
    <w:pPr>
      <w:spacing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rsid w:val="00EC7BFB"/>
    <w:pPr>
      <w:spacing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rsid w:val="00EC7BFB"/>
    <w:pPr>
      <w:spacing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rsid w:val="00EC7BFB"/>
    <w:pPr>
      <w:spacing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rsid w:val="00EC7BFB"/>
    <w:pPr>
      <w:spacing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7"/>
    <w:uiPriority w:val="99"/>
    <w:rsid w:val="00EC7BFB"/>
    <w:pPr>
      <w:spacing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rsid w:val="00EC7BFB"/>
    <w:pPr>
      <w:spacing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rsid w:val="00EC7BFB"/>
    <w:pPr>
      <w:spacing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rsid w:val="00EC7BFB"/>
    <w:pPr>
      <w:spacing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rsid w:val="00EC7BFB"/>
    <w:pPr>
      <w:spacing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rsid w:val="00EC7BFB"/>
    <w:pPr>
      <w:spacing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rsid w:val="00EC7BFB"/>
    <w:pPr>
      <w:spacing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7"/>
    <w:uiPriority w:val="99"/>
    <w:rsid w:val="00EC7BFB"/>
    <w:pPr>
      <w:spacing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rsid w:val="00EC7BFB"/>
    <w:pPr>
      <w:spacing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rsid w:val="00EC7BFB"/>
    <w:pPr>
      <w:spacing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rsid w:val="00EC7BFB"/>
    <w:pPr>
      <w:spacing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rsid w:val="00EC7BFB"/>
    <w:pPr>
      <w:spacing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rsid w:val="00EC7BFB"/>
    <w:pPr>
      <w:spacing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rsid w:val="00EC7BFB"/>
    <w:pPr>
      <w:spacing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7"/>
    <w:uiPriority w:val="99"/>
    <w:rsid w:val="00EC7BFB"/>
    <w:pPr>
      <w:spacing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rsid w:val="00EC7BFB"/>
    <w:pPr>
      <w:spacing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rsid w:val="00EC7BFB"/>
    <w:pPr>
      <w:spacing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rsid w:val="00EC7BFB"/>
    <w:pPr>
      <w:spacing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rsid w:val="00EC7BFB"/>
    <w:pPr>
      <w:spacing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rsid w:val="00EC7BFB"/>
    <w:pPr>
      <w:spacing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rsid w:val="00EC7BFB"/>
    <w:pPr>
      <w:spacing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7"/>
    <w:uiPriority w:val="99"/>
    <w:rsid w:val="00EC7BFB"/>
    <w:pPr>
      <w:spacing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rsid w:val="00EC7BFB"/>
    <w:pPr>
      <w:spacing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rsid w:val="00EC7BFB"/>
    <w:pPr>
      <w:spacing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rsid w:val="00EC7BFB"/>
    <w:pPr>
      <w:spacing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rsid w:val="00EC7BFB"/>
    <w:pPr>
      <w:spacing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rsid w:val="00EC7BFB"/>
    <w:pPr>
      <w:spacing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rsid w:val="00EC7BFB"/>
    <w:pPr>
      <w:spacing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7"/>
    <w:uiPriority w:val="99"/>
    <w:rsid w:val="00EC7BFB"/>
    <w:pPr>
      <w:spacing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rsid w:val="00EC7BFB"/>
    <w:pPr>
      <w:spacing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rsid w:val="00EC7BFB"/>
    <w:pPr>
      <w:spacing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rsid w:val="00EC7BFB"/>
    <w:pPr>
      <w:spacing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rsid w:val="00EC7BFB"/>
    <w:pPr>
      <w:spacing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rsid w:val="00EC7BFB"/>
    <w:pPr>
      <w:spacing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rsid w:val="00EC7BFB"/>
    <w:pPr>
      <w:spacing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7"/>
    <w:uiPriority w:val="99"/>
    <w:rsid w:val="00EC7BFB"/>
    <w:pPr>
      <w:spacing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rsid w:val="00EC7BFB"/>
    <w:pPr>
      <w:spacing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rsid w:val="00EC7BFB"/>
    <w:pPr>
      <w:spacing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rsid w:val="00EC7BFB"/>
    <w:pPr>
      <w:spacing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rsid w:val="00EC7BFB"/>
    <w:pPr>
      <w:spacing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rsid w:val="00EC7BFB"/>
    <w:pPr>
      <w:spacing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rsid w:val="00EC7BFB"/>
    <w:pPr>
      <w:spacing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sid w:val="00EC7BFB"/>
    <w:pPr>
      <w:spacing w:line="240" w:lineRule="auto"/>
    </w:pPr>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7"/>
    <w:uiPriority w:val="99"/>
    <w:rsid w:val="00EC7BFB"/>
    <w:pPr>
      <w:spacing w:line="240" w:lineRule="auto"/>
    </w:pPr>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sid w:val="00EC7BFB"/>
    <w:pPr>
      <w:spacing w:line="240" w:lineRule="auto"/>
    </w:pPr>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sid w:val="00EC7BFB"/>
    <w:pPr>
      <w:spacing w:line="240" w:lineRule="auto"/>
    </w:pPr>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sid w:val="00EC7BFB"/>
    <w:pPr>
      <w:spacing w:line="240" w:lineRule="auto"/>
    </w:pPr>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sid w:val="00EC7BFB"/>
    <w:pPr>
      <w:spacing w:line="240" w:lineRule="auto"/>
    </w:pPr>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sid w:val="00EC7BFB"/>
    <w:pPr>
      <w:spacing w:line="240" w:lineRule="auto"/>
    </w:pPr>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sid w:val="00EC7BFB"/>
    <w:pPr>
      <w:spacing w:line="240" w:lineRule="auto"/>
    </w:pPr>
    <w:rPr>
      <w:color w:val="40404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7"/>
    <w:uiPriority w:val="99"/>
    <w:rsid w:val="00EC7BFB"/>
    <w:pPr>
      <w:spacing w:line="240" w:lineRule="auto"/>
    </w:pPr>
    <w:rPr>
      <w:color w:val="40404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sid w:val="00EC7BFB"/>
    <w:pPr>
      <w:spacing w:line="240" w:lineRule="auto"/>
    </w:pPr>
    <w:rPr>
      <w:color w:val="40404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sid w:val="00EC7BFB"/>
    <w:pPr>
      <w:spacing w:line="240" w:lineRule="auto"/>
    </w:pPr>
    <w:rPr>
      <w:color w:val="40404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sid w:val="00EC7BFB"/>
    <w:pPr>
      <w:spacing w:line="240" w:lineRule="auto"/>
    </w:pPr>
    <w:rPr>
      <w:color w:val="40404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sid w:val="00EC7BFB"/>
    <w:pPr>
      <w:spacing w:line="240" w:lineRule="auto"/>
    </w:pPr>
    <w:rPr>
      <w:color w:val="40404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sid w:val="00EC7BFB"/>
    <w:pPr>
      <w:spacing w:line="240" w:lineRule="auto"/>
    </w:pPr>
    <w:rPr>
      <w:color w:val="40404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rsid w:val="00EC7BFB"/>
    <w:pPr>
      <w:spacing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rsid w:val="00EC7BFB"/>
    <w:pPr>
      <w:spacing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rsid w:val="00EC7BFB"/>
    <w:pPr>
      <w:spacing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rsid w:val="00EC7BFB"/>
    <w:pPr>
      <w:spacing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rsid w:val="00EC7BFB"/>
    <w:pPr>
      <w:spacing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rsid w:val="00EC7BFB"/>
    <w:pPr>
      <w:spacing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rsid w:val="00EC7BFB"/>
    <w:pPr>
      <w:spacing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sid w:val="00EC7BFB"/>
    <w:rPr>
      <w:color w:val="0000FF" w:themeColor="hyperlink"/>
      <w:u w:val="single"/>
    </w:rPr>
  </w:style>
  <w:style w:type="character" w:customStyle="1" w:styleId="FootnoteTextChar">
    <w:name w:val="Footnote Text Char"/>
    <w:uiPriority w:val="99"/>
    <w:rsid w:val="00EC7BFB"/>
    <w:rPr>
      <w:sz w:val="18"/>
    </w:rPr>
  </w:style>
  <w:style w:type="paragraph" w:styleId="af3">
    <w:name w:val="endnote text"/>
    <w:basedOn w:val="a5"/>
    <w:link w:val="af4"/>
    <w:uiPriority w:val="99"/>
    <w:semiHidden/>
    <w:unhideWhenUsed/>
    <w:rsid w:val="00EC7BFB"/>
    <w:rPr>
      <w:sz w:val="20"/>
    </w:rPr>
  </w:style>
  <w:style w:type="character" w:customStyle="1" w:styleId="af4">
    <w:name w:val="Текст концевой сноски Знак"/>
    <w:link w:val="af3"/>
    <w:uiPriority w:val="99"/>
    <w:rsid w:val="00EC7BFB"/>
    <w:rPr>
      <w:sz w:val="20"/>
    </w:rPr>
  </w:style>
  <w:style w:type="character" w:styleId="af5">
    <w:name w:val="endnote reference"/>
    <w:basedOn w:val="a6"/>
    <w:uiPriority w:val="99"/>
    <w:semiHidden/>
    <w:unhideWhenUsed/>
    <w:rsid w:val="00EC7BFB"/>
    <w:rPr>
      <w:vertAlign w:val="superscript"/>
    </w:rPr>
  </w:style>
  <w:style w:type="paragraph" w:styleId="14">
    <w:name w:val="toc 1"/>
    <w:basedOn w:val="a5"/>
    <w:next w:val="a5"/>
    <w:uiPriority w:val="39"/>
    <w:unhideWhenUsed/>
    <w:rsid w:val="00EC7BFB"/>
    <w:pPr>
      <w:spacing w:after="57"/>
    </w:pPr>
  </w:style>
  <w:style w:type="paragraph" w:styleId="25">
    <w:name w:val="toc 2"/>
    <w:basedOn w:val="a5"/>
    <w:next w:val="a5"/>
    <w:uiPriority w:val="39"/>
    <w:unhideWhenUsed/>
    <w:rsid w:val="00EC7BFB"/>
    <w:pPr>
      <w:spacing w:after="57"/>
      <w:ind w:left="283"/>
    </w:pPr>
  </w:style>
  <w:style w:type="paragraph" w:styleId="32">
    <w:name w:val="toc 3"/>
    <w:basedOn w:val="a5"/>
    <w:next w:val="a5"/>
    <w:uiPriority w:val="39"/>
    <w:unhideWhenUsed/>
    <w:rsid w:val="00EC7BFB"/>
    <w:pPr>
      <w:spacing w:after="57"/>
      <w:ind w:left="567"/>
    </w:pPr>
  </w:style>
  <w:style w:type="paragraph" w:styleId="42">
    <w:name w:val="toc 4"/>
    <w:basedOn w:val="a5"/>
    <w:next w:val="a5"/>
    <w:uiPriority w:val="39"/>
    <w:unhideWhenUsed/>
    <w:rsid w:val="00EC7BFB"/>
    <w:pPr>
      <w:spacing w:after="57"/>
      <w:ind w:left="850"/>
    </w:pPr>
  </w:style>
  <w:style w:type="paragraph" w:styleId="52">
    <w:name w:val="toc 5"/>
    <w:basedOn w:val="a5"/>
    <w:next w:val="a5"/>
    <w:uiPriority w:val="39"/>
    <w:unhideWhenUsed/>
    <w:rsid w:val="00EC7BFB"/>
    <w:pPr>
      <w:spacing w:after="57"/>
      <w:ind w:left="1134"/>
    </w:pPr>
  </w:style>
  <w:style w:type="paragraph" w:styleId="62">
    <w:name w:val="toc 6"/>
    <w:basedOn w:val="a5"/>
    <w:next w:val="a5"/>
    <w:uiPriority w:val="39"/>
    <w:unhideWhenUsed/>
    <w:rsid w:val="00EC7BFB"/>
    <w:pPr>
      <w:spacing w:after="57"/>
      <w:ind w:left="1417"/>
    </w:pPr>
  </w:style>
  <w:style w:type="paragraph" w:styleId="71">
    <w:name w:val="toc 7"/>
    <w:basedOn w:val="a5"/>
    <w:next w:val="a5"/>
    <w:uiPriority w:val="39"/>
    <w:unhideWhenUsed/>
    <w:rsid w:val="00EC7BFB"/>
    <w:pPr>
      <w:spacing w:after="57"/>
      <w:ind w:left="1701"/>
    </w:pPr>
  </w:style>
  <w:style w:type="paragraph" w:styleId="81">
    <w:name w:val="toc 8"/>
    <w:basedOn w:val="a5"/>
    <w:next w:val="a5"/>
    <w:uiPriority w:val="39"/>
    <w:unhideWhenUsed/>
    <w:rsid w:val="00EC7BFB"/>
    <w:pPr>
      <w:spacing w:after="57"/>
      <w:ind w:left="1984"/>
    </w:pPr>
  </w:style>
  <w:style w:type="paragraph" w:styleId="91">
    <w:name w:val="toc 9"/>
    <w:basedOn w:val="a5"/>
    <w:next w:val="a5"/>
    <w:uiPriority w:val="39"/>
    <w:unhideWhenUsed/>
    <w:rsid w:val="00EC7BFB"/>
    <w:pPr>
      <w:spacing w:after="57"/>
      <w:ind w:left="2268"/>
    </w:pPr>
  </w:style>
  <w:style w:type="paragraph" w:styleId="af6">
    <w:name w:val="TOC Heading"/>
    <w:uiPriority w:val="39"/>
    <w:unhideWhenUsed/>
    <w:rsid w:val="00EC7BFB"/>
  </w:style>
  <w:style w:type="paragraph" w:styleId="af7">
    <w:name w:val="table of figures"/>
    <w:basedOn w:val="a5"/>
    <w:next w:val="a5"/>
    <w:uiPriority w:val="99"/>
    <w:unhideWhenUsed/>
    <w:rsid w:val="00EC7BFB"/>
  </w:style>
  <w:style w:type="paragraph" w:styleId="ab">
    <w:name w:val="Title"/>
    <w:basedOn w:val="a5"/>
    <w:next w:val="a5"/>
    <w:link w:val="aa"/>
    <w:rsid w:val="00EC7BFB"/>
    <w:pPr>
      <w:keepNext/>
      <w:keepLines/>
      <w:contextualSpacing/>
    </w:pPr>
    <w:rPr>
      <w:rFonts w:ascii="Trebuchet MS" w:eastAsia="Trebuchet MS" w:hAnsi="Trebuchet MS" w:cs="Trebuchet MS"/>
      <w:sz w:val="42"/>
    </w:rPr>
  </w:style>
  <w:style w:type="paragraph" w:styleId="ad">
    <w:name w:val="Subtitle"/>
    <w:basedOn w:val="a5"/>
    <w:next w:val="a5"/>
    <w:link w:val="ac"/>
    <w:rsid w:val="00EC7BFB"/>
    <w:pPr>
      <w:keepNext/>
      <w:keepLines/>
      <w:spacing w:after="200"/>
      <w:contextualSpacing/>
    </w:pPr>
    <w:rPr>
      <w:rFonts w:ascii="Trebuchet MS" w:eastAsia="Trebuchet MS" w:hAnsi="Trebuchet MS" w:cs="Trebuchet MS"/>
      <w:i/>
      <w:color w:val="666666"/>
      <w:sz w:val="26"/>
    </w:rPr>
  </w:style>
  <w:style w:type="character" w:customStyle="1" w:styleId="af8">
    <w:name w:val="Гипертекстовая ссылка"/>
    <w:basedOn w:val="a6"/>
    <w:uiPriority w:val="99"/>
    <w:rsid w:val="00EC7BFB"/>
    <w:rPr>
      <w:rFonts w:cs="Times New Roman"/>
      <w:b w:val="0"/>
      <w:color w:val="106BBE"/>
    </w:rPr>
  </w:style>
  <w:style w:type="paragraph" w:customStyle="1" w:styleId="af9">
    <w:name w:val="ТИТУЛ (КС)"/>
    <w:basedOn w:val="a5"/>
    <w:rsid w:val="00EC7BFB"/>
    <w:pPr>
      <w:spacing w:before="100"/>
      <w:jc w:val="center"/>
    </w:pPr>
    <w:rPr>
      <w:b/>
    </w:rPr>
  </w:style>
  <w:style w:type="character" w:styleId="afa">
    <w:name w:val="Book Title"/>
    <w:uiPriority w:val="33"/>
    <w:qFormat/>
    <w:rsid w:val="00EC7BFB"/>
    <w:rPr>
      <w:b/>
      <w:bCs/>
      <w:sz w:val="28"/>
      <w:szCs w:val="28"/>
    </w:rPr>
  </w:style>
  <w:style w:type="paragraph" w:customStyle="1" w:styleId="15">
    <w:name w:val="Заголовок 1 (КейС)"/>
    <w:basedOn w:val="a5"/>
    <w:rsid w:val="00EC7BFB"/>
    <w:pPr>
      <w:keepNext/>
      <w:spacing w:before="240" w:after="60"/>
      <w:jc w:val="left"/>
      <w:outlineLvl w:val="0"/>
    </w:pPr>
    <w:rPr>
      <w:b/>
      <w:bCs/>
      <w:caps/>
    </w:rPr>
  </w:style>
  <w:style w:type="paragraph" w:styleId="afb">
    <w:name w:val="header"/>
    <w:basedOn w:val="a5"/>
    <w:link w:val="afc"/>
    <w:uiPriority w:val="99"/>
    <w:unhideWhenUsed/>
    <w:rsid w:val="00EC7BFB"/>
    <w:pPr>
      <w:tabs>
        <w:tab w:val="center" w:pos="4677"/>
        <w:tab w:val="right" w:pos="9355"/>
      </w:tabs>
    </w:pPr>
  </w:style>
  <w:style w:type="character" w:customStyle="1" w:styleId="afc">
    <w:name w:val="Верхний колонтитул Знак"/>
    <w:link w:val="afb"/>
    <w:uiPriority w:val="99"/>
    <w:rsid w:val="00EC7BFB"/>
    <w:rPr>
      <w:rFonts w:eastAsia="Times New Roman" w:cs="Times New Roman"/>
      <w:szCs w:val="24"/>
    </w:rPr>
  </w:style>
  <w:style w:type="paragraph" w:styleId="afd">
    <w:name w:val="footer"/>
    <w:basedOn w:val="a5"/>
    <w:link w:val="afe"/>
    <w:uiPriority w:val="99"/>
    <w:unhideWhenUsed/>
    <w:rsid w:val="00EC7BFB"/>
    <w:pPr>
      <w:tabs>
        <w:tab w:val="center" w:pos="4677"/>
        <w:tab w:val="right" w:pos="9355"/>
      </w:tabs>
    </w:pPr>
  </w:style>
  <w:style w:type="character" w:customStyle="1" w:styleId="afe">
    <w:name w:val="Нижний колонтитул Знак"/>
    <w:link w:val="afd"/>
    <w:uiPriority w:val="99"/>
    <w:rsid w:val="00EC7BFB"/>
    <w:rPr>
      <w:rFonts w:eastAsia="Times New Roman" w:cs="Times New Roman"/>
      <w:szCs w:val="24"/>
    </w:rPr>
  </w:style>
  <w:style w:type="paragraph" w:styleId="aff">
    <w:name w:val="List Paragraph"/>
    <w:basedOn w:val="a5"/>
    <w:uiPriority w:val="34"/>
    <w:qFormat/>
    <w:rsid w:val="00EC7BFB"/>
    <w:pPr>
      <w:ind w:left="720"/>
      <w:contextualSpacing/>
    </w:pPr>
  </w:style>
  <w:style w:type="paragraph" w:customStyle="1" w:styleId="a1">
    <w:name w:val="Список маркер (КейС)"/>
    <w:basedOn w:val="a5"/>
    <w:rsid w:val="00EC7BFB"/>
    <w:pPr>
      <w:numPr>
        <w:numId w:val="9"/>
      </w:numPr>
    </w:pPr>
  </w:style>
  <w:style w:type="table" w:styleId="aff0">
    <w:name w:val="Table Grid"/>
    <w:basedOn w:val="a7"/>
    <w:uiPriority w:val="59"/>
    <w:rsid w:val="00EC7BFB"/>
    <w:rPr>
      <w:rFonts w:eastAsia="Times New Roman" w:cs="Times New Roman"/>
    </w:rPr>
    <w:tblPr>
      <w:tblInd w:w="0" w:type="dxa"/>
      <w:tblCellMar>
        <w:top w:w="0" w:type="dxa"/>
        <w:left w:w="108" w:type="dxa"/>
        <w:bottom w:w="0" w:type="dxa"/>
        <w:right w:w="108" w:type="dxa"/>
      </w:tblCellMar>
    </w:tblPr>
  </w:style>
  <w:style w:type="character" w:styleId="aff1">
    <w:name w:val="annotation reference"/>
    <w:basedOn w:val="a6"/>
    <w:uiPriority w:val="99"/>
    <w:unhideWhenUsed/>
    <w:rsid w:val="00EC7BFB"/>
    <w:rPr>
      <w:sz w:val="16"/>
      <w:szCs w:val="16"/>
    </w:rPr>
  </w:style>
  <w:style w:type="paragraph" w:styleId="aff2">
    <w:name w:val="annotation text"/>
    <w:basedOn w:val="a5"/>
    <w:link w:val="aff3"/>
    <w:uiPriority w:val="99"/>
    <w:unhideWhenUsed/>
    <w:rsid w:val="00EC7BFB"/>
    <w:rPr>
      <w:sz w:val="20"/>
      <w:szCs w:val="20"/>
    </w:rPr>
  </w:style>
  <w:style w:type="character" w:customStyle="1" w:styleId="aff3">
    <w:name w:val="Текст примечания Знак"/>
    <w:basedOn w:val="a6"/>
    <w:link w:val="aff2"/>
    <w:uiPriority w:val="99"/>
    <w:rsid w:val="00EC7BFB"/>
    <w:rPr>
      <w:rFonts w:eastAsia="Times New Roman" w:cs="Times New Roman"/>
      <w:sz w:val="20"/>
      <w:szCs w:val="20"/>
    </w:rPr>
  </w:style>
  <w:style w:type="paragraph" w:styleId="aff4">
    <w:name w:val="annotation subject"/>
    <w:basedOn w:val="aff2"/>
    <w:next w:val="aff2"/>
    <w:link w:val="aff5"/>
    <w:uiPriority w:val="99"/>
    <w:semiHidden/>
    <w:unhideWhenUsed/>
    <w:rsid w:val="00EC7BFB"/>
    <w:rPr>
      <w:b/>
      <w:bCs/>
    </w:rPr>
  </w:style>
  <w:style w:type="character" w:customStyle="1" w:styleId="aff5">
    <w:name w:val="Тема примечания Знак"/>
    <w:basedOn w:val="aff3"/>
    <w:link w:val="aff4"/>
    <w:uiPriority w:val="99"/>
    <w:semiHidden/>
    <w:rsid w:val="00EC7BFB"/>
    <w:rPr>
      <w:rFonts w:eastAsia="Times New Roman" w:cs="Times New Roman"/>
      <w:b/>
      <w:bCs/>
      <w:sz w:val="20"/>
      <w:szCs w:val="20"/>
    </w:rPr>
  </w:style>
  <w:style w:type="paragraph" w:styleId="aff6">
    <w:name w:val="Balloon Text"/>
    <w:basedOn w:val="a5"/>
    <w:link w:val="aff7"/>
    <w:uiPriority w:val="99"/>
    <w:semiHidden/>
    <w:unhideWhenUsed/>
    <w:rsid w:val="00EC7BFB"/>
    <w:rPr>
      <w:rFonts w:ascii="Tahoma" w:hAnsi="Tahoma" w:cs="Tahoma"/>
      <w:sz w:val="16"/>
      <w:szCs w:val="16"/>
    </w:rPr>
  </w:style>
  <w:style w:type="character" w:customStyle="1" w:styleId="aff7">
    <w:name w:val="Текст выноски Знак"/>
    <w:basedOn w:val="a6"/>
    <w:link w:val="aff6"/>
    <w:uiPriority w:val="99"/>
    <w:semiHidden/>
    <w:rsid w:val="00EC7BFB"/>
    <w:rPr>
      <w:rFonts w:ascii="Tahoma" w:eastAsia="Times New Roman" w:hAnsi="Tahoma" w:cs="Tahoma"/>
      <w:sz w:val="16"/>
      <w:szCs w:val="16"/>
    </w:rPr>
  </w:style>
  <w:style w:type="paragraph" w:customStyle="1" w:styleId="aff8">
    <w:name w:val="Утверждение документа"/>
    <w:basedOn w:val="a5"/>
    <w:link w:val="aff9"/>
    <w:qFormat/>
    <w:rsid w:val="00EC7BFB"/>
    <w:pPr>
      <w:widowControl w:val="0"/>
      <w:tabs>
        <w:tab w:val="left" w:pos="720"/>
      </w:tabs>
      <w:ind w:left="4536"/>
      <w:jc w:val="right"/>
    </w:pPr>
    <w:rPr>
      <w:rFonts w:eastAsiaTheme="minorHAnsi" w:cs="Times New Roman CYR"/>
      <w:szCs w:val="28"/>
      <w:lang w:eastAsia="en-US"/>
    </w:rPr>
  </w:style>
  <w:style w:type="paragraph" w:customStyle="1" w:styleId="10">
    <w:name w:val="Нумерованный заголовок 1"/>
    <w:basedOn w:val="a5"/>
    <w:next w:val="a5"/>
    <w:qFormat/>
    <w:rsid w:val="00EC7BFB"/>
    <w:pPr>
      <w:keepNext/>
      <w:numPr>
        <w:numId w:val="1"/>
      </w:numPr>
      <w:jc w:val="center"/>
    </w:pPr>
    <w:rPr>
      <w:b/>
    </w:rPr>
  </w:style>
  <w:style w:type="table" w:customStyle="1" w:styleId="affa">
    <w:name w:val="Текст в таблицах"/>
    <w:basedOn w:val="a7"/>
    <w:uiPriority w:val="99"/>
    <w:qFormat/>
    <w:rsid w:val="00EC7BFB"/>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jc w:val="center"/>
      </w:pPr>
      <w:rPr>
        <w:rFonts w:ascii="Times New Roman" w:hAnsi="Times New Roman"/>
        <w:b/>
        <w:sz w:val="22"/>
      </w:rPr>
    </w:tblStylePr>
  </w:style>
  <w:style w:type="paragraph" w:customStyle="1" w:styleId="53">
    <w:name w:val="Большой список уровень 5"/>
    <w:basedOn w:val="43"/>
    <w:next w:val="50"/>
    <w:qFormat/>
    <w:rsid w:val="00EC7BFB"/>
    <w:pPr>
      <w:numPr>
        <w:ilvl w:val="4"/>
      </w:numPr>
      <w:ind w:firstLine="709"/>
    </w:pPr>
    <w:rPr>
      <w:i/>
    </w:rPr>
  </w:style>
  <w:style w:type="paragraph" w:customStyle="1" w:styleId="1">
    <w:name w:val="Большой список уровень 1"/>
    <w:basedOn w:val="a5"/>
    <w:next w:val="a5"/>
    <w:qFormat/>
    <w:rsid w:val="00EC7BFB"/>
    <w:pPr>
      <w:keepNext/>
      <w:numPr>
        <w:numId w:val="13"/>
      </w:numPr>
      <w:spacing w:before="360"/>
      <w:ind w:left="0" w:firstLine="0"/>
      <w:jc w:val="center"/>
    </w:pPr>
    <w:rPr>
      <w:b/>
      <w:bCs/>
      <w:caps/>
    </w:rPr>
  </w:style>
  <w:style w:type="paragraph" w:customStyle="1" w:styleId="2">
    <w:name w:val="Большой список уровень 2"/>
    <w:basedOn w:val="a5"/>
    <w:qFormat/>
    <w:rsid w:val="00EC7BFB"/>
    <w:pPr>
      <w:widowControl w:val="0"/>
      <w:numPr>
        <w:ilvl w:val="1"/>
        <w:numId w:val="13"/>
      </w:numPr>
      <w:ind w:left="0" w:firstLine="709"/>
    </w:pPr>
    <w:rPr>
      <w:rFonts w:eastAsiaTheme="minorHAnsi"/>
      <w:lang w:eastAsia="en-US"/>
    </w:rPr>
  </w:style>
  <w:style w:type="paragraph" w:customStyle="1" w:styleId="3">
    <w:name w:val="Большой список уровень 3"/>
    <w:basedOn w:val="2"/>
    <w:link w:val="33"/>
    <w:qFormat/>
    <w:rsid w:val="00EC7BFB"/>
    <w:pPr>
      <w:numPr>
        <w:ilvl w:val="2"/>
      </w:numPr>
      <w:ind w:left="0" w:firstLine="709"/>
    </w:pPr>
    <w:rPr>
      <w:rFonts w:cstheme="minorBidi"/>
    </w:rPr>
  </w:style>
  <w:style w:type="paragraph" w:customStyle="1" w:styleId="36">
    <w:name w:val="Стиль Большой список уровень 3 + полужирный Перед:  6 пт"/>
    <w:basedOn w:val="3"/>
    <w:rsid w:val="00EC7BFB"/>
    <w:pPr>
      <w:spacing w:before="120"/>
    </w:pPr>
    <w:rPr>
      <w:rFonts w:eastAsia="Times New Roman" w:cs="Times New Roman"/>
      <w:b/>
      <w:bCs/>
      <w:i/>
      <w:szCs w:val="20"/>
    </w:rPr>
  </w:style>
  <w:style w:type="paragraph" w:customStyle="1" w:styleId="43">
    <w:name w:val="Большой список уровень 4 + без курсива"/>
    <w:basedOn w:val="3"/>
    <w:link w:val="44"/>
    <w:qFormat/>
    <w:rsid w:val="00EC7BFB"/>
    <w:pPr>
      <w:numPr>
        <w:ilvl w:val="0"/>
        <w:numId w:val="0"/>
      </w:numPr>
      <w:ind w:firstLine="709"/>
    </w:pPr>
  </w:style>
  <w:style w:type="paragraph" w:customStyle="1" w:styleId="26">
    <w:name w:val="Большой список уровень 2 заголовок"/>
    <w:basedOn w:val="2"/>
    <w:rsid w:val="00EC7BFB"/>
    <w:pPr>
      <w:spacing w:before="160"/>
    </w:pPr>
    <w:rPr>
      <w:rFonts w:eastAsia="Times New Roman"/>
      <w:bCs/>
      <w:szCs w:val="20"/>
    </w:rPr>
  </w:style>
  <w:style w:type="character" w:customStyle="1" w:styleId="13">
    <w:name w:val="Заголовок 1 Знак"/>
    <w:link w:val="12"/>
    <w:uiPriority w:val="9"/>
    <w:rsid w:val="00EC7BFB"/>
    <w:rPr>
      <w:rFonts w:ascii="Cambria" w:eastAsia="Times New Roman" w:hAnsi="Cambria" w:cs="Times New Roman"/>
      <w:b/>
      <w:bCs/>
      <w:sz w:val="32"/>
      <w:szCs w:val="32"/>
    </w:rPr>
  </w:style>
  <w:style w:type="paragraph" w:customStyle="1" w:styleId="a2">
    <w:name w:val="Отступы элементов списка"/>
    <w:basedOn w:val="a5"/>
    <w:link w:val="affb"/>
    <w:qFormat/>
    <w:rsid w:val="00EC7BFB"/>
    <w:pPr>
      <w:widowControl w:val="0"/>
      <w:numPr>
        <w:numId w:val="2"/>
      </w:numPr>
      <w:tabs>
        <w:tab w:val="left" w:pos="0"/>
      </w:tabs>
    </w:pPr>
    <w:rPr>
      <w:rFonts w:cs="Times New Roman CYR"/>
      <w:szCs w:val="28"/>
    </w:rPr>
  </w:style>
  <w:style w:type="character" w:customStyle="1" w:styleId="affb">
    <w:name w:val="Отступы элементов списка Знак"/>
    <w:basedOn w:val="a6"/>
    <w:link w:val="a2"/>
    <w:rsid w:val="00EC7BFB"/>
    <w:rPr>
      <w:rFonts w:eastAsia="Times New Roman" w:cs="Times New Roman CYR"/>
    </w:rPr>
  </w:style>
  <w:style w:type="table" w:customStyle="1" w:styleId="16">
    <w:name w:val="Сетка таблицы1"/>
    <w:basedOn w:val="a7"/>
    <w:uiPriority w:val="59"/>
    <w:rsid w:val="00EC7BFB"/>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
    <w:name w:val="Стиль многоуровневый Первая строка:  125 см"/>
    <w:basedOn w:val="a8"/>
    <w:rsid w:val="00EC7BFB"/>
    <w:pPr>
      <w:numPr>
        <w:numId w:val="3"/>
      </w:numPr>
    </w:pPr>
  </w:style>
  <w:style w:type="numbering" w:customStyle="1" w:styleId="063076">
    <w:name w:val="Стиль многоуровневый Слева:  063 см Выступ:  076 см"/>
    <w:basedOn w:val="a8"/>
    <w:rsid w:val="00EC7BFB"/>
    <w:pPr>
      <w:numPr>
        <w:numId w:val="4"/>
      </w:numPr>
    </w:pPr>
  </w:style>
  <w:style w:type="numbering" w:customStyle="1" w:styleId="0630761">
    <w:name w:val="Стиль многоуровневый Слева:  063 см Выступ:  076 см1"/>
    <w:basedOn w:val="a8"/>
    <w:rsid w:val="00EC7BFB"/>
    <w:pPr>
      <w:numPr>
        <w:numId w:val="5"/>
      </w:numPr>
    </w:pPr>
  </w:style>
  <w:style w:type="numbering" w:customStyle="1" w:styleId="11">
    <w:name w:val="Стиль1"/>
    <w:uiPriority w:val="99"/>
    <w:rsid w:val="00EC7BFB"/>
    <w:pPr>
      <w:numPr>
        <w:numId w:val="6"/>
      </w:numPr>
    </w:pPr>
  </w:style>
  <w:style w:type="character" w:customStyle="1" w:styleId="aff9">
    <w:name w:val="Утверждение документа Знак"/>
    <w:basedOn w:val="a6"/>
    <w:link w:val="aff8"/>
    <w:rsid w:val="00EC7BFB"/>
    <w:rPr>
      <w:rFonts w:eastAsiaTheme="minorHAnsi" w:cs="Times New Roman CYR"/>
      <w:i w:val="0"/>
      <w:lang w:eastAsia="en-US"/>
    </w:rPr>
  </w:style>
  <w:style w:type="paragraph" w:customStyle="1" w:styleId="1250">
    <w:name w:val="Стиль Первая строка:  125 см"/>
    <w:basedOn w:val="a5"/>
    <w:rsid w:val="00EC7BFB"/>
    <w:pPr>
      <w:ind w:firstLine="709"/>
    </w:pPr>
    <w:rPr>
      <w:szCs w:val="20"/>
    </w:rPr>
  </w:style>
  <w:style w:type="character" w:customStyle="1" w:styleId="affc">
    <w:name w:val="Слово утверждения документа"/>
    <w:basedOn w:val="a6"/>
    <w:uiPriority w:val="1"/>
    <w:qFormat/>
    <w:rsid w:val="00EC7BFB"/>
    <w:rPr>
      <w:b w:val="0"/>
      <w:caps/>
    </w:rPr>
  </w:style>
  <w:style w:type="paragraph" w:customStyle="1" w:styleId="affd">
    <w:name w:val="Абзац названия документа"/>
    <w:basedOn w:val="a5"/>
    <w:link w:val="affe"/>
    <w:qFormat/>
    <w:rsid w:val="00EC7BFB"/>
    <w:pPr>
      <w:spacing w:before="360" w:after="720"/>
      <w:jc w:val="center"/>
    </w:pPr>
    <w:rPr>
      <w:b/>
    </w:rPr>
  </w:style>
  <w:style w:type="character" w:customStyle="1" w:styleId="affe">
    <w:name w:val="Абзац названия документа Знак"/>
    <w:basedOn w:val="a6"/>
    <w:link w:val="affd"/>
    <w:rsid w:val="00EC7BFB"/>
    <w:rPr>
      <w:rFonts w:eastAsia="Times New Roman" w:cs="Times New Roman"/>
      <w:b/>
      <w:i w:val="0"/>
      <w:caps w:val="0"/>
      <w:sz w:val="28"/>
      <w:szCs w:val="24"/>
    </w:rPr>
  </w:style>
  <w:style w:type="character" w:customStyle="1" w:styleId="apple-converted-space">
    <w:name w:val="apple-converted-space"/>
    <w:basedOn w:val="a6"/>
    <w:rsid w:val="00EC7BFB"/>
  </w:style>
  <w:style w:type="paragraph" w:styleId="afff">
    <w:name w:val="footnote text"/>
    <w:basedOn w:val="a5"/>
    <w:link w:val="afff0"/>
    <w:uiPriority w:val="99"/>
    <w:semiHidden/>
    <w:unhideWhenUsed/>
    <w:rsid w:val="00EC7BFB"/>
    <w:rPr>
      <w:sz w:val="20"/>
      <w:szCs w:val="20"/>
    </w:rPr>
  </w:style>
  <w:style w:type="character" w:customStyle="1" w:styleId="afff0">
    <w:name w:val="Текст сноски Знак"/>
    <w:basedOn w:val="a6"/>
    <w:link w:val="afff"/>
    <w:uiPriority w:val="99"/>
    <w:semiHidden/>
    <w:rsid w:val="00EC7BFB"/>
    <w:rPr>
      <w:rFonts w:eastAsia="Times New Roman" w:cs="Times New Roman"/>
      <w:sz w:val="20"/>
      <w:szCs w:val="20"/>
    </w:rPr>
  </w:style>
  <w:style w:type="character" w:styleId="afff1">
    <w:name w:val="footnote reference"/>
    <w:basedOn w:val="a6"/>
    <w:uiPriority w:val="99"/>
    <w:semiHidden/>
    <w:unhideWhenUsed/>
    <w:rsid w:val="00EC7BFB"/>
    <w:rPr>
      <w:vertAlign w:val="superscript"/>
    </w:rPr>
  </w:style>
  <w:style w:type="paragraph" w:customStyle="1" w:styleId="50">
    <w:name w:val="Большой список уровень 5_0"/>
    <w:basedOn w:val="43"/>
    <w:link w:val="54"/>
    <w:qFormat/>
    <w:rsid w:val="00EC7BFB"/>
    <w:pPr>
      <w:numPr>
        <w:ilvl w:val="4"/>
        <w:numId w:val="13"/>
      </w:numPr>
      <w:ind w:left="0" w:firstLine="709"/>
    </w:pPr>
  </w:style>
  <w:style w:type="character" w:customStyle="1" w:styleId="44">
    <w:name w:val="Большой список уровень 4 + без курсива Знак"/>
    <w:basedOn w:val="a6"/>
    <w:link w:val="43"/>
    <w:rsid w:val="00EC7BFB"/>
    <w:rPr>
      <w:rFonts w:eastAsiaTheme="minorHAnsi"/>
      <w:szCs w:val="24"/>
      <w:lang w:eastAsia="en-US"/>
    </w:rPr>
  </w:style>
  <w:style w:type="character" w:customStyle="1" w:styleId="54">
    <w:name w:val="Большой список уровень 5 Знак"/>
    <w:basedOn w:val="44"/>
    <w:link w:val="50"/>
    <w:rsid w:val="00EC7BFB"/>
    <w:rPr>
      <w:rFonts w:eastAsiaTheme="minorHAnsi"/>
      <w:szCs w:val="24"/>
      <w:lang w:eastAsia="en-US"/>
    </w:rPr>
  </w:style>
  <w:style w:type="paragraph" w:customStyle="1" w:styleId="45">
    <w:name w:val="Стиль Большой список уровень 4 + Синий"/>
    <w:basedOn w:val="43"/>
    <w:rsid w:val="00EC7BFB"/>
    <w:rPr>
      <w:i/>
    </w:rPr>
  </w:style>
  <w:style w:type="paragraph" w:customStyle="1" w:styleId="55">
    <w:name w:val="Стиль Большой список уровень 5 + не курсив"/>
    <w:basedOn w:val="50"/>
    <w:rsid w:val="00EC7BFB"/>
    <w:rPr>
      <w:i/>
    </w:rPr>
  </w:style>
  <w:style w:type="paragraph" w:customStyle="1" w:styleId="360">
    <w:name w:val="Стиль Большой список уровень 3 + полужирный курсив Перед:  6 пт"/>
    <w:basedOn w:val="3"/>
    <w:rsid w:val="00EC7BFB"/>
    <w:pPr>
      <w:spacing w:before="120"/>
    </w:pPr>
    <w:rPr>
      <w:rFonts w:eastAsia="Times New Roman" w:cs="Times New Roman"/>
      <w:b/>
      <w:bCs/>
      <w:i/>
      <w:iCs/>
      <w:szCs w:val="20"/>
    </w:rPr>
  </w:style>
  <w:style w:type="paragraph" w:customStyle="1" w:styleId="afff2">
    <w:name w:val="Название таблицы"/>
    <w:basedOn w:val="a5"/>
    <w:qFormat/>
    <w:rsid w:val="00EC7BFB"/>
    <w:pPr>
      <w:spacing w:line="276" w:lineRule="auto"/>
      <w:jc w:val="center"/>
    </w:pPr>
    <w:rPr>
      <w:b/>
      <w:bCs/>
      <w:sz w:val="26"/>
      <w:szCs w:val="20"/>
      <w:lang w:eastAsia="en-US"/>
    </w:rPr>
  </w:style>
  <w:style w:type="paragraph" w:customStyle="1" w:styleId="afff3">
    <w:name w:val="Номер строки таблицы"/>
    <w:basedOn w:val="a5"/>
    <w:uiPriority w:val="99"/>
    <w:qFormat/>
    <w:rsid w:val="00EC7BFB"/>
    <w:pPr>
      <w:widowControl w:val="0"/>
      <w:tabs>
        <w:tab w:val="left" w:pos="720"/>
      </w:tabs>
      <w:jc w:val="left"/>
    </w:pPr>
    <w:rPr>
      <w:rFonts w:eastAsiaTheme="minorHAnsi" w:cstheme="minorBidi"/>
      <w:sz w:val="22"/>
      <w:szCs w:val="22"/>
      <w:lang w:eastAsia="en-US"/>
    </w:rPr>
  </w:style>
  <w:style w:type="paragraph" w:customStyle="1" w:styleId="afff4">
    <w:name w:val="Отступ абзаца"/>
    <w:basedOn w:val="a5"/>
    <w:qFormat/>
    <w:rsid w:val="00EC7BFB"/>
    <w:pPr>
      <w:ind w:firstLine="708"/>
    </w:pPr>
  </w:style>
  <w:style w:type="paragraph" w:customStyle="1" w:styleId="a4">
    <w:name w:val="Список маркированный в таблице"/>
    <w:basedOn w:val="a5"/>
    <w:qFormat/>
    <w:rsid w:val="00EC7BFB"/>
    <w:pPr>
      <w:widowControl w:val="0"/>
      <w:numPr>
        <w:numId w:val="8"/>
      </w:numPr>
      <w:jc w:val="left"/>
    </w:pPr>
    <w:rPr>
      <w:rFonts w:eastAsiaTheme="minorHAnsi" w:cstheme="minorBidi"/>
      <w:sz w:val="22"/>
      <w:szCs w:val="22"/>
      <w:lang w:eastAsia="en-US"/>
    </w:rPr>
  </w:style>
  <w:style w:type="paragraph" w:customStyle="1" w:styleId="afff5">
    <w:name w:val="Тело утверждения документа"/>
    <w:basedOn w:val="aff8"/>
    <w:qFormat/>
    <w:rsid w:val="00EC7BFB"/>
  </w:style>
  <w:style w:type="numbering" w:customStyle="1" w:styleId="a0">
    <w:name w:val="Список с маркерами"/>
    <w:uiPriority w:val="99"/>
    <w:rsid w:val="00EC7BFB"/>
    <w:pPr>
      <w:numPr>
        <w:numId w:val="9"/>
      </w:numPr>
    </w:pPr>
  </w:style>
  <w:style w:type="paragraph" w:styleId="afff6">
    <w:name w:val="Revision"/>
    <w:hidden/>
    <w:uiPriority w:val="99"/>
    <w:semiHidden/>
    <w:rsid w:val="00EC7BFB"/>
    <w:pPr>
      <w:spacing w:line="240" w:lineRule="auto"/>
      <w:jc w:val="left"/>
    </w:pPr>
    <w:rPr>
      <w:rFonts w:eastAsia="Times New Roman" w:cs="Times New Roman"/>
      <w:szCs w:val="24"/>
    </w:rPr>
  </w:style>
  <w:style w:type="paragraph" w:customStyle="1" w:styleId="6">
    <w:name w:val="Большой список уровень 6"/>
    <w:basedOn w:val="50"/>
    <w:link w:val="63"/>
    <w:qFormat/>
    <w:rsid w:val="00EC7BFB"/>
    <w:pPr>
      <w:numPr>
        <w:ilvl w:val="5"/>
      </w:numPr>
      <w:ind w:left="0" w:firstLine="709"/>
    </w:pPr>
  </w:style>
  <w:style w:type="character" w:customStyle="1" w:styleId="63">
    <w:name w:val="Большой список уровень 6 Знак"/>
    <w:basedOn w:val="54"/>
    <w:link w:val="6"/>
    <w:rsid w:val="00EC7BFB"/>
    <w:rPr>
      <w:rFonts w:eastAsiaTheme="minorHAnsi"/>
      <w:szCs w:val="24"/>
      <w:lang w:eastAsia="en-US"/>
    </w:rPr>
  </w:style>
  <w:style w:type="character" w:customStyle="1" w:styleId="s10">
    <w:name w:val="s_10"/>
    <w:basedOn w:val="a6"/>
    <w:rsid w:val="00EC7BFB"/>
  </w:style>
  <w:style w:type="paragraph" w:customStyle="1" w:styleId="46">
    <w:name w:val="Большой список уровень 4"/>
    <w:basedOn w:val="3"/>
    <w:qFormat/>
    <w:rsid w:val="00EC7BFB"/>
    <w:rPr>
      <w:szCs w:val="28"/>
    </w:rPr>
  </w:style>
  <w:style w:type="paragraph" w:customStyle="1" w:styleId="afff7">
    <w:name w:val="Большой список маркированный"/>
    <w:basedOn w:val="a5"/>
    <w:qFormat/>
    <w:rsid w:val="00EC7BFB"/>
    <w:pPr>
      <w:tabs>
        <w:tab w:val="left" w:pos="1276"/>
      </w:tabs>
      <w:ind w:firstLine="709"/>
    </w:pPr>
    <w:rPr>
      <w:rFonts w:eastAsiaTheme="minorHAnsi"/>
      <w:szCs w:val="28"/>
      <w:lang w:eastAsia="en-US"/>
    </w:rPr>
  </w:style>
  <w:style w:type="numbering" w:customStyle="1" w:styleId="a3">
    <w:name w:val="Без таба"/>
    <w:uiPriority w:val="99"/>
    <w:rsid w:val="00EC7BFB"/>
    <w:pPr>
      <w:numPr>
        <w:numId w:val="11"/>
      </w:numPr>
    </w:pPr>
  </w:style>
  <w:style w:type="character" w:customStyle="1" w:styleId="33">
    <w:name w:val="Большой список уровень 3 Знак"/>
    <w:basedOn w:val="a6"/>
    <w:link w:val="3"/>
    <w:rsid w:val="00EC7BFB"/>
    <w:rPr>
      <w:rFonts w:eastAsiaTheme="minorHAnsi"/>
      <w:szCs w:val="24"/>
      <w:lang w:eastAsia="en-US"/>
    </w:rPr>
  </w:style>
  <w:style w:type="paragraph" w:customStyle="1" w:styleId="40">
    <w:name w:val="Большой список уровень 4_0"/>
    <w:basedOn w:val="3"/>
    <w:link w:val="47"/>
    <w:qFormat/>
    <w:rsid w:val="00EC7BFB"/>
    <w:pPr>
      <w:numPr>
        <w:ilvl w:val="3"/>
      </w:numPr>
      <w:ind w:left="0" w:firstLine="709"/>
    </w:pPr>
  </w:style>
  <w:style w:type="numbering" w:customStyle="1" w:styleId="a">
    <w:name w:val="Большой список"/>
    <w:uiPriority w:val="99"/>
    <w:rsid w:val="00EC7BFB"/>
    <w:pPr>
      <w:numPr>
        <w:numId w:val="7"/>
      </w:numPr>
    </w:pPr>
  </w:style>
  <w:style w:type="character" w:customStyle="1" w:styleId="47">
    <w:name w:val="Большой список уровень 4 Знак"/>
    <w:basedOn w:val="33"/>
    <w:link w:val="40"/>
    <w:rsid w:val="00EC7BFB"/>
    <w:rPr>
      <w:rFonts w:eastAsiaTheme="minorHAnsi"/>
      <w:szCs w:val="24"/>
      <w:lang w:eastAsia="en-US"/>
    </w:rPr>
  </w:style>
  <w:style w:type="paragraph" w:customStyle="1" w:styleId="27">
    <w:name w:val="Стиль Большой список уровень 2 + полужирный"/>
    <w:basedOn w:val="2"/>
    <w:rsid w:val="00EC7BFB"/>
    <w:pPr>
      <w:numPr>
        <w:ilvl w:val="0"/>
        <w:numId w:val="0"/>
      </w:numPr>
      <w:tabs>
        <w:tab w:val="num" w:pos="1865"/>
      </w:tabs>
      <w:spacing w:before="160"/>
      <w:ind w:left="590" w:firstLine="709"/>
    </w:pPr>
    <w:rPr>
      <w:b/>
      <w:bCs/>
    </w:rPr>
  </w:style>
  <w:style w:type="paragraph" w:customStyle="1" w:styleId="21">
    <w:name w:val="Стиль Большой список уровень 2 + полужирный1"/>
    <w:basedOn w:val="2"/>
    <w:rsid w:val="00EC7BFB"/>
    <w:pPr>
      <w:numPr>
        <w:ilvl w:val="0"/>
        <w:numId w:val="14"/>
      </w:numPr>
    </w:pPr>
    <w:rPr>
      <w:b/>
      <w:bCs/>
    </w:rPr>
  </w:style>
  <w:style w:type="table" w:customStyle="1" w:styleId="afff8">
    <w:name w:val="Название документа"/>
    <w:basedOn w:val="a7"/>
    <w:uiPriority w:val="99"/>
    <w:qFormat/>
    <w:rsid w:val="00EC7BFB"/>
    <w:rPr>
      <w:rFonts w:eastAsia="Times New Roman" w:cs="Times New Roman"/>
    </w:rPr>
    <w:tblPr>
      <w:tblInd w:w="0" w:type="dxa"/>
      <w:tblCellMar>
        <w:top w:w="0" w:type="dxa"/>
        <w:left w:w="108" w:type="dxa"/>
        <w:bottom w:w="0" w:type="dxa"/>
        <w:right w:w="108" w:type="dxa"/>
      </w:tblCellMar>
    </w:tblPr>
  </w:style>
  <w:style w:type="paragraph" w:customStyle="1" w:styleId="afff9">
    <w:name w:val="Написание специального слова"/>
    <w:basedOn w:val="a5"/>
    <w:link w:val="afffa"/>
    <w:qFormat/>
    <w:rsid w:val="00EC7BFB"/>
    <w:pPr>
      <w:widowControl w:val="0"/>
      <w:ind w:firstLine="708"/>
    </w:pPr>
    <w:rPr>
      <w:rFonts w:cs="Times New Roman CYR"/>
      <w:b/>
      <w:spacing w:val="60"/>
      <w:szCs w:val="28"/>
    </w:rPr>
  </w:style>
  <w:style w:type="character" w:customStyle="1" w:styleId="afffa">
    <w:name w:val="Написание специального слова Знак"/>
    <w:basedOn w:val="a6"/>
    <w:link w:val="afff9"/>
    <w:rsid w:val="00EC7BFB"/>
    <w:rPr>
      <w:rFonts w:eastAsia="Times New Roman" w:cs="Times New Roman CYR"/>
      <w:b/>
      <w:i w:val="0"/>
      <w:spacing w:val="60"/>
    </w:rPr>
  </w:style>
  <w:style w:type="paragraph" w:customStyle="1" w:styleId="afffb">
    <w:name w:val="Отступ до тела приказа"/>
    <w:basedOn w:val="a2"/>
    <w:next w:val="a2"/>
    <w:link w:val="afffc"/>
    <w:qFormat/>
    <w:rsid w:val="00EC7BFB"/>
    <w:pPr>
      <w:numPr>
        <w:numId w:val="0"/>
      </w:numPr>
      <w:ind w:firstLine="709"/>
    </w:pPr>
  </w:style>
  <w:style w:type="paragraph" w:customStyle="1" w:styleId="afffd">
    <w:name w:val="Отступ после тела приказа"/>
    <w:basedOn w:val="a2"/>
    <w:next w:val="a2"/>
    <w:qFormat/>
    <w:rsid w:val="00EC7BFB"/>
    <w:pPr>
      <w:numPr>
        <w:numId w:val="0"/>
      </w:numPr>
      <w:spacing w:after="643"/>
      <w:ind w:firstLine="709"/>
    </w:pPr>
  </w:style>
  <w:style w:type="paragraph" w:customStyle="1" w:styleId="afffe">
    <w:name w:val="Атрибуты приказа левый верх"/>
    <w:basedOn w:val="a5"/>
    <w:qFormat/>
    <w:rsid w:val="00EC7BFB"/>
    <w:pPr>
      <w:jc w:val="left"/>
    </w:pPr>
  </w:style>
  <w:style w:type="character" w:customStyle="1" w:styleId="afffc">
    <w:name w:val="Отступ до тела приказа Знак"/>
    <w:basedOn w:val="affb"/>
    <w:link w:val="afffb"/>
    <w:rsid w:val="00EC7BFB"/>
    <w:rPr>
      <w:rFonts w:eastAsia="Times New Roman" w:cs="Times New Roman CYR"/>
    </w:rPr>
  </w:style>
  <w:style w:type="paragraph" w:customStyle="1" w:styleId="affff">
    <w:name w:val="Атрибуты приказа средний верх"/>
    <w:basedOn w:val="a5"/>
    <w:qFormat/>
    <w:rsid w:val="00EC7BFB"/>
    <w:pPr>
      <w:jc w:val="center"/>
    </w:pPr>
  </w:style>
  <w:style w:type="paragraph" w:customStyle="1" w:styleId="affff0">
    <w:name w:val="Атрибуты приказа правый верх"/>
    <w:basedOn w:val="a5"/>
    <w:qFormat/>
    <w:rsid w:val="00EC7BFB"/>
    <w:pPr>
      <w:jc w:val="right"/>
    </w:pPr>
  </w:style>
  <w:style w:type="paragraph" w:customStyle="1" w:styleId="affff1">
    <w:name w:val="Атрибуты приказа левый низ"/>
    <w:basedOn w:val="a5"/>
    <w:qFormat/>
    <w:rsid w:val="00EC7BFB"/>
    <w:pPr>
      <w:jc w:val="left"/>
    </w:pPr>
  </w:style>
  <w:style w:type="paragraph" w:customStyle="1" w:styleId="affff2">
    <w:name w:val="Атрибуты приказа средний низ"/>
    <w:basedOn w:val="a5"/>
    <w:qFormat/>
    <w:rsid w:val="00EC7BFB"/>
    <w:pPr>
      <w:jc w:val="center"/>
    </w:pPr>
  </w:style>
  <w:style w:type="paragraph" w:customStyle="1" w:styleId="affff3">
    <w:name w:val="Атрибуты приказа правый низ"/>
    <w:basedOn w:val="a5"/>
    <w:qFormat/>
    <w:rsid w:val="00EC7BFB"/>
    <w:pPr>
      <w:jc w:val="right"/>
    </w:pPr>
  </w:style>
  <w:style w:type="paragraph" w:customStyle="1" w:styleId="affff4">
    <w:name w:val="Написание заголовка"/>
    <w:basedOn w:val="a5"/>
    <w:next w:val="a5"/>
    <w:qFormat/>
    <w:rsid w:val="00EC7BFB"/>
    <w:pPr>
      <w:jc w:val="center"/>
    </w:pPr>
    <w:rPr>
      <w:rFonts w:eastAsia="Calibri"/>
      <w:b/>
      <w:bCs/>
      <w:szCs w:val="28"/>
    </w:rPr>
  </w:style>
  <w:style w:type="paragraph" w:customStyle="1" w:styleId="affff5">
    <w:name w:val="Написание блока подписей"/>
    <w:basedOn w:val="a5"/>
    <w:next w:val="a5"/>
    <w:qFormat/>
    <w:rsid w:val="00EC7BFB"/>
    <w:pPr>
      <w:widowControl w:val="0"/>
      <w:jc w:val="left"/>
    </w:pPr>
  </w:style>
  <w:style w:type="paragraph" w:customStyle="1" w:styleId="affff6">
    <w:name w:val="Наименование компании"/>
    <w:basedOn w:val="a5"/>
    <w:link w:val="affff7"/>
    <w:qFormat/>
    <w:rsid w:val="00EC7BFB"/>
    <w:pPr>
      <w:widowControl w:val="0"/>
      <w:ind w:firstLine="709"/>
    </w:pPr>
    <w:rPr>
      <w:rFonts w:eastAsiaTheme="minorHAnsi" w:cstheme="minorBidi"/>
      <w:b/>
      <w:spacing w:val="60"/>
      <w:szCs w:val="28"/>
      <w:lang w:eastAsia="en-US"/>
    </w:rPr>
  </w:style>
  <w:style w:type="character" w:customStyle="1" w:styleId="affff7">
    <w:name w:val="Наименование компании Знак"/>
    <w:basedOn w:val="a6"/>
    <w:link w:val="affff6"/>
    <w:rsid w:val="00EC7BFB"/>
    <w:rPr>
      <w:rFonts w:eastAsiaTheme="minorHAnsi"/>
      <w:b/>
      <w:i w:val="0"/>
      <w:spacing w:val="60"/>
      <w:lang w:eastAsia="en-US"/>
    </w:rPr>
  </w:style>
  <w:style w:type="paragraph" w:customStyle="1" w:styleId="affff8">
    <w:name w:val="Тело специального слова"/>
    <w:basedOn w:val="a5"/>
    <w:link w:val="affff9"/>
    <w:qFormat/>
    <w:rsid w:val="00EC7BFB"/>
    <w:pPr>
      <w:jc w:val="left"/>
    </w:pPr>
    <w:rPr>
      <w:rFonts w:eastAsiaTheme="minorHAnsi" w:cstheme="minorBidi"/>
      <w:szCs w:val="28"/>
      <w:lang w:eastAsia="en-US"/>
    </w:rPr>
  </w:style>
  <w:style w:type="character" w:customStyle="1" w:styleId="affff9">
    <w:name w:val="Тело специального слова Знак"/>
    <w:basedOn w:val="a6"/>
    <w:link w:val="affff8"/>
    <w:rsid w:val="00EC7BFB"/>
    <w:rPr>
      <w:rFonts w:eastAsiaTheme="minorHAnsi"/>
      <w:lang w:eastAsia="en-US"/>
    </w:rPr>
  </w:style>
  <w:style w:type="paragraph" w:customStyle="1" w:styleId="affffa">
    <w:name w:val="Написание блока согласовано"/>
    <w:basedOn w:val="a5"/>
    <w:qFormat/>
    <w:rsid w:val="00EC7BFB"/>
    <w:rPr>
      <w:sz w:val="26"/>
    </w:rPr>
  </w:style>
  <w:style w:type="paragraph" w:customStyle="1" w:styleId="affffb">
    <w:name w:val="Написание блока подготовил"/>
    <w:basedOn w:val="a5"/>
    <w:qFormat/>
    <w:rsid w:val="00EC7BFB"/>
    <w:rPr>
      <w:b/>
      <w:sz w:val="26"/>
    </w:rPr>
  </w:style>
  <w:style w:type="paragraph" w:customStyle="1" w:styleId="affffc">
    <w:name w:val="Написание подписей согласующих"/>
    <w:basedOn w:val="a5"/>
    <w:qFormat/>
    <w:rsid w:val="00EC7BFB"/>
    <w:rPr>
      <w:rFonts w:eastAsia="Calibri"/>
      <w:sz w:val="26"/>
      <w:szCs w:val="28"/>
    </w:rPr>
  </w:style>
  <w:style w:type="paragraph" w:customStyle="1" w:styleId="affffd">
    <w:name w:val="Написание подписей подготовивших"/>
    <w:basedOn w:val="a5"/>
    <w:qFormat/>
    <w:rsid w:val="00EC7BFB"/>
    <w:rPr>
      <w:rFonts w:eastAsia="Calibri"/>
      <w:sz w:val="22"/>
      <w:szCs w:val="28"/>
    </w:rPr>
  </w:style>
  <w:style w:type="character" w:customStyle="1" w:styleId="affffe">
    <w:name w:val="Слово Приложение"/>
    <w:basedOn w:val="a6"/>
    <w:uiPriority w:val="1"/>
    <w:qFormat/>
    <w:rsid w:val="007541B1"/>
    <w:rPr>
      <w:b w:val="0"/>
      <w:i w:val="0"/>
    </w:rPr>
  </w:style>
  <w:style w:type="paragraph" w:customStyle="1" w:styleId="afffff">
    <w:name w:val="Обычный (шапка документа)"/>
    <w:qFormat/>
    <w:rsid w:val="005937CE"/>
    <w:pPr>
      <w:spacing w:line="240" w:lineRule="auto"/>
    </w:pPr>
    <w:rPr>
      <w:rFonts w:eastAsia="Times New Roman" w:cs="Times New Roman"/>
      <w:sz w:val="24"/>
      <w:szCs w:val="24"/>
      <w:lang w:val="en-US" w:eastAsia="en-US"/>
    </w:rPr>
  </w:style>
  <w:style w:type="paragraph" w:customStyle="1" w:styleId="17">
    <w:name w:val="Заголовок 1 (шапка документа)"/>
    <w:basedOn w:val="afffff"/>
    <w:next w:val="afffff"/>
    <w:qFormat/>
    <w:rsid w:val="005937CE"/>
    <w:pPr>
      <w:keepNext/>
      <w:jc w:val="center"/>
      <w:outlineLvl w:val="0"/>
    </w:pPr>
    <w:rPr>
      <w:rFonts w:ascii="Arial Narrow" w:hAnsi="Arial Narrow"/>
      <w:b/>
      <w:bCs/>
      <w:sz w:val="32"/>
      <w:lang w:val="ru-RU"/>
    </w:rPr>
  </w:style>
  <w:style w:type="character" w:customStyle="1" w:styleId="afffff0">
    <w:name w:val="Шрифт абзаца по умолчанию (шапка документа)"/>
    <w:uiPriority w:val="1"/>
    <w:semiHidden/>
    <w:unhideWhenUsed/>
    <w:rsid w:val="00EC7BFB"/>
    <w:rPr>
      <w:rFonts w:ascii="Times New Roman" w:eastAsia="Times New Roman" w:hAnsi="Times New Roman" w:cs="Times New Roman"/>
      <w:lang w:val="ru-RU" w:eastAsia="ru-RU" w:bidi="ar-SA"/>
    </w:rPr>
  </w:style>
  <w:style w:type="table" w:customStyle="1" w:styleId="NormalTable">
    <w:name w:val="Normal Table (шапка документа)"/>
    <w:uiPriority w:val="99"/>
    <w:semiHidden/>
    <w:unhideWhenUsed/>
    <w:rsid w:val="00EC7BFB"/>
    <w:rPr>
      <w:rFonts w:eastAsia="Times New Roman" w:cs="Times New Roman"/>
    </w:rPr>
    <w:tblPr>
      <w:tblInd w:w="0" w:type="dxa"/>
      <w:tblCellMar>
        <w:top w:w="0" w:type="dxa"/>
        <w:left w:w="108" w:type="dxa"/>
        <w:bottom w:w="0" w:type="dxa"/>
        <w:right w:w="108" w:type="dxa"/>
      </w:tblCellMar>
    </w:tblPr>
  </w:style>
  <w:style w:type="paragraph" w:customStyle="1" w:styleId="afffff1">
    <w:name w:val="Название (шапка документа)"/>
    <w:basedOn w:val="afffff"/>
    <w:qFormat/>
    <w:rsid w:val="005937CE"/>
    <w:pPr>
      <w:jc w:val="center"/>
    </w:pPr>
    <w:rPr>
      <w:rFonts w:ascii="Arial Narrow" w:hAnsi="Arial Narrow"/>
      <w:b/>
      <w:bCs/>
      <w:lang w:val="ru-RU"/>
    </w:rPr>
  </w:style>
  <w:style w:type="paragraph" w:customStyle="1" w:styleId="BodyText">
    <w:name w:val="Body Text (шапка документа)"/>
    <w:basedOn w:val="afffff"/>
    <w:rsid w:val="005937CE"/>
    <w:pPr>
      <w:jc w:val="center"/>
    </w:pPr>
    <w:rPr>
      <w:rFonts w:ascii="Arial Narrow" w:hAnsi="Arial Narrow"/>
      <w:lang w:val="ru-RU"/>
    </w:rPr>
  </w:style>
  <w:style w:type="table" w:customStyle="1" w:styleId="TableGrid">
    <w:name w:val="Table Grid (шапка документа)"/>
    <w:basedOn w:val="NormalTable"/>
    <w:rsid w:val="005937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
    <w:name w:val="footer (шапка документа)"/>
    <w:basedOn w:val="afffff"/>
    <w:rsid w:val="005937CE"/>
    <w:pPr>
      <w:tabs>
        <w:tab w:val="center" w:pos="4677"/>
        <w:tab w:val="right" w:pos="9355"/>
      </w:tabs>
    </w:pPr>
  </w:style>
  <w:style w:type="character" w:customStyle="1" w:styleId="pagenumber">
    <w:name w:val="page number (шапка документа)"/>
    <w:basedOn w:val="afffff0"/>
    <w:rsid w:val="005937CE"/>
  </w:style>
  <w:style w:type="paragraph" w:customStyle="1" w:styleId="BalloonText">
    <w:name w:val="Balloon Text (шапка документа)"/>
    <w:basedOn w:val="afffff"/>
    <w:semiHidden/>
    <w:rsid w:val="00CA176C"/>
    <w:rPr>
      <w:rFonts w:ascii="Tahoma" w:hAnsi="Tahoma" w:cs="Tahoma"/>
      <w:sz w:val="16"/>
      <w:szCs w:val="16"/>
    </w:rPr>
  </w:style>
  <w:style w:type="paragraph" w:customStyle="1" w:styleId="header">
    <w:name w:val="header (шапка документа)"/>
    <w:basedOn w:val="afffff"/>
    <w:link w:val="afffff2"/>
    <w:uiPriority w:val="99"/>
    <w:rsid w:val="00D73745"/>
    <w:pPr>
      <w:tabs>
        <w:tab w:val="center" w:pos="4677"/>
        <w:tab w:val="right" w:pos="9355"/>
      </w:tabs>
    </w:pPr>
  </w:style>
  <w:style w:type="paragraph" w:customStyle="1" w:styleId="BodyTextIndent">
    <w:name w:val="Body Text Indent (шапка документа)"/>
    <w:basedOn w:val="afffff"/>
    <w:link w:val="afffff3"/>
    <w:rsid w:val="003A791A"/>
    <w:pPr>
      <w:spacing w:after="120"/>
      <w:ind w:left="283"/>
    </w:pPr>
  </w:style>
  <w:style w:type="character" w:customStyle="1" w:styleId="afffff3">
    <w:name w:val="Основной текст с отступом Знак (шапка документа)"/>
    <w:basedOn w:val="afffff0"/>
    <w:link w:val="BodyTextIndent"/>
    <w:rsid w:val="003A791A"/>
    <w:rPr>
      <w:sz w:val="24"/>
      <w:szCs w:val="24"/>
      <w:lang w:val="en-US" w:eastAsia="en-US"/>
    </w:rPr>
  </w:style>
  <w:style w:type="paragraph" w:customStyle="1" w:styleId="18">
    <w:name w:val="Текст1 (шапка документа)"/>
    <w:basedOn w:val="afffff"/>
    <w:rsid w:val="004A2532"/>
    <w:pPr>
      <w:suppressAutoHyphens/>
    </w:pPr>
    <w:rPr>
      <w:rFonts w:ascii="Courier New" w:hAnsi="Courier New" w:cs="Courier New"/>
      <w:sz w:val="20"/>
      <w:szCs w:val="20"/>
      <w:lang w:val="ru-RU" w:eastAsia="ar-SA"/>
    </w:rPr>
  </w:style>
  <w:style w:type="character" w:customStyle="1" w:styleId="afffff4">
    <w:name w:val="Строгий (шапка документа)"/>
    <w:basedOn w:val="afffff0"/>
    <w:uiPriority w:val="22"/>
    <w:qFormat/>
    <w:rsid w:val="00646AB3"/>
    <w:rPr>
      <w:b/>
      <w:bCs/>
    </w:rPr>
  </w:style>
  <w:style w:type="paragraph" w:customStyle="1" w:styleId="afffff5">
    <w:name w:val="Абзац списка (шапка документа)"/>
    <w:basedOn w:val="afffff"/>
    <w:uiPriority w:val="34"/>
    <w:qFormat/>
    <w:rsid w:val="00646AB3"/>
    <w:pPr>
      <w:spacing w:after="200" w:line="276" w:lineRule="auto"/>
      <w:ind w:left="720"/>
      <w:contextualSpacing/>
    </w:pPr>
    <w:rPr>
      <w:rFonts w:ascii="Calibri" w:eastAsia="Calibri" w:hAnsi="Calibri"/>
      <w:sz w:val="22"/>
      <w:szCs w:val="22"/>
      <w:lang w:val="ru-RU"/>
    </w:rPr>
  </w:style>
  <w:style w:type="character" w:customStyle="1" w:styleId="afffff2">
    <w:name w:val="Верхний колонтитул Знак (шапка документа)"/>
    <w:basedOn w:val="afffff0"/>
    <w:link w:val="header"/>
    <w:uiPriority w:val="99"/>
    <w:rsid w:val="00C61249"/>
    <w:rPr>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355BE-90E0-4BE3-A812-D12D6B83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17460</Words>
  <Characters>99524</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Политика в отношении персональных данных.docx</vt:lpstr>
    </vt:vector>
  </TitlesOfParts>
  <Company>SPecialiST RePack</Company>
  <LinksUpToDate>false</LinksUpToDate>
  <CharactersWithSpaces>116751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Политика в отношении персональных данных.docx</dc:title>
  <dc:creator>Федоров Иван Александрович</dc:creator>
  <cp:lastModifiedBy>germiod</cp:lastModifiedBy>
  <cp:revision>3</cp:revision>
  <dcterms:created xsi:type="dcterms:W3CDTF">2026-03-17T07:03:00Z</dcterms:created>
  <dcterms:modified xsi:type="dcterms:W3CDTF">2026-03-17T07:03:00Z</dcterms:modified>
</cp:coreProperties>
</file>